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3B61" w:rsidRDefault="00CA6175">
      <w:pPr>
        <w:jc w:val="center"/>
        <w:rPr>
          <w:b/>
        </w:rPr>
      </w:pPr>
      <w:r>
        <w:rPr>
          <w:b/>
        </w:rPr>
        <w:t>Inventory of Work Activities</w:t>
      </w:r>
    </w:p>
    <w:p w:rsidR="003A3B61" w:rsidRDefault="003A3B61">
      <w:pPr>
        <w:rPr>
          <w:sz w:val="16"/>
        </w:rPr>
      </w:pPr>
    </w:p>
    <w:tbl>
      <w:tblPr>
        <w:tblW w:w="15310"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675"/>
        <w:gridCol w:w="1735"/>
        <w:gridCol w:w="2268"/>
        <w:gridCol w:w="851"/>
        <w:gridCol w:w="7938"/>
        <w:gridCol w:w="1843"/>
      </w:tblGrid>
      <w:tr w:rsidR="003A3B61">
        <w:trPr>
          <w:trHeight w:val="334"/>
          <w:tblHeader/>
        </w:trPr>
        <w:tc>
          <w:tcPr>
            <w:tcW w:w="13467" w:type="dxa"/>
            <w:gridSpan w:val="5"/>
            <w:tcBorders>
              <w:bottom w:val="single" w:sz="4" w:space="0" w:color="000000"/>
            </w:tcBorders>
          </w:tcPr>
          <w:p w:rsidR="003A3B61" w:rsidRDefault="00CA6175">
            <w:pPr>
              <w:rPr>
                <w:rFonts w:ascii="Times New Roman" w:hAnsi="Times New Roman"/>
                <w:sz w:val="20"/>
              </w:rPr>
            </w:pPr>
            <w:r>
              <w:rPr>
                <w:rFonts w:ascii="Times New Roman" w:hAnsi="Times New Roman"/>
                <w:sz w:val="20"/>
              </w:rPr>
              <w:t xml:space="preserve">Company:   </w:t>
            </w:r>
            <w:r w:rsidR="00E81ED6">
              <w:rPr>
                <w:rFonts w:ascii="Times New Roman" w:hAnsi="Times New Roman"/>
                <w:sz w:val="20"/>
              </w:rPr>
              <w:t>ERIC WONG MACHINERY TRANSPORT</w:t>
            </w:r>
            <w:r w:rsidR="00CA12F4">
              <w:rPr>
                <w:rFonts w:ascii="Times New Roman" w:hAnsi="Times New Roman"/>
                <w:sz w:val="20"/>
              </w:rPr>
              <w:t>ATION</w:t>
            </w:r>
            <w:r w:rsidR="00E81ED6">
              <w:rPr>
                <w:rFonts w:ascii="Times New Roman" w:hAnsi="Times New Roman"/>
                <w:sz w:val="20"/>
              </w:rPr>
              <w:t xml:space="preserve"> PTE LTD</w:t>
            </w:r>
          </w:p>
        </w:tc>
        <w:tc>
          <w:tcPr>
            <w:tcW w:w="1843" w:type="dxa"/>
            <w:tcBorders>
              <w:bottom w:val="single" w:sz="4" w:space="0" w:color="000000"/>
            </w:tcBorders>
          </w:tcPr>
          <w:p w:rsidR="003A3B61" w:rsidRDefault="003A3B61">
            <w:pPr>
              <w:rPr>
                <w:rFonts w:ascii="Times New Roman" w:hAnsi="Times New Roman"/>
                <w:sz w:val="20"/>
              </w:rPr>
            </w:pPr>
          </w:p>
        </w:tc>
      </w:tr>
      <w:tr w:rsidR="003A3B61">
        <w:trPr>
          <w:trHeight w:val="663"/>
          <w:tblHeader/>
        </w:trPr>
        <w:tc>
          <w:tcPr>
            <w:tcW w:w="675" w:type="dxa"/>
            <w:shd w:val="clear" w:color="auto" w:fill="E0E0E0"/>
          </w:tcPr>
          <w:p w:rsidR="003A3B61" w:rsidRDefault="00CA6175">
            <w:pPr>
              <w:spacing w:before="120" w:after="120"/>
              <w:rPr>
                <w:rFonts w:ascii="Times New Roman" w:hAnsi="Times New Roman"/>
                <w:sz w:val="20"/>
                <w:lang w:eastAsia="zh-CN"/>
              </w:rPr>
            </w:pPr>
            <w:r>
              <w:rPr>
                <w:rFonts w:ascii="Times New Roman" w:hAnsi="Times New Roman"/>
                <w:sz w:val="20"/>
                <w:lang w:eastAsia="zh-CN"/>
              </w:rPr>
              <w:t>Ref No.</w:t>
            </w:r>
          </w:p>
        </w:tc>
        <w:tc>
          <w:tcPr>
            <w:tcW w:w="1735"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Location</w:t>
            </w:r>
          </w:p>
        </w:tc>
        <w:tc>
          <w:tcPr>
            <w:tcW w:w="2268" w:type="dxa"/>
            <w:tcBorders>
              <w:bottom w:val="single" w:sz="4" w:space="0" w:color="000000"/>
            </w:tcBorders>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Process</w:t>
            </w:r>
          </w:p>
          <w:p w:rsidR="003A3B61" w:rsidRDefault="003A3B61">
            <w:pPr>
              <w:spacing w:before="120" w:after="120"/>
              <w:rPr>
                <w:rFonts w:ascii="Times New Roman" w:hAnsi="Times New Roman"/>
                <w:sz w:val="22"/>
                <w:lang w:eastAsia="zh-CN"/>
              </w:rPr>
            </w:pPr>
          </w:p>
        </w:tc>
        <w:tc>
          <w:tcPr>
            <w:tcW w:w="851" w:type="dxa"/>
            <w:tcBorders>
              <w:bottom w:val="single" w:sz="4" w:space="0" w:color="000000"/>
            </w:tcBorders>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S/No.</w:t>
            </w:r>
          </w:p>
        </w:tc>
        <w:tc>
          <w:tcPr>
            <w:tcW w:w="7938"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Work Activity</w:t>
            </w:r>
          </w:p>
        </w:tc>
        <w:tc>
          <w:tcPr>
            <w:tcW w:w="1843"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Remarks</w:t>
            </w:r>
          </w:p>
        </w:tc>
      </w:tr>
      <w:tr w:rsidR="003A3B61" w:rsidTr="00BC135A">
        <w:trPr>
          <w:trHeight w:val="380"/>
        </w:trPr>
        <w:tc>
          <w:tcPr>
            <w:tcW w:w="675" w:type="dxa"/>
          </w:tcPr>
          <w:p w:rsidR="003A3B61" w:rsidRDefault="003A3B61"/>
        </w:tc>
        <w:tc>
          <w:tcPr>
            <w:tcW w:w="1735" w:type="dxa"/>
          </w:tcPr>
          <w:p w:rsidR="00005E6A" w:rsidRDefault="00747B49">
            <w:pPr>
              <w:spacing w:before="120" w:after="120"/>
              <w:rPr>
                <w:sz w:val="20"/>
                <w:lang w:eastAsia="zh-CN"/>
              </w:rPr>
            </w:pPr>
            <w:r>
              <w:rPr>
                <w:sz w:val="20"/>
                <w:lang w:eastAsia="zh-CN"/>
              </w:rPr>
              <w:t>Blk 30 Kallang Place #06-16</w:t>
            </w:r>
          </w:p>
        </w:tc>
        <w:tc>
          <w:tcPr>
            <w:tcW w:w="2268" w:type="dxa"/>
          </w:tcPr>
          <w:p w:rsidR="003A3B61" w:rsidRDefault="00CD2095">
            <w:pPr>
              <w:spacing w:before="120" w:after="120"/>
              <w:rPr>
                <w:sz w:val="20"/>
                <w:lang w:eastAsia="zh-CN"/>
              </w:rPr>
            </w:pPr>
            <w:r>
              <w:rPr>
                <w:sz w:val="20"/>
                <w:lang w:eastAsia="zh-CN"/>
              </w:rPr>
              <w:t xml:space="preserve">Mobile </w:t>
            </w:r>
            <w:r w:rsidR="00BD7B55">
              <w:rPr>
                <w:sz w:val="20"/>
                <w:lang w:eastAsia="zh-CN"/>
              </w:rPr>
              <w:t xml:space="preserve">Crane Operation </w:t>
            </w:r>
          </w:p>
        </w:tc>
        <w:tc>
          <w:tcPr>
            <w:tcW w:w="851" w:type="dxa"/>
          </w:tcPr>
          <w:p w:rsidR="003A3B61" w:rsidRDefault="00CA6175">
            <w:pPr>
              <w:spacing w:before="120" w:after="120"/>
              <w:rPr>
                <w:rFonts w:ascii="Times New Roman" w:hAnsi="Times New Roman"/>
                <w:sz w:val="22"/>
                <w:lang w:eastAsia="zh-CN"/>
              </w:rPr>
            </w:pPr>
            <w:r>
              <w:rPr>
                <w:rFonts w:ascii="Times New Roman" w:hAnsi="Times New Roman"/>
                <w:sz w:val="22"/>
                <w:lang w:eastAsia="zh-CN"/>
              </w:rPr>
              <w:t>1</w:t>
            </w:r>
          </w:p>
        </w:tc>
        <w:tc>
          <w:tcPr>
            <w:tcW w:w="7938" w:type="dxa"/>
            <w:vAlign w:val="center"/>
          </w:tcPr>
          <w:p w:rsidR="003A3B61" w:rsidRDefault="004C3B9C">
            <w:pPr>
              <w:spacing w:before="2" w:after="2"/>
              <w:rPr>
                <w:rFonts w:ascii="Times New Roman" w:hAnsi="Times New Roman" w:cs="Times New Roman"/>
                <w:sz w:val="22"/>
                <w:lang w:eastAsia="zh-CN"/>
              </w:rPr>
            </w:pPr>
            <w:r>
              <w:rPr>
                <w:rFonts w:ascii="Times New Roman" w:hAnsi="Times New Roman" w:cs="Times New Roman"/>
                <w:sz w:val="22"/>
                <w:lang w:eastAsia="zh-CN"/>
              </w:rPr>
              <w:t xml:space="preserve">Transport of lifting machinery into or out of site </w:t>
            </w:r>
            <w:r w:rsidR="00B24EB2">
              <w:rPr>
                <w:rFonts w:ascii="Times New Roman" w:hAnsi="Times New Roman" w:cs="Times New Roman"/>
                <w:sz w:val="22"/>
                <w:lang w:eastAsia="zh-CN"/>
              </w:rPr>
              <w:t>premise</w:t>
            </w:r>
          </w:p>
        </w:tc>
        <w:tc>
          <w:tcPr>
            <w:tcW w:w="1843" w:type="dxa"/>
          </w:tcPr>
          <w:p w:rsidR="003A3B61" w:rsidRDefault="003A3B61"/>
        </w:tc>
      </w:tr>
      <w:tr w:rsidR="003A3B61" w:rsidTr="00BC135A">
        <w:trPr>
          <w:cantSplit/>
          <w:trHeight w:val="248"/>
        </w:trPr>
        <w:tc>
          <w:tcPr>
            <w:tcW w:w="675" w:type="dxa"/>
            <w:tcBorders>
              <w:bottom w:val="single" w:sz="4" w:space="0" w:color="000000"/>
            </w:tcBorders>
          </w:tcPr>
          <w:p w:rsidR="003A3B61" w:rsidRDefault="003A3B61"/>
        </w:tc>
        <w:tc>
          <w:tcPr>
            <w:tcW w:w="1735" w:type="dxa"/>
            <w:tcBorders>
              <w:bottom w:val="single" w:sz="4" w:space="0" w:color="000000"/>
            </w:tcBorders>
          </w:tcPr>
          <w:p w:rsidR="003A3B61" w:rsidRDefault="003A3B61">
            <w:pPr>
              <w:spacing w:before="120" w:after="120"/>
              <w:rPr>
                <w:sz w:val="20"/>
                <w:lang w:eastAsia="zh-CN"/>
              </w:rPr>
            </w:pPr>
          </w:p>
        </w:tc>
        <w:tc>
          <w:tcPr>
            <w:tcW w:w="2268" w:type="dxa"/>
            <w:tcBorders>
              <w:bottom w:val="single" w:sz="4" w:space="0" w:color="000000"/>
            </w:tcBorders>
          </w:tcPr>
          <w:p w:rsidR="003A3B61" w:rsidRDefault="003A3B61">
            <w:pPr>
              <w:spacing w:before="120" w:after="120"/>
              <w:rPr>
                <w:sz w:val="20"/>
                <w:lang w:eastAsia="zh-CN"/>
              </w:rPr>
            </w:pPr>
          </w:p>
        </w:tc>
        <w:tc>
          <w:tcPr>
            <w:tcW w:w="851" w:type="dxa"/>
            <w:tcBorders>
              <w:bottom w:val="single" w:sz="4" w:space="0" w:color="000000"/>
            </w:tcBorders>
          </w:tcPr>
          <w:p w:rsidR="003A3B61" w:rsidRDefault="00CA6175">
            <w:pPr>
              <w:spacing w:before="120" w:after="120"/>
              <w:rPr>
                <w:rFonts w:ascii="Times New Roman" w:hAnsi="Times New Roman"/>
                <w:sz w:val="22"/>
                <w:lang w:eastAsia="zh-CN"/>
              </w:rPr>
            </w:pPr>
            <w:r>
              <w:rPr>
                <w:rFonts w:ascii="Times New Roman" w:hAnsi="Times New Roman"/>
                <w:sz w:val="22"/>
                <w:lang w:eastAsia="zh-CN"/>
              </w:rPr>
              <w:t>2</w:t>
            </w:r>
          </w:p>
        </w:tc>
        <w:tc>
          <w:tcPr>
            <w:tcW w:w="7938" w:type="dxa"/>
            <w:tcBorders>
              <w:bottom w:val="single" w:sz="4" w:space="0" w:color="000000"/>
            </w:tcBorders>
            <w:vAlign w:val="center"/>
          </w:tcPr>
          <w:p w:rsidR="003A3B61" w:rsidRDefault="00DD0334">
            <w:pPr>
              <w:spacing w:before="2" w:after="2"/>
              <w:rPr>
                <w:rFonts w:ascii="Times New Roman" w:hAnsi="Times New Roman" w:cs="Times New Roman"/>
                <w:sz w:val="22"/>
                <w:lang w:eastAsia="zh-CN"/>
              </w:rPr>
            </w:pPr>
            <w:r>
              <w:rPr>
                <w:rFonts w:ascii="Times New Roman" w:hAnsi="Times New Roman" w:cs="Times New Roman"/>
                <w:sz w:val="22"/>
              </w:rPr>
              <w:t xml:space="preserve">Setting </w:t>
            </w:r>
            <w:r w:rsidR="00E72F59">
              <w:rPr>
                <w:rFonts w:ascii="Times New Roman" w:hAnsi="Times New Roman" w:cs="Times New Roman"/>
                <w:sz w:val="22"/>
              </w:rPr>
              <w:t xml:space="preserve">up </w:t>
            </w:r>
            <w:r w:rsidR="00915834">
              <w:rPr>
                <w:rFonts w:ascii="Times New Roman" w:hAnsi="Times New Roman" w:cs="Times New Roman"/>
                <w:sz w:val="22"/>
              </w:rPr>
              <w:t xml:space="preserve">of </w:t>
            </w:r>
            <w:r w:rsidR="00050894">
              <w:rPr>
                <w:rFonts w:ascii="Times New Roman" w:hAnsi="Times New Roman" w:cs="Times New Roman"/>
                <w:sz w:val="22"/>
              </w:rPr>
              <w:t>crane on site</w:t>
            </w:r>
          </w:p>
        </w:tc>
        <w:tc>
          <w:tcPr>
            <w:tcW w:w="1843" w:type="dxa"/>
            <w:tcBorders>
              <w:bottom w:val="single" w:sz="4" w:space="0" w:color="000000"/>
            </w:tcBorders>
          </w:tcPr>
          <w:p w:rsidR="003A3B61" w:rsidRDefault="00CA6175">
            <w:pPr>
              <w:rPr>
                <w:lang w:eastAsia="zh-CN"/>
              </w:rPr>
            </w:pPr>
            <w:r>
              <w:rPr>
                <w:rFonts w:hint="eastAsia"/>
                <w:lang w:eastAsia="zh-CN"/>
              </w:rPr>
              <w:t xml:space="preserve"> </w:t>
            </w:r>
          </w:p>
        </w:tc>
      </w:tr>
      <w:tr w:rsidR="00E23567" w:rsidTr="00BC135A">
        <w:trPr>
          <w:cantSplit/>
          <w:trHeight w:val="248"/>
        </w:trPr>
        <w:tc>
          <w:tcPr>
            <w:tcW w:w="675" w:type="dxa"/>
            <w:tcBorders>
              <w:bottom w:val="single" w:sz="4" w:space="0" w:color="000000"/>
            </w:tcBorders>
          </w:tcPr>
          <w:p w:rsidR="00E23567" w:rsidRDefault="00E23567"/>
        </w:tc>
        <w:tc>
          <w:tcPr>
            <w:tcW w:w="1735" w:type="dxa"/>
            <w:tcBorders>
              <w:bottom w:val="single" w:sz="4" w:space="0" w:color="000000"/>
            </w:tcBorders>
          </w:tcPr>
          <w:p w:rsidR="00E23567" w:rsidRDefault="00E23567">
            <w:pPr>
              <w:spacing w:before="120" w:after="120"/>
              <w:rPr>
                <w:sz w:val="20"/>
                <w:lang w:eastAsia="zh-CN"/>
              </w:rPr>
            </w:pPr>
          </w:p>
        </w:tc>
        <w:tc>
          <w:tcPr>
            <w:tcW w:w="2268" w:type="dxa"/>
            <w:tcBorders>
              <w:bottom w:val="single" w:sz="4" w:space="0" w:color="000000"/>
            </w:tcBorders>
          </w:tcPr>
          <w:p w:rsidR="00E23567" w:rsidRDefault="00E23567">
            <w:pPr>
              <w:spacing w:before="120" w:after="120"/>
              <w:rPr>
                <w:sz w:val="20"/>
                <w:lang w:eastAsia="zh-CN"/>
              </w:rPr>
            </w:pPr>
          </w:p>
        </w:tc>
        <w:tc>
          <w:tcPr>
            <w:tcW w:w="851" w:type="dxa"/>
            <w:tcBorders>
              <w:bottom w:val="single" w:sz="4" w:space="0" w:color="000000"/>
            </w:tcBorders>
          </w:tcPr>
          <w:p w:rsidR="00E23567" w:rsidRDefault="00E23567">
            <w:pPr>
              <w:spacing w:before="120" w:after="120"/>
              <w:rPr>
                <w:rFonts w:ascii="Times New Roman" w:hAnsi="Times New Roman"/>
                <w:sz w:val="22"/>
                <w:lang w:eastAsia="zh-CN"/>
              </w:rPr>
            </w:pPr>
            <w:r>
              <w:rPr>
                <w:rFonts w:ascii="Times New Roman" w:hAnsi="Times New Roman"/>
                <w:sz w:val="22"/>
                <w:lang w:eastAsia="zh-CN"/>
              </w:rPr>
              <w:t>3</w:t>
            </w:r>
          </w:p>
        </w:tc>
        <w:tc>
          <w:tcPr>
            <w:tcW w:w="7938" w:type="dxa"/>
            <w:tcBorders>
              <w:bottom w:val="single" w:sz="4" w:space="0" w:color="000000"/>
            </w:tcBorders>
            <w:vAlign w:val="center"/>
          </w:tcPr>
          <w:p w:rsidR="00E23567" w:rsidRDefault="00E23567">
            <w:pPr>
              <w:spacing w:before="2" w:after="2"/>
              <w:rPr>
                <w:rFonts w:ascii="Times New Roman" w:hAnsi="Times New Roman" w:cs="Times New Roman"/>
                <w:sz w:val="22"/>
              </w:rPr>
            </w:pPr>
            <w:r>
              <w:rPr>
                <w:rFonts w:ascii="Times New Roman" w:hAnsi="Times New Roman" w:cs="Times New Roman"/>
                <w:sz w:val="22"/>
              </w:rPr>
              <w:t>Hoistin</w:t>
            </w:r>
            <w:r w:rsidR="00747B49">
              <w:rPr>
                <w:rFonts w:ascii="Times New Roman" w:hAnsi="Times New Roman" w:cs="Times New Roman"/>
                <w:sz w:val="22"/>
              </w:rPr>
              <w:t>g of lifting platform to level 6</w:t>
            </w:r>
            <w:bookmarkStart w:id="0" w:name="_GoBack"/>
            <w:bookmarkEnd w:id="0"/>
          </w:p>
        </w:tc>
        <w:tc>
          <w:tcPr>
            <w:tcW w:w="1843" w:type="dxa"/>
            <w:tcBorders>
              <w:bottom w:val="single" w:sz="4" w:space="0" w:color="000000"/>
            </w:tcBorders>
          </w:tcPr>
          <w:p w:rsidR="00E23567" w:rsidRDefault="00E23567">
            <w:pPr>
              <w:rPr>
                <w:lang w:eastAsia="zh-CN"/>
              </w:rPr>
            </w:pPr>
          </w:p>
        </w:tc>
      </w:tr>
      <w:tr w:rsidR="00E23567" w:rsidTr="00BC135A">
        <w:trPr>
          <w:cantSplit/>
          <w:trHeight w:val="248"/>
        </w:trPr>
        <w:tc>
          <w:tcPr>
            <w:tcW w:w="675" w:type="dxa"/>
            <w:tcBorders>
              <w:bottom w:val="single" w:sz="4" w:space="0" w:color="000000"/>
            </w:tcBorders>
          </w:tcPr>
          <w:p w:rsidR="00E23567" w:rsidRDefault="00E23567"/>
        </w:tc>
        <w:tc>
          <w:tcPr>
            <w:tcW w:w="1735" w:type="dxa"/>
            <w:tcBorders>
              <w:bottom w:val="single" w:sz="4" w:space="0" w:color="000000"/>
            </w:tcBorders>
          </w:tcPr>
          <w:p w:rsidR="00E23567" w:rsidRDefault="00E23567">
            <w:pPr>
              <w:spacing w:before="120" w:after="120"/>
              <w:rPr>
                <w:sz w:val="20"/>
                <w:lang w:eastAsia="zh-CN"/>
              </w:rPr>
            </w:pPr>
          </w:p>
        </w:tc>
        <w:tc>
          <w:tcPr>
            <w:tcW w:w="2268" w:type="dxa"/>
            <w:tcBorders>
              <w:bottom w:val="single" w:sz="4" w:space="0" w:color="000000"/>
            </w:tcBorders>
          </w:tcPr>
          <w:p w:rsidR="00E23567" w:rsidRDefault="00E23567">
            <w:pPr>
              <w:spacing w:before="120" w:after="120"/>
              <w:rPr>
                <w:sz w:val="20"/>
                <w:lang w:eastAsia="zh-CN"/>
              </w:rPr>
            </w:pPr>
          </w:p>
        </w:tc>
        <w:tc>
          <w:tcPr>
            <w:tcW w:w="851" w:type="dxa"/>
            <w:tcBorders>
              <w:bottom w:val="single" w:sz="4" w:space="0" w:color="000000"/>
            </w:tcBorders>
          </w:tcPr>
          <w:p w:rsidR="00E23567" w:rsidRDefault="00E23567">
            <w:pPr>
              <w:spacing w:before="120" w:after="120"/>
              <w:rPr>
                <w:rFonts w:ascii="Times New Roman" w:hAnsi="Times New Roman"/>
                <w:sz w:val="22"/>
                <w:lang w:eastAsia="zh-CN"/>
              </w:rPr>
            </w:pPr>
            <w:r>
              <w:rPr>
                <w:rFonts w:ascii="Times New Roman" w:hAnsi="Times New Roman"/>
                <w:sz w:val="22"/>
                <w:lang w:eastAsia="zh-CN"/>
              </w:rPr>
              <w:t>4</w:t>
            </w:r>
          </w:p>
        </w:tc>
        <w:tc>
          <w:tcPr>
            <w:tcW w:w="7938" w:type="dxa"/>
            <w:tcBorders>
              <w:bottom w:val="single" w:sz="4" w:space="0" w:color="000000"/>
            </w:tcBorders>
            <w:vAlign w:val="center"/>
          </w:tcPr>
          <w:p w:rsidR="00E23567" w:rsidRDefault="00E23567">
            <w:pPr>
              <w:spacing w:before="2" w:after="2"/>
              <w:rPr>
                <w:rFonts w:ascii="Times New Roman" w:hAnsi="Times New Roman" w:cs="Times New Roman"/>
                <w:sz w:val="22"/>
              </w:rPr>
            </w:pPr>
            <w:r>
              <w:rPr>
                <w:rFonts w:ascii="Times New Roman" w:hAnsi="Times New Roman" w:cs="Times New Roman"/>
                <w:sz w:val="22"/>
              </w:rPr>
              <w:t xml:space="preserve">Securing of lifting platform using lorry crane </w:t>
            </w:r>
          </w:p>
        </w:tc>
        <w:tc>
          <w:tcPr>
            <w:tcW w:w="1843" w:type="dxa"/>
            <w:tcBorders>
              <w:bottom w:val="single" w:sz="4" w:space="0" w:color="000000"/>
            </w:tcBorders>
          </w:tcPr>
          <w:p w:rsidR="00E23567" w:rsidRDefault="00E23567">
            <w:pPr>
              <w:rPr>
                <w:lang w:eastAsia="zh-CN"/>
              </w:rPr>
            </w:pPr>
          </w:p>
        </w:tc>
      </w:tr>
      <w:tr w:rsidR="003A3B61" w:rsidTr="006252C2">
        <w:trPr>
          <w:trHeight w:val="70"/>
        </w:trPr>
        <w:tc>
          <w:tcPr>
            <w:tcW w:w="675" w:type="dxa"/>
          </w:tcPr>
          <w:p w:rsidR="003A3B61" w:rsidRDefault="003A3B61"/>
        </w:tc>
        <w:tc>
          <w:tcPr>
            <w:tcW w:w="1735" w:type="dxa"/>
          </w:tcPr>
          <w:p w:rsidR="003A3B61" w:rsidRDefault="003A3B61">
            <w:pPr>
              <w:spacing w:before="120" w:after="120"/>
              <w:rPr>
                <w:sz w:val="20"/>
                <w:lang w:eastAsia="zh-CN"/>
              </w:rPr>
            </w:pPr>
          </w:p>
        </w:tc>
        <w:tc>
          <w:tcPr>
            <w:tcW w:w="2268" w:type="dxa"/>
          </w:tcPr>
          <w:p w:rsidR="003A3B61" w:rsidRDefault="003A3B61">
            <w:pPr>
              <w:spacing w:before="120" w:after="120"/>
              <w:rPr>
                <w:sz w:val="20"/>
                <w:lang w:eastAsia="zh-CN"/>
              </w:rPr>
            </w:pPr>
          </w:p>
        </w:tc>
        <w:tc>
          <w:tcPr>
            <w:tcW w:w="851" w:type="dxa"/>
          </w:tcPr>
          <w:p w:rsidR="003A3B61" w:rsidRDefault="00E23567">
            <w:pPr>
              <w:spacing w:before="120" w:after="120"/>
              <w:rPr>
                <w:rFonts w:ascii="Times New Roman" w:hAnsi="Times New Roman"/>
                <w:sz w:val="22"/>
                <w:lang w:eastAsia="zh-CN"/>
              </w:rPr>
            </w:pPr>
            <w:r>
              <w:rPr>
                <w:rFonts w:ascii="Times New Roman" w:hAnsi="Times New Roman"/>
                <w:sz w:val="22"/>
                <w:lang w:eastAsia="zh-CN"/>
              </w:rPr>
              <w:t>5</w:t>
            </w:r>
          </w:p>
        </w:tc>
        <w:tc>
          <w:tcPr>
            <w:tcW w:w="7938" w:type="dxa"/>
            <w:vAlign w:val="center"/>
          </w:tcPr>
          <w:p w:rsidR="003A3B61" w:rsidRDefault="00050894">
            <w:pPr>
              <w:rPr>
                <w:rFonts w:ascii="Times New Roman" w:hAnsi="Times New Roman" w:cs="Times New Roman"/>
                <w:sz w:val="22"/>
              </w:rPr>
            </w:pPr>
            <w:r>
              <w:rPr>
                <w:rFonts w:ascii="Times New Roman" w:hAnsi="Times New Roman" w:cs="Times New Roman"/>
                <w:sz w:val="22"/>
              </w:rPr>
              <w:t>Lifting o</w:t>
            </w:r>
            <w:r w:rsidR="00DD0334">
              <w:rPr>
                <w:rFonts w:ascii="Times New Roman" w:hAnsi="Times New Roman" w:cs="Times New Roman"/>
                <w:sz w:val="22"/>
              </w:rPr>
              <w:t>peration</w:t>
            </w:r>
          </w:p>
        </w:tc>
        <w:tc>
          <w:tcPr>
            <w:tcW w:w="1843" w:type="dxa"/>
          </w:tcPr>
          <w:p w:rsidR="003A3B61" w:rsidRDefault="003A3B61"/>
        </w:tc>
      </w:tr>
      <w:tr w:rsidR="00731C31" w:rsidTr="006252C2">
        <w:trPr>
          <w:trHeight w:val="70"/>
        </w:trPr>
        <w:tc>
          <w:tcPr>
            <w:tcW w:w="675" w:type="dxa"/>
          </w:tcPr>
          <w:p w:rsidR="00731C31" w:rsidRDefault="00731C31"/>
        </w:tc>
        <w:tc>
          <w:tcPr>
            <w:tcW w:w="1735" w:type="dxa"/>
          </w:tcPr>
          <w:p w:rsidR="00731C31" w:rsidRDefault="00731C31">
            <w:pPr>
              <w:spacing w:before="120" w:after="120"/>
              <w:rPr>
                <w:sz w:val="20"/>
                <w:lang w:eastAsia="zh-CN"/>
              </w:rPr>
            </w:pPr>
          </w:p>
        </w:tc>
        <w:tc>
          <w:tcPr>
            <w:tcW w:w="2268" w:type="dxa"/>
          </w:tcPr>
          <w:p w:rsidR="00731C31" w:rsidRDefault="00731C31">
            <w:pPr>
              <w:spacing w:before="120" w:after="120"/>
              <w:rPr>
                <w:sz w:val="20"/>
                <w:lang w:eastAsia="zh-CN"/>
              </w:rPr>
            </w:pPr>
          </w:p>
        </w:tc>
        <w:tc>
          <w:tcPr>
            <w:tcW w:w="851" w:type="dxa"/>
          </w:tcPr>
          <w:p w:rsidR="00731C31" w:rsidRDefault="00E23567">
            <w:pPr>
              <w:spacing w:before="120" w:after="120"/>
              <w:rPr>
                <w:rFonts w:ascii="Times New Roman" w:hAnsi="Times New Roman"/>
                <w:sz w:val="22"/>
                <w:lang w:eastAsia="zh-CN"/>
              </w:rPr>
            </w:pPr>
            <w:r>
              <w:rPr>
                <w:rFonts w:ascii="Times New Roman" w:hAnsi="Times New Roman"/>
                <w:sz w:val="22"/>
                <w:lang w:eastAsia="zh-CN"/>
              </w:rPr>
              <w:t>6</w:t>
            </w:r>
          </w:p>
        </w:tc>
        <w:tc>
          <w:tcPr>
            <w:tcW w:w="7938" w:type="dxa"/>
            <w:vAlign w:val="center"/>
          </w:tcPr>
          <w:p w:rsidR="00731C31" w:rsidRDefault="00731C31">
            <w:pPr>
              <w:rPr>
                <w:rFonts w:ascii="Times New Roman" w:hAnsi="Times New Roman" w:cs="Times New Roman"/>
                <w:sz w:val="22"/>
              </w:rPr>
            </w:pPr>
            <w:r>
              <w:rPr>
                <w:rFonts w:ascii="Times New Roman" w:hAnsi="Times New Roman" w:cs="Times New Roman"/>
                <w:sz w:val="22"/>
              </w:rPr>
              <w:t xml:space="preserve">Signalling of load </w:t>
            </w:r>
            <w:r w:rsidR="004B06DE">
              <w:rPr>
                <w:rFonts w:ascii="Times New Roman" w:hAnsi="Times New Roman" w:cs="Times New Roman"/>
                <w:sz w:val="22"/>
              </w:rPr>
              <w:t>t</w:t>
            </w:r>
            <w:r>
              <w:rPr>
                <w:rFonts w:ascii="Times New Roman" w:hAnsi="Times New Roman" w:cs="Times New Roman"/>
                <w:sz w:val="22"/>
              </w:rPr>
              <w:t xml:space="preserve">o location </w:t>
            </w:r>
          </w:p>
        </w:tc>
        <w:tc>
          <w:tcPr>
            <w:tcW w:w="1843" w:type="dxa"/>
          </w:tcPr>
          <w:p w:rsidR="00731C31" w:rsidRDefault="00731C31"/>
        </w:tc>
      </w:tr>
      <w:tr w:rsidR="003A3B61" w:rsidTr="006252C2">
        <w:trPr>
          <w:trHeight w:val="234"/>
        </w:trPr>
        <w:tc>
          <w:tcPr>
            <w:tcW w:w="675" w:type="dxa"/>
          </w:tcPr>
          <w:p w:rsidR="003A3B61" w:rsidRDefault="003A3B61">
            <w:pPr>
              <w:spacing w:before="120" w:after="120"/>
              <w:rPr>
                <w:sz w:val="20"/>
                <w:lang w:eastAsia="zh-CN"/>
              </w:rPr>
            </w:pPr>
          </w:p>
        </w:tc>
        <w:tc>
          <w:tcPr>
            <w:tcW w:w="1735" w:type="dxa"/>
          </w:tcPr>
          <w:p w:rsidR="003A3B61" w:rsidRDefault="003A3B61">
            <w:pPr>
              <w:spacing w:before="120" w:after="120"/>
              <w:rPr>
                <w:sz w:val="20"/>
                <w:lang w:eastAsia="zh-CN"/>
              </w:rPr>
            </w:pPr>
          </w:p>
        </w:tc>
        <w:tc>
          <w:tcPr>
            <w:tcW w:w="2268" w:type="dxa"/>
          </w:tcPr>
          <w:p w:rsidR="003A3B61" w:rsidRDefault="003A3B61">
            <w:pPr>
              <w:spacing w:before="120" w:after="120"/>
              <w:rPr>
                <w:sz w:val="20"/>
                <w:lang w:eastAsia="zh-CN"/>
              </w:rPr>
            </w:pPr>
          </w:p>
        </w:tc>
        <w:tc>
          <w:tcPr>
            <w:tcW w:w="851" w:type="dxa"/>
          </w:tcPr>
          <w:p w:rsidR="003A3B61" w:rsidRDefault="00E23567">
            <w:pPr>
              <w:spacing w:before="120" w:after="120"/>
              <w:rPr>
                <w:rFonts w:ascii="Times New Roman" w:hAnsi="Times New Roman"/>
                <w:sz w:val="22"/>
                <w:lang w:eastAsia="zh-CN"/>
              </w:rPr>
            </w:pPr>
            <w:r>
              <w:rPr>
                <w:rFonts w:ascii="Times New Roman" w:hAnsi="Times New Roman"/>
                <w:sz w:val="22"/>
                <w:lang w:eastAsia="zh-CN"/>
              </w:rPr>
              <w:t>7</w:t>
            </w:r>
          </w:p>
        </w:tc>
        <w:tc>
          <w:tcPr>
            <w:tcW w:w="7938" w:type="dxa"/>
          </w:tcPr>
          <w:p w:rsidR="003A3B61" w:rsidRDefault="00B3468E">
            <w:pPr>
              <w:spacing w:before="120" w:after="120"/>
              <w:rPr>
                <w:rFonts w:ascii="Times New Roman" w:hAnsi="Times New Roman"/>
                <w:sz w:val="22"/>
                <w:lang w:eastAsia="zh-CN"/>
              </w:rPr>
            </w:pPr>
            <w:r>
              <w:rPr>
                <w:rFonts w:ascii="Times New Roman" w:hAnsi="Times New Roman"/>
                <w:sz w:val="22"/>
                <w:lang w:eastAsia="zh-CN"/>
              </w:rPr>
              <w:t>Working at height on top platform</w:t>
            </w:r>
          </w:p>
        </w:tc>
        <w:tc>
          <w:tcPr>
            <w:tcW w:w="1843" w:type="dxa"/>
            <w:tcBorders>
              <w:bottom w:val="single" w:sz="4" w:space="0" w:color="auto"/>
            </w:tcBorders>
          </w:tcPr>
          <w:p w:rsidR="003A3B61" w:rsidRDefault="003A3B61"/>
        </w:tc>
      </w:tr>
      <w:tr w:rsidR="003A3B61" w:rsidTr="000C68C3">
        <w:trPr>
          <w:cantSplit/>
          <w:trHeight w:val="156"/>
        </w:trPr>
        <w:tc>
          <w:tcPr>
            <w:tcW w:w="675" w:type="dxa"/>
            <w:tcBorders>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r>
              <w:rPr>
                <w:rFonts w:ascii="Times New Roman" w:hAnsi="Times New Roman"/>
                <w:sz w:val="20"/>
                <w:lang w:eastAsia="zh-CN"/>
              </w:rPr>
              <w:t xml:space="preserve"> </w:t>
            </w:r>
          </w:p>
        </w:tc>
        <w:tc>
          <w:tcPr>
            <w:tcW w:w="1735" w:type="dxa"/>
            <w:tcBorders>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bottom w:val="single" w:sz="4" w:space="0" w:color="auto"/>
            </w:tcBorders>
            <w:vAlign w:val="center"/>
          </w:tcPr>
          <w:p w:rsidR="003A3B61" w:rsidRDefault="003A3B61" w:rsidP="003B1FB9">
            <w:pPr>
              <w:rPr>
                <w:rFonts w:ascii="Times New Roman" w:hAnsi="Times New Roman" w:cs="Times New Roman"/>
                <w:sz w:val="22"/>
              </w:rPr>
            </w:pPr>
          </w:p>
        </w:tc>
        <w:tc>
          <w:tcPr>
            <w:tcW w:w="7938" w:type="dxa"/>
            <w:tcBorders>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tc>
      </w:tr>
      <w:tr w:rsidR="003A3B61">
        <w:trPr>
          <w:cantSplit/>
          <w:trHeight w:val="357"/>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CA6175">
            <w:pPr>
              <w:rPr>
                <w:lang w:eastAsia="zh-CN"/>
              </w:rPr>
            </w:pPr>
            <w:r>
              <w:rPr>
                <w:rFonts w:hint="eastAsia"/>
                <w:lang w:eastAsia="zh-CN"/>
              </w:rPr>
              <w:t xml:space="preserve"> </w:t>
            </w:r>
          </w:p>
        </w:tc>
      </w:tr>
      <w:tr w:rsidR="003A3B61" w:rsidTr="000C68C3">
        <w:trPr>
          <w:cantSplit/>
          <w:trHeight w:val="297"/>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rsidP="00BB58F2">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tc>
      </w:tr>
      <w:tr w:rsidR="003A3B61" w:rsidTr="00BC135A">
        <w:trPr>
          <w:cantSplit/>
          <w:trHeight w:val="275"/>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jc w:val="cente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tc>
      </w:tr>
      <w:tr w:rsidR="003A3B61" w:rsidTr="000C68C3">
        <w:trPr>
          <w:cantSplit/>
          <w:trHeight w:val="134"/>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jc w:val="cente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CA6175">
            <w:pPr>
              <w:rPr>
                <w:lang w:eastAsia="zh-CN"/>
              </w:rPr>
            </w:pPr>
            <w:r>
              <w:rPr>
                <w:rFonts w:hint="eastAsia"/>
                <w:lang w:eastAsia="zh-CN"/>
              </w:rPr>
              <w:t xml:space="preserve"> </w:t>
            </w:r>
          </w:p>
        </w:tc>
      </w:tr>
      <w:tr w:rsidR="003A3B61">
        <w:trPr>
          <w:cantSplit/>
          <w:trHeight w:val="461"/>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CA6175">
            <w:pPr>
              <w:rPr>
                <w:lang w:eastAsia="zh-CN"/>
              </w:rPr>
            </w:pPr>
            <w:r>
              <w:rPr>
                <w:rFonts w:hint="eastAsia"/>
                <w:lang w:eastAsia="zh-CN"/>
              </w:rPr>
              <w:t xml:space="preserve"> </w:t>
            </w:r>
          </w:p>
        </w:tc>
      </w:tr>
      <w:tr w:rsidR="003A3B61">
        <w:trPr>
          <w:cantSplit/>
          <w:trHeight w:val="449"/>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pPr>
              <w:rPr>
                <w:lang w:eastAsia="zh-CN"/>
              </w:rPr>
            </w:pPr>
          </w:p>
        </w:tc>
      </w:tr>
      <w:tr w:rsidR="003A3B61" w:rsidTr="000C68C3">
        <w:trPr>
          <w:cantSplit/>
          <w:trHeight w:val="70"/>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pPr>
              <w:rPr>
                <w:lang w:eastAsia="zh-CN"/>
              </w:rPr>
            </w:pPr>
          </w:p>
        </w:tc>
      </w:tr>
    </w:tbl>
    <w:p w:rsidR="003A3B61" w:rsidRDefault="00CA6175">
      <w:pPr>
        <w:rPr>
          <w:rFonts w:ascii="Times New Roman" w:hAnsi="Times New Roman" w:cs="Times New Roman"/>
          <w:sz w:val="16"/>
          <w:szCs w:val="16"/>
          <w:lang w:eastAsia="zh-CN"/>
        </w:rPr>
      </w:pPr>
      <w:r>
        <w:rPr>
          <w:rFonts w:ascii="Times New Roman" w:hAnsi="Times New Roman" w:cs="Times New Roman" w:hint="eastAsia"/>
          <w:sz w:val="16"/>
          <w:szCs w:val="16"/>
          <w:lang w:eastAsia="zh-CN"/>
        </w:rPr>
        <w:t xml:space="preserve"> </w:t>
      </w:r>
    </w:p>
    <w:p w:rsidR="003A3B61" w:rsidRDefault="003A3B61">
      <w:pPr>
        <w:rPr>
          <w:rFonts w:ascii="Times New Roman" w:hAnsi="Times New Roman" w:cs="Times New Roman"/>
          <w:sz w:val="16"/>
          <w:szCs w:val="16"/>
        </w:rPr>
        <w:sectPr w:rsidR="003A3B61">
          <w:headerReference w:type="default" r:id="rId8"/>
          <w:footerReference w:type="default" r:id="rId9"/>
          <w:headerReference w:type="first" r:id="rId10"/>
          <w:footerReference w:type="first" r:id="rId11"/>
          <w:pgSz w:w="16834" w:h="11909" w:orient="landscape" w:code="9"/>
          <w:pgMar w:top="677" w:right="1440" w:bottom="461" w:left="1440" w:header="547" w:footer="230" w:gutter="0"/>
          <w:cols w:space="720"/>
          <w:docGrid w:linePitch="360"/>
        </w:sectPr>
      </w:pPr>
    </w:p>
    <w:p w:rsidR="003A3B61" w:rsidRDefault="003A3B61">
      <w:pPr>
        <w:rPr>
          <w:sz w:val="16"/>
          <w:szCs w:val="16"/>
        </w:rPr>
      </w:pPr>
    </w:p>
    <w:tbl>
      <w:tblPr>
        <w:tblW w:w="15310"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552"/>
        <w:gridCol w:w="4111"/>
        <w:gridCol w:w="3402"/>
        <w:gridCol w:w="1843"/>
        <w:gridCol w:w="1984"/>
        <w:gridCol w:w="1418"/>
      </w:tblGrid>
      <w:tr w:rsidR="00166B26">
        <w:trPr>
          <w:cantSplit/>
        </w:trPr>
        <w:tc>
          <w:tcPr>
            <w:tcW w:w="2552" w:type="dxa"/>
            <w:tcBorders>
              <w:bottom w:val="single" w:sz="4" w:space="0" w:color="000000"/>
            </w:tcBorders>
          </w:tcPr>
          <w:p w:rsidR="00166B26" w:rsidRDefault="00166B26" w:rsidP="00CA12F4">
            <w:pPr>
              <w:rPr>
                <w:rFonts w:ascii="Times New Roman" w:hAnsi="Times New Roman"/>
                <w:b/>
                <w:sz w:val="20"/>
              </w:rPr>
            </w:pPr>
            <w:r>
              <w:rPr>
                <w:rFonts w:ascii="Times New Roman" w:hAnsi="Times New Roman"/>
                <w:b/>
                <w:sz w:val="20"/>
              </w:rPr>
              <w:t xml:space="preserve">                            Company:             </w:t>
            </w:r>
          </w:p>
        </w:tc>
        <w:tc>
          <w:tcPr>
            <w:tcW w:w="4111" w:type="dxa"/>
            <w:tcBorders>
              <w:bottom w:val="single" w:sz="4" w:space="0" w:color="000000"/>
            </w:tcBorders>
          </w:tcPr>
          <w:p w:rsidR="00166B26" w:rsidRDefault="00166B26">
            <w:pPr>
              <w:rPr>
                <w:rFonts w:ascii="Times New Roman" w:hAnsi="Times New Roman"/>
                <w:sz w:val="20"/>
                <w:lang w:eastAsia="zh-CN"/>
              </w:rPr>
            </w:pPr>
            <w:r>
              <w:rPr>
                <w:rFonts w:ascii="Times New Roman" w:hAnsi="Times New Roman"/>
                <w:sz w:val="20"/>
                <w:szCs w:val="20"/>
                <w:lang w:eastAsia="zh-CN"/>
              </w:rPr>
              <w:t>Eric Wong Machinery Transportation Pte Ltd</w:t>
            </w:r>
            <w:r>
              <w:rPr>
                <w:rFonts w:ascii="Times New Roman" w:hAnsi="Times New Roman"/>
                <w:sz w:val="20"/>
                <w:lang w:eastAsia="zh-CN"/>
              </w:rPr>
              <w:t xml:space="preserve">  </w:t>
            </w:r>
          </w:p>
        </w:tc>
        <w:tc>
          <w:tcPr>
            <w:tcW w:w="3402" w:type="dxa"/>
            <w:tcBorders>
              <w:bottom w:val="single" w:sz="4" w:space="0" w:color="000000"/>
            </w:tcBorders>
          </w:tcPr>
          <w:p w:rsidR="00166B26" w:rsidRDefault="00D51C92">
            <w:pPr>
              <w:rPr>
                <w:rFonts w:ascii="Times New Roman" w:hAnsi="Times New Roman"/>
                <w:sz w:val="20"/>
              </w:rPr>
            </w:pPr>
            <w:r>
              <w:rPr>
                <w:rFonts w:ascii="Times New Roman" w:hAnsi="Times New Roman"/>
                <w:sz w:val="20"/>
              </w:rPr>
              <w:t xml:space="preserve">RA Leader: </w:t>
            </w:r>
            <w:r w:rsidR="00166B26">
              <w:rPr>
                <w:rFonts w:ascii="Times New Roman" w:hAnsi="Times New Roman"/>
                <w:sz w:val="20"/>
              </w:rPr>
              <w:t>Kevin Wong</w:t>
            </w:r>
          </w:p>
          <w:p w:rsidR="00166B26" w:rsidRPr="00647A53" w:rsidRDefault="00166B26">
            <w:pPr>
              <w:rPr>
                <w:rFonts w:ascii="Times New Roman" w:hAnsi="Times New Roman"/>
                <w:sz w:val="20"/>
              </w:rPr>
            </w:pPr>
            <w:r>
              <w:rPr>
                <w:rFonts w:ascii="Times New Roman" w:hAnsi="Times New Roman"/>
                <w:sz w:val="20"/>
              </w:rPr>
              <w:t xml:space="preserve">Project Manager </w:t>
            </w:r>
          </w:p>
        </w:tc>
        <w:tc>
          <w:tcPr>
            <w:tcW w:w="3827" w:type="dxa"/>
            <w:gridSpan w:val="2"/>
            <w:vMerge w:val="restart"/>
          </w:tcPr>
          <w:p w:rsidR="00166B26" w:rsidRDefault="00166B26">
            <w:pPr>
              <w:rPr>
                <w:rFonts w:ascii="Times New Roman" w:hAnsi="Times New Roman" w:cs="Times New Roman"/>
                <w:b/>
                <w:sz w:val="16"/>
                <w:szCs w:val="16"/>
                <w:lang w:eastAsia="zh-CN"/>
              </w:rPr>
            </w:pPr>
            <w:r>
              <w:rPr>
                <w:rFonts w:ascii="Times New Roman" w:hAnsi="Times New Roman"/>
                <w:sz w:val="20"/>
              </w:rPr>
              <w:t xml:space="preserve">Approved by: </w:t>
            </w:r>
            <w:r>
              <w:rPr>
                <w:rFonts w:ascii="Times New Roman" w:hAnsi="Times New Roman" w:hint="eastAsia"/>
                <w:sz w:val="20"/>
                <w:lang w:eastAsia="zh-CN"/>
              </w:rPr>
              <w:t>Eric Wong</w:t>
            </w:r>
          </w:p>
          <w:p w:rsidR="00166B26" w:rsidRDefault="00166B26">
            <w:pPr>
              <w:rPr>
                <w:rFonts w:ascii="Times New Roman" w:hAnsi="Times New Roman"/>
                <w:sz w:val="20"/>
              </w:rPr>
            </w:pPr>
          </w:p>
          <w:p w:rsidR="00166B26" w:rsidRDefault="00166B26">
            <w:pPr>
              <w:rPr>
                <w:rFonts w:ascii="Times New Roman" w:hAnsi="Times New Roman"/>
                <w:sz w:val="20"/>
              </w:rPr>
            </w:pPr>
            <w:r>
              <w:rPr>
                <w:rFonts w:ascii="Times New Roman" w:hAnsi="Times New Roman"/>
                <w:sz w:val="20"/>
              </w:rPr>
              <w:t>Signature:</w:t>
            </w:r>
          </w:p>
        </w:tc>
        <w:tc>
          <w:tcPr>
            <w:tcW w:w="1418" w:type="dxa"/>
            <w:vMerge w:val="restart"/>
          </w:tcPr>
          <w:p w:rsidR="00166B26" w:rsidRDefault="00166B26">
            <w:pPr>
              <w:rPr>
                <w:rFonts w:ascii="Times New Roman" w:hAnsi="Times New Roman"/>
                <w:sz w:val="20"/>
              </w:rPr>
            </w:pPr>
            <w:r>
              <w:rPr>
                <w:rFonts w:ascii="Times New Roman" w:hAnsi="Times New Roman"/>
                <w:sz w:val="20"/>
              </w:rPr>
              <w:t xml:space="preserve">Reference Number: </w:t>
            </w:r>
          </w:p>
        </w:tc>
      </w:tr>
      <w:tr w:rsidR="00166B26">
        <w:trPr>
          <w:cantSplit/>
        </w:trPr>
        <w:tc>
          <w:tcPr>
            <w:tcW w:w="2552" w:type="dxa"/>
            <w:tcBorders>
              <w:bottom w:val="single" w:sz="4" w:space="0" w:color="000000"/>
            </w:tcBorders>
          </w:tcPr>
          <w:p w:rsidR="00166B26" w:rsidRDefault="00166B26">
            <w:pPr>
              <w:jc w:val="right"/>
              <w:rPr>
                <w:rFonts w:ascii="Times New Roman" w:hAnsi="Times New Roman"/>
                <w:b/>
                <w:sz w:val="20"/>
              </w:rPr>
            </w:pPr>
            <w:r>
              <w:rPr>
                <w:rFonts w:ascii="Times New Roman" w:hAnsi="Times New Roman"/>
                <w:b/>
                <w:sz w:val="20"/>
              </w:rPr>
              <w:t>Process:</w:t>
            </w:r>
          </w:p>
        </w:tc>
        <w:tc>
          <w:tcPr>
            <w:tcW w:w="4111" w:type="dxa"/>
            <w:tcBorders>
              <w:bottom w:val="single" w:sz="4" w:space="0" w:color="000000"/>
            </w:tcBorders>
          </w:tcPr>
          <w:p w:rsidR="00166B26" w:rsidRDefault="00CD2095">
            <w:pPr>
              <w:rPr>
                <w:rFonts w:ascii="Times New Roman" w:hAnsi="Times New Roman"/>
                <w:sz w:val="20"/>
                <w:lang w:eastAsia="zh-CN"/>
              </w:rPr>
            </w:pPr>
            <w:r>
              <w:rPr>
                <w:rFonts w:ascii="Times New Roman" w:hAnsi="Times New Roman"/>
                <w:sz w:val="20"/>
                <w:lang w:eastAsia="zh-CN"/>
              </w:rPr>
              <w:t xml:space="preserve">Mobile </w:t>
            </w:r>
            <w:r w:rsidR="00BD7B55">
              <w:rPr>
                <w:rFonts w:ascii="Times New Roman" w:hAnsi="Times New Roman"/>
                <w:sz w:val="20"/>
                <w:lang w:eastAsia="zh-CN"/>
              </w:rPr>
              <w:t xml:space="preserve">Crane Operation </w:t>
            </w:r>
          </w:p>
        </w:tc>
        <w:tc>
          <w:tcPr>
            <w:tcW w:w="3402" w:type="dxa"/>
            <w:tcBorders>
              <w:bottom w:val="single" w:sz="4" w:space="0" w:color="000000"/>
            </w:tcBorders>
          </w:tcPr>
          <w:p w:rsidR="00166B26" w:rsidRDefault="00166B26">
            <w:pPr>
              <w:rPr>
                <w:rFonts w:ascii="Times New Roman" w:hAnsi="Times New Roman"/>
                <w:sz w:val="20"/>
                <w:lang w:eastAsia="zh-CN"/>
              </w:rPr>
            </w:pPr>
            <w:r>
              <w:rPr>
                <w:rFonts w:ascii="Times New Roman" w:hAnsi="Times New Roman" w:hint="eastAsia"/>
                <w:sz w:val="20"/>
                <w:lang w:eastAsia="zh-CN"/>
              </w:rPr>
              <w:t>RA Member:</w:t>
            </w:r>
            <w:r>
              <w:rPr>
                <w:rFonts w:ascii="Times New Roman" w:hAnsi="Times New Roman"/>
                <w:sz w:val="20"/>
                <w:lang w:eastAsia="zh-CN"/>
              </w:rPr>
              <w:t xml:space="preserve"> </w:t>
            </w:r>
            <w:r>
              <w:rPr>
                <w:rFonts w:ascii="Times New Roman" w:hAnsi="Times New Roman" w:hint="eastAsia"/>
                <w:sz w:val="20"/>
                <w:lang w:eastAsia="zh-CN"/>
              </w:rPr>
              <w:t>Zailani</w:t>
            </w:r>
          </w:p>
        </w:tc>
        <w:tc>
          <w:tcPr>
            <w:tcW w:w="3827" w:type="dxa"/>
            <w:gridSpan w:val="2"/>
            <w:vMerge/>
          </w:tcPr>
          <w:p w:rsidR="00166B26" w:rsidRDefault="00166B26">
            <w:pPr>
              <w:rPr>
                <w:rFonts w:ascii="Times New Roman" w:hAnsi="Times New Roman"/>
                <w:sz w:val="20"/>
              </w:rPr>
            </w:pPr>
          </w:p>
        </w:tc>
        <w:tc>
          <w:tcPr>
            <w:tcW w:w="1418" w:type="dxa"/>
            <w:vMerge/>
          </w:tcPr>
          <w:p w:rsidR="00166B26" w:rsidRDefault="00166B26">
            <w:pPr>
              <w:rPr>
                <w:rFonts w:ascii="Times New Roman" w:hAnsi="Times New Roman"/>
                <w:sz w:val="20"/>
              </w:rPr>
            </w:pPr>
          </w:p>
        </w:tc>
      </w:tr>
      <w:tr w:rsidR="00C54D9E" w:rsidTr="00C54D9E">
        <w:trPr>
          <w:cantSplit/>
          <w:trHeight w:val="311"/>
        </w:trPr>
        <w:tc>
          <w:tcPr>
            <w:tcW w:w="2552" w:type="dxa"/>
          </w:tcPr>
          <w:p w:rsidR="00C54D9E" w:rsidRDefault="00C54D9E">
            <w:pPr>
              <w:jc w:val="right"/>
              <w:rPr>
                <w:rFonts w:ascii="Times New Roman" w:hAnsi="Times New Roman"/>
                <w:b/>
                <w:sz w:val="20"/>
              </w:rPr>
            </w:pPr>
            <w:r>
              <w:rPr>
                <w:rFonts w:ascii="Times New Roman" w:hAnsi="Times New Roman"/>
                <w:b/>
                <w:sz w:val="20"/>
              </w:rPr>
              <w:t>Location:</w:t>
            </w:r>
          </w:p>
        </w:tc>
        <w:tc>
          <w:tcPr>
            <w:tcW w:w="4111" w:type="dxa"/>
          </w:tcPr>
          <w:p w:rsidR="00AB3C16" w:rsidRDefault="00CD2095">
            <w:pPr>
              <w:rPr>
                <w:rFonts w:ascii="Times New Roman" w:hAnsi="Times New Roman"/>
                <w:sz w:val="20"/>
                <w:lang w:eastAsia="zh-CN"/>
              </w:rPr>
            </w:pPr>
            <w:r>
              <w:rPr>
                <w:rFonts w:ascii="Times New Roman" w:hAnsi="Times New Roman"/>
                <w:sz w:val="20"/>
                <w:lang w:eastAsia="zh-CN"/>
              </w:rPr>
              <w:t>Blk</w:t>
            </w:r>
            <w:r w:rsidR="00D46D85">
              <w:rPr>
                <w:rFonts w:ascii="Times New Roman" w:hAnsi="Times New Roman"/>
                <w:sz w:val="20"/>
                <w:lang w:eastAsia="zh-CN"/>
              </w:rPr>
              <w:t xml:space="preserve"> </w:t>
            </w:r>
            <w:r w:rsidR="008A07B2">
              <w:rPr>
                <w:rFonts w:ascii="Times New Roman" w:hAnsi="Times New Roman"/>
                <w:sz w:val="20"/>
                <w:lang w:eastAsia="zh-CN"/>
              </w:rPr>
              <w:t>30 Kallang Place #06-16</w:t>
            </w:r>
          </w:p>
          <w:p w:rsidR="00D76805" w:rsidRDefault="008A07B2">
            <w:pPr>
              <w:rPr>
                <w:rFonts w:ascii="Times New Roman" w:hAnsi="Times New Roman"/>
                <w:sz w:val="20"/>
                <w:lang w:eastAsia="zh-CN"/>
              </w:rPr>
            </w:pPr>
            <w:r>
              <w:rPr>
                <w:rFonts w:ascii="Times New Roman" w:hAnsi="Times New Roman"/>
                <w:sz w:val="20"/>
                <w:lang w:eastAsia="zh-CN"/>
              </w:rPr>
              <w:t>Youprint Productions</w:t>
            </w:r>
            <w:r w:rsidR="00951500">
              <w:rPr>
                <w:rFonts w:ascii="Times New Roman" w:hAnsi="Times New Roman"/>
                <w:sz w:val="20"/>
                <w:lang w:eastAsia="zh-CN"/>
              </w:rPr>
              <w:t xml:space="preserve"> Pte Ltd </w:t>
            </w:r>
            <w:r w:rsidR="00346EB0">
              <w:rPr>
                <w:rFonts w:ascii="Times New Roman" w:hAnsi="Times New Roman"/>
                <w:sz w:val="20"/>
                <w:lang w:eastAsia="zh-CN"/>
              </w:rPr>
              <w:t xml:space="preserve"> </w:t>
            </w:r>
          </w:p>
        </w:tc>
        <w:tc>
          <w:tcPr>
            <w:tcW w:w="3402" w:type="dxa"/>
          </w:tcPr>
          <w:p w:rsidR="00C54D9E" w:rsidRPr="00647A53" w:rsidRDefault="00C54D9E">
            <w:pPr>
              <w:rPr>
                <w:rFonts w:ascii="Times New Roman" w:hAnsi="Times New Roman"/>
                <w:sz w:val="20"/>
              </w:rPr>
            </w:pPr>
            <w:r>
              <w:rPr>
                <w:rFonts w:ascii="Times New Roman" w:hAnsi="Times New Roman"/>
                <w:sz w:val="20"/>
              </w:rPr>
              <w:t>RA Member: Daniel Wong</w:t>
            </w:r>
          </w:p>
        </w:tc>
        <w:tc>
          <w:tcPr>
            <w:tcW w:w="3827" w:type="dxa"/>
            <w:gridSpan w:val="2"/>
            <w:vMerge/>
          </w:tcPr>
          <w:p w:rsidR="00C54D9E" w:rsidRDefault="00C54D9E">
            <w:pPr>
              <w:rPr>
                <w:rFonts w:ascii="Times New Roman" w:hAnsi="Times New Roman"/>
                <w:sz w:val="20"/>
              </w:rPr>
            </w:pPr>
          </w:p>
        </w:tc>
        <w:tc>
          <w:tcPr>
            <w:tcW w:w="1418" w:type="dxa"/>
            <w:vMerge/>
          </w:tcPr>
          <w:p w:rsidR="00C54D9E" w:rsidRDefault="00C54D9E">
            <w:pPr>
              <w:rPr>
                <w:rFonts w:ascii="Times New Roman" w:hAnsi="Times New Roman"/>
                <w:sz w:val="20"/>
              </w:rPr>
            </w:pPr>
          </w:p>
        </w:tc>
      </w:tr>
      <w:tr w:rsidR="002B3A2E">
        <w:trPr>
          <w:cantSplit/>
        </w:trPr>
        <w:tc>
          <w:tcPr>
            <w:tcW w:w="2552" w:type="dxa"/>
            <w:tcBorders>
              <w:bottom w:val="single" w:sz="4" w:space="0" w:color="000000"/>
            </w:tcBorders>
          </w:tcPr>
          <w:p w:rsidR="002B3A2E" w:rsidRDefault="002B3A2E">
            <w:pPr>
              <w:jc w:val="right"/>
              <w:rPr>
                <w:rFonts w:ascii="Times New Roman" w:hAnsi="Times New Roman"/>
                <w:b/>
                <w:sz w:val="20"/>
              </w:rPr>
            </w:pPr>
            <w:r>
              <w:rPr>
                <w:rFonts w:ascii="Times New Roman" w:hAnsi="Times New Roman"/>
                <w:b/>
                <w:sz w:val="20"/>
              </w:rPr>
              <w:t>Original Assessment Date:</w:t>
            </w:r>
          </w:p>
        </w:tc>
        <w:tc>
          <w:tcPr>
            <w:tcW w:w="4111" w:type="dxa"/>
            <w:tcBorders>
              <w:bottom w:val="single" w:sz="4" w:space="0" w:color="000000"/>
            </w:tcBorders>
          </w:tcPr>
          <w:p w:rsidR="002B3A2E" w:rsidRDefault="002B3A2E">
            <w:pPr>
              <w:rPr>
                <w:rFonts w:ascii="Times New Roman" w:hAnsi="Times New Roman"/>
                <w:sz w:val="20"/>
                <w:lang w:eastAsia="zh-CN"/>
              </w:rPr>
            </w:pPr>
            <w:r>
              <w:rPr>
                <w:rFonts w:ascii="Times New Roman" w:hAnsi="Times New Roman" w:hint="eastAsia"/>
                <w:sz w:val="20"/>
                <w:lang w:eastAsia="zh-CN"/>
              </w:rPr>
              <w:t>15/05/2009</w:t>
            </w:r>
          </w:p>
        </w:tc>
        <w:tc>
          <w:tcPr>
            <w:tcW w:w="3402" w:type="dxa"/>
            <w:tcBorders>
              <w:bottom w:val="single" w:sz="4" w:space="0" w:color="000000"/>
            </w:tcBorders>
          </w:tcPr>
          <w:p w:rsidR="002B3A2E" w:rsidRDefault="002B3A2E">
            <w:pPr>
              <w:rPr>
                <w:rFonts w:ascii="Times New Roman" w:hAnsi="Times New Roman"/>
                <w:sz w:val="20"/>
                <w:lang w:eastAsia="zh-CN"/>
              </w:rPr>
            </w:pPr>
          </w:p>
        </w:tc>
        <w:tc>
          <w:tcPr>
            <w:tcW w:w="1843" w:type="dxa"/>
            <w:tcBorders>
              <w:bottom w:val="single" w:sz="4" w:space="0" w:color="000000"/>
            </w:tcBorders>
          </w:tcPr>
          <w:p w:rsidR="002B3A2E" w:rsidRDefault="002B3A2E">
            <w:pPr>
              <w:rPr>
                <w:rFonts w:ascii="Times New Roman" w:hAnsi="Times New Roman"/>
                <w:sz w:val="20"/>
              </w:rPr>
            </w:pPr>
            <w:r>
              <w:rPr>
                <w:rFonts w:ascii="Times New Roman" w:hAnsi="Times New Roman"/>
                <w:sz w:val="20"/>
              </w:rPr>
              <w:t xml:space="preserve">Name: </w:t>
            </w:r>
          </w:p>
        </w:tc>
        <w:tc>
          <w:tcPr>
            <w:tcW w:w="1984" w:type="dxa"/>
            <w:tcBorders>
              <w:bottom w:val="single" w:sz="4" w:space="0" w:color="000000"/>
            </w:tcBorders>
          </w:tcPr>
          <w:p w:rsidR="002B3A2E" w:rsidRPr="00C9392D" w:rsidRDefault="002B3A2E">
            <w:pPr>
              <w:rPr>
                <w:rFonts w:ascii="Times New Roman" w:hAnsi="Times New Roman" w:cs="Times New Roman"/>
                <w:sz w:val="20"/>
                <w:szCs w:val="20"/>
                <w:lang w:eastAsia="zh-CN"/>
              </w:rPr>
            </w:pPr>
            <w:r>
              <w:rPr>
                <w:rFonts w:ascii="Times New Roman" w:hAnsi="Times New Roman" w:cs="Times New Roman"/>
                <w:sz w:val="20"/>
                <w:szCs w:val="20"/>
                <w:lang w:eastAsia="zh-CN"/>
              </w:rPr>
              <w:t>Eric Wong</w:t>
            </w:r>
          </w:p>
        </w:tc>
        <w:tc>
          <w:tcPr>
            <w:tcW w:w="1418" w:type="dxa"/>
            <w:vMerge/>
          </w:tcPr>
          <w:p w:rsidR="002B3A2E" w:rsidRDefault="002B3A2E">
            <w:pPr>
              <w:rPr>
                <w:rFonts w:ascii="Times New Roman" w:hAnsi="Times New Roman"/>
                <w:sz w:val="20"/>
              </w:rPr>
            </w:pPr>
          </w:p>
        </w:tc>
      </w:tr>
      <w:tr w:rsidR="002B3A2E">
        <w:trPr>
          <w:cantSplit/>
        </w:trPr>
        <w:tc>
          <w:tcPr>
            <w:tcW w:w="2552" w:type="dxa"/>
            <w:tcBorders>
              <w:bottom w:val="single" w:sz="4" w:space="0" w:color="000000"/>
            </w:tcBorders>
          </w:tcPr>
          <w:p w:rsidR="002B3A2E" w:rsidRDefault="002B3A2E">
            <w:pPr>
              <w:jc w:val="right"/>
              <w:rPr>
                <w:rFonts w:ascii="Times New Roman" w:hAnsi="Times New Roman"/>
                <w:b/>
                <w:sz w:val="20"/>
              </w:rPr>
            </w:pPr>
            <w:r>
              <w:rPr>
                <w:rFonts w:ascii="Times New Roman" w:hAnsi="Times New Roman"/>
                <w:b/>
                <w:sz w:val="20"/>
              </w:rPr>
              <w:t>Last Review Date:</w:t>
            </w:r>
          </w:p>
        </w:tc>
        <w:tc>
          <w:tcPr>
            <w:tcW w:w="4111" w:type="dxa"/>
            <w:tcBorders>
              <w:bottom w:val="single" w:sz="4" w:space="0" w:color="000000"/>
            </w:tcBorders>
          </w:tcPr>
          <w:p w:rsidR="002B3A2E" w:rsidRDefault="0028610A">
            <w:pPr>
              <w:rPr>
                <w:rFonts w:ascii="Times New Roman" w:hAnsi="Times New Roman"/>
                <w:sz w:val="20"/>
                <w:lang w:eastAsia="zh-CN"/>
              </w:rPr>
            </w:pPr>
            <w:r>
              <w:rPr>
                <w:rFonts w:ascii="Times New Roman" w:hAnsi="Times New Roman" w:hint="eastAsia"/>
                <w:sz w:val="20"/>
                <w:lang w:eastAsia="zh-CN"/>
              </w:rPr>
              <w:t>01/07</w:t>
            </w:r>
            <w:r w:rsidR="001F77A0">
              <w:rPr>
                <w:rFonts w:ascii="Times New Roman" w:hAnsi="Times New Roman" w:hint="eastAsia"/>
                <w:sz w:val="20"/>
                <w:lang w:eastAsia="zh-CN"/>
              </w:rPr>
              <w:t>/2023</w:t>
            </w:r>
          </w:p>
        </w:tc>
        <w:tc>
          <w:tcPr>
            <w:tcW w:w="3402" w:type="dxa"/>
            <w:tcBorders>
              <w:bottom w:val="single" w:sz="4" w:space="0" w:color="000000"/>
            </w:tcBorders>
          </w:tcPr>
          <w:p w:rsidR="002B3A2E" w:rsidRDefault="002B3A2E">
            <w:pPr>
              <w:rPr>
                <w:rFonts w:ascii="Times New Roman" w:hAnsi="Times New Roman"/>
                <w:sz w:val="20"/>
                <w:lang w:eastAsia="zh-CN"/>
              </w:rPr>
            </w:pPr>
          </w:p>
        </w:tc>
        <w:tc>
          <w:tcPr>
            <w:tcW w:w="1843" w:type="dxa"/>
            <w:tcBorders>
              <w:bottom w:val="single" w:sz="4" w:space="0" w:color="000000"/>
            </w:tcBorders>
          </w:tcPr>
          <w:p w:rsidR="002B3A2E" w:rsidRDefault="002B3A2E">
            <w:pPr>
              <w:rPr>
                <w:rFonts w:ascii="Times New Roman" w:hAnsi="Times New Roman"/>
                <w:sz w:val="20"/>
              </w:rPr>
            </w:pPr>
            <w:r>
              <w:rPr>
                <w:rFonts w:ascii="Times New Roman" w:hAnsi="Times New Roman"/>
                <w:sz w:val="20"/>
              </w:rPr>
              <w:t>Designation:</w:t>
            </w:r>
          </w:p>
        </w:tc>
        <w:tc>
          <w:tcPr>
            <w:tcW w:w="1984" w:type="dxa"/>
            <w:tcBorders>
              <w:bottom w:val="single" w:sz="4" w:space="0" w:color="000000"/>
            </w:tcBorders>
          </w:tcPr>
          <w:p w:rsidR="002B3A2E" w:rsidRDefault="002B3A2E">
            <w:pPr>
              <w:rPr>
                <w:rFonts w:ascii="Times New Roman" w:hAnsi="Times New Roman"/>
                <w:sz w:val="20"/>
                <w:lang w:eastAsia="zh-CN"/>
              </w:rPr>
            </w:pPr>
            <w:r>
              <w:rPr>
                <w:rFonts w:ascii="Times New Roman" w:hAnsi="Times New Roman" w:hint="eastAsia"/>
                <w:sz w:val="20"/>
                <w:lang w:eastAsia="zh-CN"/>
              </w:rPr>
              <w:t>Director</w:t>
            </w:r>
          </w:p>
        </w:tc>
        <w:tc>
          <w:tcPr>
            <w:tcW w:w="1418" w:type="dxa"/>
            <w:vMerge/>
          </w:tcPr>
          <w:p w:rsidR="002B3A2E" w:rsidRDefault="002B3A2E">
            <w:pPr>
              <w:rPr>
                <w:rFonts w:ascii="Times New Roman" w:hAnsi="Times New Roman"/>
                <w:sz w:val="20"/>
              </w:rPr>
            </w:pPr>
          </w:p>
        </w:tc>
      </w:tr>
      <w:tr w:rsidR="002B3A2E" w:rsidTr="00647A53">
        <w:trPr>
          <w:cantSplit/>
          <w:trHeight w:val="270"/>
        </w:trPr>
        <w:tc>
          <w:tcPr>
            <w:tcW w:w="2552" w:type="dxa"/>
          </w:tcPr>
          <w:p w:rsidR="002B3A2E" w:rsidRDefault="002B3A2E">
            <w:pPr>
              <w:jc w:val="right"/>
              <w:rPr>
                <w:rFonts w:ascii="Times New Roman" w:hAnsi="Times New Roman"/>
                <w:b/>
                <w:sz w:val="20"/>
              </w:rPr>
            </w:pPr>
            <w:r>
              <w:rPr>
                <w:rFonts w:ascii="Times New Roman" w:hAnsi="Times New Roman"/>
                <w:b/>
                <w:sz w:val="20"/>
              </w:rPr>
              <w:t>Next Review Date</w:t>
            </w:r>
            <w:r w:rsidR="001302ED">
              <w:rPr>
                <w:rFonts w:ascii="Times New Roman" w:hAnsi="Times New Roman"/>
                <w:b/>
                <w:sz w:val="20"/>
              </w:rPr>
              <w:t>:</w:t>
            </w:r>
          </w:p>
        </w:tc>
        <w:tc>
          <w:tcPr>
            <w:tcW w:w="4111" w:type="dxa"/>
          </w:tcPr>
          <w:p w:rsidR="002B3A2E" w:rsidRDefault="001F77A0">
            <w:pPr>
              <w:rPr>
                <w:rFonts w:ascii="Times New Roman" w:hAnsi="Times New Roman"/>
                <w:sz w:val="20"/>
                <w:lang w:eastAsia="zh-CN"/>
              </w:rPr>
            </w:pPr>
            <w:r>
              <w:rPr>
                <w:rFonts w:ascii="Times New Roman" w:hAnsi="Times New Roman" w:hint="eastAsia"/>
                <w:sz w:val="20"/>
                <w:lang w:eastAsia="zh-CN"/>
              </w:rPr>
              <w:t>30/06/2026</w:t>
            </w:r>
          </w:p>
        </w:tc>
        <w:tc>
          <w:tcPr>
            <w:tcW w:w="3402" w:type="dxa"/>
            <w:tcBorders>
              <w:bottom w:val="single" w:sz="4" w:space="0" w:color="auto"/>
            </w:tcBorders>
          </w:tcPr>
          <w:p w:rsidR="002B3A2E" w:rsidRDefault="002B3A2E" w:rsidP="00647A53">
            <w:pPr>
              <w:rPr>
                <w:rFonts w:ascii="Times New Roman" w:hAnsi="Times New Roman"/>
                <w:sz w:val="20"/>
                <w:lang w:eastAsia="zh-CN"/>
              </w:rPr>
            </w:pPr>
          </w:p>
        </w:tc>
        <w:tc>
          <w:tcPr>
            <w:tcW w:w="1843" w:type="dxa"/>
          </w:tcPr>
          <w:p w:rsidR="002B3A2E" w:rsidRDefault="002B3A2E">
            <w:pPr>
              <w:rPr>
                <w:rFonts w:ascii="Times New Roman" w:hAnsi="Times New Roman"/>
                <w:sz w:val="20"/>
              </w:rPr>
            </w:pPr>
            <w:r>
              <w:rPr>
                <w:rFonts w:ascii="Times New Roman" w:hAnsi="Times New Roman"/>
                <w:sz w:val="20"/>
              </w:rPr>
              <w:t>Date:</w:t>
            </w:r>
          </w:p>
        </w:tc>
        <w:tc>
          <w:tcPr>
            <w:tcW w:w="1984" w:type="dxa"/>
          </w:tcPr>
          <w:p w:rsidR="002B3A2E" w:rsidRDefault="008A07B2">
            <w:pPr>
              <w:rPr>
                <w:rFonts w:ascii="Times New Roman" w:hAnsi="Times New Roman"/>
                <w:sz w:val="20"/>
                <w:lang w:eastAsia="zh-CN"/>
              </w:rPr>
            </w:pPr>
            <w:r>
              <w:rPr>
                <w:rFonts w:ascii="Times New Roman" w:hAnsi="Times New Roman"/>
                <w:sz w:val="20"/>
                <w:lang w:eastAsia="zh-CN"/>
              </w:rPr>
              <w:t>09/09</w:t>
            </w:r>
            <w:r w:rsidR="009075DA">
              <w:rPr>
                <w:rFonts w:ascii="Times New Roman" w:hAnsi="Times New Roman"/>
                <w:sz w:val="20"/>
                <w:lang w:eastAsia="zh-CN"/>
              </w:rPr>
              <w:t xml:space="preserve">/2024    </w:t>
            </w:r>
          </w:p>
        </w:tc>
        <w:tc>
          <w:tcPr>
            <w:tcW w:w="1418" w:type="dxa"/>
            <w:vMerge/>
          </w:tcPr>
          <w:p w:rsidR="002B3A2E" w:rsidRDefault="002B3A2E">
            <w:pPr>
              <w:rPr>
                <w:rFonts w:ascii="Times New Roman" w:hAnsi="Times New Roman"/>
                <w:sz w:val="20"/>
              </w:rPr>
            </w:pPr>
          </w:p>
        </w:tc>
      </w:tr>
    </w:tbl>
    <w:p w:rsidR="003A3B61" w:rsidRDefault="003A3B61">
      <w:pPr>
        <w:rPr>
          <w:sz w:val="16"/>
          <w:lang w:eastAsia="zh-CN"/>
        </w:rPr>
      </w:pPr>
    </w:p>
    <w:p w:rsidR="003A3B61" w:rsidRDefault="003A3B61">
      <w:pPr>
        <w:rPr>
          <w:sz w:val="16"/>
          <w:lang w:eastAsia="zh-CN"/>
        </w:rPr>
      </w:pPr>
    </w:p>
    <w:p w:rsidR="003A3B61" w:rsidRDefault="003A3B61">
      <w:pPr>
        <w:rPr>
          <w:sz w:val="16"/>
          <w:lang w:eastAsia="zh-CN"/>
        </w:rPr>
      </w:pPr>
    </w:p>
    <w:p w:rsidR="003A3B61" w:rsidRDefault="003A3B61">
      <w:pPr>
        <w:rPr>
          <w:sz w:val="16"/>
          <w:lang w:eastAsia="zh-CN"/>
        </w:rPr>
      </w:pPr>
    </w:p>
    <w:tbl>
      <w:tblPr>
        <w:tblW w:w="15292"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566"/>
        <w:gridCol w:w="1560"/>
        <w:gridCol w:w="1276"/>
        <w:gridCol w:w="1559"/>
        <w:gridCol w:w="2551"/>
        <w:gridCol w:w="284"/>
        <w:gridCol w:w="283"/>
        <w:gridCol w:w="426"/>
        <w:gridCol w:w="2126"/>
        <w:gridCol w:w="407"/>
        <w:gridCol w:w="284"/>
        <w:gridCol w:w="425"/>
        <w:gridCol w:w="1559"/>
        <w:gridCol w:w="992"/>
        <w:gridCol w:w="994"/>
      </w:tblGrid>
      <w:tr w:rsidR="003A3B61" w:rsidTr="005E6C1B">
        <w:trPr>
          <w:tblHeader/>
        </w:trPr>
        <w:tc>
          <w:tcPr>
            <w:tcW w:w="4961" w:type="dxa"/>
            <w:gridSpan w:val="4"/>
            <w:shd w:val="clear" w:color="auto" w:fill="D9D9D9"/>
          </w:tcPr>
          <w:p w:rsidR="003A3B61" w:rsidRDefault="00CA6175">
            <w:pPr>
              <w:jc w:val="center"/>
              <w:rPr>
                <w:rFonts w:ascii="Times New Roman" w:hAnsi="Times New Roman"/>
                <w:sz w:val="18"/>
              </w:rPr>
            </w:pPr>
            <w:r>
              <w:rPr>
                <w:rFonts w:ascii="Times New Roman" w:hAnsi="Times New Roman"/>
                <w:sz w:val="18"/>
              </w:rPr>
              <w:t xml:space="preserve"> Hazard Identification</w:t>
            </w:r>
          </w:p>
        </w:tc>
        <w:tc>
          <w:tcPr>
            <w:tcW w:w="3544" w:type="dxa"/>
            <w:gridSpan w:val="4"/>
            <w:shd w:val="clear" w:color="auto" w:fill="D9D9D9"/>
          </w:tcPr>
          <w:p w:rsidR="003A3B61" w:rsidRDefault="00CA6175">
            <w:pPr>
              <w:jc w:val="center"/>
              <w:rPr>
                <w:rFonts w:ascii="Times New Roman" w:hAnsi="Times New Roman"/>
                <w:sz w:val="18"/>
              </w:rPr>
            </w:pPr>
            <w:r>
              <w:rPr>
                <w:rFonts w:ascii="Times New Roman" w:hAnsi="Times New Roman"/>
                <w:sz w:val="18"/>
              </w:rPr>
              <w:t>Risk Evaluation</w:t>
            </w:r>
          </w:p>
        </w:tc>
        <w:tc>
          <w:tcPr>
            <w:tcW w:w="6787" w:type="dxa"/>
            <w:gridSpan w:val="7"/>
            <w:shd w:val="clear" w:color="auto" w:fill="D9D9D9"/>
          </w:tcPr>
          <w:p w:rsidR="003A3B61" w:rsidRDefault="00CA6175">
            <w:pPr>
              <w:jc w:val="center"/>
              <w:rPr>
                <w:rFonts w:ascii="Times New Roman" w:hAnsi="Times New Roman"/>
                <w:sz w:val="18"/>
              </w:rPr>
            </w:pPr>
            <w:r>
              <w:rPr>
                <w:rFonts w:ascii="Times New Roman" w:hAnsi="Times New Roman"/>
                <w:sz w:val="18"/>
              </w:rPr>
              <w:t>Risk Control</w:t>
            </w:r>
          </w:p>
        </w:tc>
      </w:tr>
      <w:tr w:rsidR="003A3B61" w:rsidTr="005E6C1B">
        <w:trPr>
          <w:tblHeader/>
        </w:trPr>
        <w:tc>
          <w:tcPr>
            <w:tcW w:w="566" w:type="dxa"/>
            <w:shd w:val="clear" w:color="auto" w:fill="D9D9D9"/>
          </w:tcPr>
          <w:p w:rsidR="003A3B61" w:rsidRDefault="00CA6175">
            <w:pPr>
              <w:rPr>
                <w:rFonts w:ascii="Times New Roman" w:hAnsi="Times New Roman"/>
                <w:sz w:val="18"/>
              </w:rPr>
            </w:pPr>
            <w:r>
              <w:rPr>
                <w:rFonts w:ascii="Times New Roman" w:hAnsi="Times New Roman"/>
                <w:sz w:val="18"/>
              </w:rPr>
              <w:t>Ref</w:t>
            </w:r>
          </w:p>
        </w:tc>
        <w:tc>
          <w:tcPr>
            <w:tcW w:w="1560"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Work Activity</w:t>
            </w:r>
          </w:p>
        </w:tc>
        <w:tc>
          <w:tcPr>
            <w:tcW w:w="127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Hazard</w:t>
            </w:r>
          </w:p>
        </w:tc>
        <w:tc>
          <w:tcPr>
            <w:tcW w:w="1559" w:type="dxa"/>
            <w:shd w:val="clear" w:color="auto" w:fill="D9D9D9"/>
          </w:tcPr>
          <w:p w:rsidR="003A3B61" w:rsidRDefault="00CA6175">
            <w:pPr>
              <w:rPr>
                <w:rFonts w:ascii="Times New Roman" w:hAnsi="Times New Roman"/>
                <w:sz w:val="18"/>
              </w:rPr>
            </w:pPr>
            <w:r>
              <w:rPr>
                <w:rFonts w:ascii="Times New Roman" w:hAnsi="Times New Roman"/>
                <w:sz w:val="18"/>
              </w:rPr>
              <w:t>Possible Injury/Ill-health</w:t>
            </w:r>
          </w:p>
        </w:tc>
        <w:tc>
          <w:tcPr>
            <w:tcW w:w="2551"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Existing Risk Controls</w:t>
            </w:r>
          </w:p>
        </w:tc>
        <w:tc>
          <w:tcPr>
            <w:tcW w:w="28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S</w:t>
            </w:r>
          </w:p>
        </w:tc>
        <w:tc>
          <w:tcPr>
            <w:tcW w:w="283"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L</w:t>
            </w:r>
          </w:p>
        </w:tc>
        <w:tc>
          <w:tcPr>
            <w:tcW w:w="42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RPN</w:t>
            </w:r>
          </w:p>
        </w:tc>
        <w:tc>
          <w:tcPr>
            <w:tcW w:w="212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Additional Controls</w:t>
            </w:r>
          </w:p>
        </w:tc>
        <w:tc>
          <w:tcPr>
            <w:tcW w:w="407"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S</w:t>
            </w:r>
          </w:p>
        </w:tc>
        <w:tc>
          <w:tcPr>
            <w:tcW w:w="28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L</w:t>
            </w:r>
          </w:p>
        </w:tc>
        <w:tc>
          <w:tcPr>
            <w:tcW w:w="425"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RPN</w:t>
            </w:r>
          </w:p>
        </w:tc>
        <w:tc>
          <w:tcPr>
            <w:tcW w:w="1559"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Implementation Person</w:t>
            </w:r>
          </w:p>
        </w:tc>
        <w:tc>
          <w:tcPr>
            <w:tcW w:w="992"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Due Date</w:t>
            </w:r>
          </w:p>
        </w:tc>
        <w:tc>
          <w:tcPr>
            <w:tcW w:w="99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Remark</w:t>
            </w:r>
          </w:p>
        </w:tc>
      </w:tr>
      <w:tr w:rsidR="00C54D9E" w:rsidTr="00CA70FA">
        <w:trPr>
          <w:trHeight w:val="1882"/>
        </w:trPr>
        <w:tc>
          <w:tcPr>
            <w:tcW w:w="566" w:type="dxa"/>
          </w:tcPr>
          <w:p w:rsidR="00C54D9E" w:rsidRDefault="00C54D9E">
            <w:pPr>
              <w:rPr>
                <w:rFonts w:ascii="Times New Roman" w:hAnsi="Times New Roman"/>
                <w:sz w:val="16"/>
                <w:lang w:eastAsia="zh-CN"/>
              </w:rPr>
            </w:pPr>
            <w:r>
              <w:rPr>
                <w:rFonts w:ascii="Times New Roman" w:hAnsi="Times New Roman" w:hint="eastAsia"/>
                <w:sz w:val="16"/>
                <w:lang w:eastAsia="zh-CN"/>
              </w:rPr>
              <w:t>1</w:t>
            </w:r>
          </w:p>
        </w:tc>
        <w:tc>
          <w:tcPr>
            <w:tcW w:w="1560" w:type="dxa"/>
          </w:tcPr>
          <w:p w:rsidR="00C54D9E" w:rsidRPr="0000066E" w:rsidRDefault="00C54D9E">
            <w:pPr>
              <w:rPr>
                <w:rFonts w:ascii="Times New Roman" w:hAnsi="Times New Roman"/>
                <w:sz w:val="20"/>
                <w:szCs w:val="20"/>
                <w:lang w:eastAsia="zh-CN"/>
              </w:rPr>
            </w:pPr>
            <w:r>
              <w:rPr>
                <w:rFonts w:ascii="Times New Roman" w:hAnsi="Times New Roman"/>
                <w:sz w:val="20"/>
                <w:szCs w:val="20"/>
                <w:lang w:eastAsia="zh-CN"/>
              </w:rPr>
              <w:t>Transport of lifting machinery into or out of site premise</w:t>
            </w:r>
          </w:p>
        </w:tc>
        <w:tc>
          <w:tcPr>
            <w:tcW w:w="1276" w:type="dxa"/>
          </w:tcPr>
          <w:p w:rsidR="00C54D9E" w:rsidRPr="0000066E" w:rsidRDefault="00C54D9E">
            <w:pPr>
              <w:rPr>
                <w:rFonts w:ascii="Times New Roman" w:hAnsi="Times New Roman"/>
                <w:sz w:val="20"/>
                <w:szCs w:val="20"/>
                <w:lang w:eastAsia="zh-CN"/>
              </w:rPr>
            </w:pPr>
            <w:r>
              <w:rPr>
                <w:rFonts w:ascii="Times New Roman" w:hAnsi="Times New Roman"/>
                <w:sz w:val="20"/>
                <w:szCs w:val="20"/>
                <w:lang w:eastAsia="zh-CN"/>
              </w:rPr>
              <w:t>Collision of moving vehicle onto personnel’s or site property</w:t>
            </w:r>
          </w:p>
        </w:tc>
        <w:tc>
          <w:tcPr>
            <w:tcW w:w="1559" w:type="dxa"/>
          </w:tcPr>
          <w:p w:rsidR="00C54D9E" w:rsidRPr="0000066E" w:rsidRDefault="00C54D9E">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Pr>
          <w:p w:rsidR="00C54D9E" w:rsidRDefault="00C54D9E">
            <w:pPr>
              <w:rPr>
                <w:rFonts w:ascii="Times New Roman" w:hAnsi="Times New Roman"/>
                <w:sz w:val="20"/>
                <w:szCs w:val="20"/>
                <w:lang w:eastAsia="zh-CN"/>
              </w:rPr>
            </w:pPr>
            <w:r>
              <w:rPr>
                <w:rFonts w:ascii="Times New Roman" w:hAnsi="Times New Roman"/>
                <w:sz w:val="20"/>
                <w:szCs w:val="20"/>
                <w:lang w:eastAsia="zh-CN"/>
              </w:rPr>
              <w:t xml:space="preserve">- </w:t>
            </w:r>
            <w:r w:rsidR="00E1265E">
              <w:rPr>
                <w:rFonts w:ascii="Times New Roman" w:hAnsi="Times New Roman"/>
                <w:sz w:val="20"/>
                <w:szCs w:val="20"/>
                <w:lang w:eastAsia="zh-CN"/>
              </w:rPr>
              <w:t xml:space="preserve">To coordinate with the occupier for safe route </w:t>
            </w:r>
            <w:r w:rsidR="00CA70FA">
              <w:rPr>
                <w:rFonts w:ascii="Times New Roman" w:hAnsi="Times New Roman"/>
                <w:sz w:val="20"/>
                <w:szCs w:val="20"/>
                <w:lang w:eastAsia="zh-CN"/>
              </w:rPr>
              <w:t xml:space="preserve">access </w:t>
            </w:r>
          </w:p>
          <w:p w:rsidR="00C54D9E" w:rsidRDefault="00CA70FA">
            <w:pPr>
              <w:rPr>
                <w:rFonts w:ascii="Times New Roman" w:hAnsi="Times New Roman"/>
                <w:sz w:val="20"/>
                <w:szCs w:val="20"/>
                <w:lang w:eastAsia="zh-CN"/>
              </w:rPr>
            </w:pPr>
            <w:r>
              <w:rPr>
                <w:rFonts w:ascii="Times New Roman" w:hAnsi="Times New Roman"/>
                <w:sz w:val="20"/>
                <w:szCs w:val="20"/>
                <w:lang w:eastAsia="zh-CN"/>
              </w:rPr>
              <w:t>- To c</w:t>
            </w:r>
            <w:r w:rsidR="00C54D9E">
              <w:rPr>
                <w:rFonts w:ascii="Times New Roman" w:hAnsi="Times New Roman"/>
                <w:sz w:val="20"/>
                <w:szCs w:val="20"/>
                <w:lang w:eastAsia="zh-CN"/>
              </w:rPr>
              <w:t>lear all obstruction in way of moving path</w:t>
            </w:r>
          </w:p>
          <w:p w:rsidR="00C54D9E" w:rsidRDefault="00951500">
            <w:pPr>
              <w:rPr>
                <w:rFonts w:ascii="Times New Roman" w:hAnsi="Times New Roman"/>
                <w:sz w:val="20"/>
                <w:szCs w:val="20"/>
                <w:lang w:eastAsia="zh-CN"/>
              </w:rPr>
            </w:pPr>
            <w:r>
              <w:rPr>
                <w:rFonts w:ascii="Times New Roman" w:hAnsi="Times New Roman"/>
                <w:sz w:val="20"/>
                <w:szCs w:val="20"/>
                <w:lang w:eastAsia="zh-CN"/>
              </w:rPr>
              <w:t>- Driver to o</w:t>
            </w:r>
            <w:r w:rsidR="00760305">
              <w:rPr>
                <w:rFonts w:ascii="Times New Roman" w:hAnsi="Times New Roman"/>
                <w:sz w:val="20"/>
                <w:szCs w:val="20"/>
                <w:lang w:eastAsia="zh-CN"/>
              </w:rPr>
              <w:t xml:space="preserve">bserve </w:t>
            </w:r>
            <w:r w:rsidR="00C54D9E">
              <w:rPr>
                <w:rFonts w:ascii="Times New Roman" w:hAnsi="Times New Roman"/>
                <w:sz w:val="20"/>
                <w:szCs w:val="20"/>
                <w:lang w:eastAsia="zh-CN"/>
              </w:rPr>
              <w:t xml:space="preserve">speed </w:t>
            </w:r>
            <w:r w:rsidR="00760305">
              <w:rPr>
                <w:rFonts w:ascii="Times New Roman" w:hAnsi="Times New Roman"/>
                <w:sz w:val="20"/>
                <w:szCs w:val="20"/>
                <w:lang w:eastAsia="zh-CN"/>
              </w:rPr>
              <w:t xml:space="preserve">limit </w:t>
            </w:r>
            <w:r w:rsidR="00C54D9E">
              <w:rPr>
                <w:rFonts w:ascii="Times New Roman" w:hAnsi="Times New Roman"/>
                <w:sz w:val="20"/>
                <w:szCs w:val="20"/>
                <w:lang w:eastAsia="zh-CN"/>
              </w:rPr>
              <w:t>when entering into customer premise</w:t>
            </w:r>
          </w:p>
          <w:p w:rsidR="00C54D9E" w:rsidRPr="004C3B9C" w:rsidRDefault="00C54D9E">
            <w:pPr>
              <w:rPr>
                <w:rFonts w:ascii="Times New Roman" w:hAnsi="Times New Roman"/>
                <w:sz w:val="20"/>
                <w:szCs w:val="20"/>
                <w:lang w:eastAsia="zh-CN"/>
              </w:rPr>
            </w:pPr>
          </w:p>
        </w:tc>
        <w:tc>
          <w:tcPr>
            <w:tcW w:w="284" w:type="dxa"/>
          </w:tcPr>
          <w:p w:rsidR="00C54D9E" w:rsidRDefault="00E1265E">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Pr>
          <w:p w:rsidR="00C54D9E" w:rsidRDefault="00C54D9E">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Pr>
          <w:p w:rsidR="00C54D9E" w:rsidRDefault="00E1265E">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Pr>
          <w:p w:rsidR="00C54D9E" w:rsidRPr="00BC556F" w:rsidRDefault="00CA70FA">
            <w:pPr>
              <w:rPr>
                <w:rFonts w:ascii="Times New Roman" w:hAnsi="Times New Roman"/>
                <w:sz w:val="20"/>
                <w:szCs w:val="20"/>
                <w:lang w:val="en-US" w:eastAsia="zh-CN"/>
              </w:rPr>
            </w:pPr>
            <w:r>
              <w:rPr>
                <w:rFonts w:ascii="Times New Roman" w:hAnsi="Times New Roman"/>
                <w:sz w:val="20"/>
                <w:szCs w:val="20"/>
                <w:lang w:val="en-US" w:eastAsia="zh-CN"/>
              </w:rPr>
              <w:t xml:space="preserve">Vehicle to be moved into site with the aid of banks man guiding the driver to location </w:t>
            </w:r>
          </w:p>
        </w:tc>
        <w:tc>
          <w:tcPr>
            <w:tcW w:w="407" w:type="dxa"/>
          </w:tcPr>
          <w:p w:rsidR="00C54D9E" w:rsidRDefault="00E1265E">
            <w:pPr>
              <w:jc w:val="center"/>
              <w:rPr>
                <w:rFonts w:ascii="Times New Roman" w:hAnsi="Times New Roman"/>
                <w:sz w:val="16"/>
                <w:szCs w:val="16"/>
                <w:lang w:eastAsia="zh-CN"/>
              </w:rPr>
            </w:pPr>
            <w:r>
              <w:rPr>
                <w:rFonts w:ascii="Times New Roman" w:hAnsi="Times New Roman"/>
                <w:sz w:val="16"/>
                <w:szCs w:val="16"/>
                <w:lang w:eastAsia="zh-CN"/>
              </w:rPr>
              <w:t>4</w:t>
            </w:r>
          </w:p>
        </w:tc>
        <w:tc>
          <w:tcPr>
            <w:tcW w:w="284" w:type="dxa"/>
          </w:tcPr>
          <w:p w:rsidR="00C54D9E" w:rsidRDefault="00C54D9E">
            <w:pPr>
              <w:jc w:val="center"/>
              <w:rPr>
                <w:rFonts w:ascii="Times New Roman" w:hAnsi="Times New Roman"/>
                <w:sz w:val="16"/>
                <w:szCs w:val="16"/>
                <w:lang w:eastAsia="zh-CN"/>
              </w:rPr>
            </w:pPr>
            <w:r>
              <w:rPr>
                <w:rFonts w:ascii="Times New Roman" w:hAnsi="Times New Roman"/>
                <w:sz w:val="16"/>
                <w:szCs w:val="16"/>
                <w:lang w:eastAsia="zh-CN"/>
              </w:rPr>
              <w:t>1</w:t>
            </w:r>
          </w:p>
        </w:tc>
        <w:tc>
          <w:tcPr>
            <w:tcW w:w="425" w:type="dxa"/>
          </w:tcPr>
          <w:p w:rsidR="00C54D9E" w:rsidRDefault="00E1265E">
            <w:pPr>
              <w:jc w:val="center"/>
              <w:rPr>
                <w:rFonts w:ascii="Times New Roman" w:hAnsi="Times New Roman"/>
                <w:sz w:val="16"/>
                <w:szCs w:val="16"/>
                <w:lang w:eastAsia="zh-CN"/>
              </w:rPr>
            </w:pPr>
            <w:r>
              <w:rPr>
                <w:rFonts w:ascii="Times New Roman" w:hAnsi="Times New Roman"/>
                <w:sz w:val="16"/>
                <w:szCs w:val="16"/>
                <w:lang w:eastAsia="zh-CN"/>
              </w:rPr>
              <w:t>4</w:t>
            </w:r>
          </w:p>
        </w:tc>
        <w:tc>
          <w:tcPr>
            <w:tcW w:w="1559" w:type="dxa"/>
          </w:tcPr>
          <w:p w:rsidR="00410412" w:rsidRPr="00BC556F" w:rsidRDefault="00951500" w:rsidP="00410412">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Pr>
          <w:p w:rsidR="0027343F" w:rsidRPr="00BC556F" w:rsidRDefault="008A07B2" w:rsidP="0027343F">
            <w:pPr>
              <w:rPr>
                <w:rFonts w:ascii="Times New Roman" w:hAnsi="Times New Roman"/>
                <w:color w:val="000000"/>
                <w:sz w:val="20"/>
                <w:szCs w:val="20"/>
                <w:lang w:eastAsia="zh-CN"/>
              </w:rPr>
            </w:pPr>
            <w:r>
              <w:rPr>
                <w:rFonts w:ascii="Times New Roman" w:hAnsi="Times New Roman"/>
                <w:color w:val="000000"/>
                <w:sz w:val="20"/>
                <w:szCs w:val="20"/>
                <w:lang w:eastAsia="zh-CN"/>
              </w:rPr>
              <w:t>21/09/24</w:t>
            </w:r>
          </w:p>
        </w:tc>
        <w:tc>
          <w:tcPr>
            <w:tcW w:w="994" w:type="dxa"/>
          </w:tcPr>
          <w:p w:rsidR="00C54D9E" w:rsidRDefault="00C54D9E">
            <w:pPr>
              <w:rPr>
                <w:rFonts w:ascii="Times New Roman" w:hAnsi="Times New Roman"/>
                <w:color w:val="FF0000"/>
                <w:sz w:val="20"/>
                <w:szCs w:val="20"/>
              </w:rPr>
            </w:pPr>
          </w:p>
          <w:p w:rsidR="00C54D9E" w:rsidRPr="00D253E9" w:rsidRDefault="00C54D9E">
            <w:pPr>
              <w:rPr>
                <w:rFonts w:ascii="Times New Roman" w:hAnsi="Times New Roman"/>
                <w:color w:val="FF0000"/>
                <w:sz w:val="20"/>
                <w:szCs w:val="20"/>
              </w:rPr>
            </w:pPr>
          </w:p>
        </w:tc>
      </w:tr>
      <w:tr w:rsidR="008A07B2" w:rsidTr="00DF5600">
        <w:trPr>
          <w:cantSplit/>
          <w:trHeight w:val="2445"/>
        </w:trPr>
        <w:tc>
          <w:tcPr>
            <w:tcW w:w="566" w:type="dxa"/>
            <w:vMerge w:val="restart"/>
          </w:tcPr>
          <w:p w:rsidR="008A07B2" w:rsidRDefault="008A07B2" w:rsidP="008A07B2">
            <w:pPr>
              <w:rPr>
                <w:rFonts w:ascii="Times New Roman" w:hAnsi="Times New Roman"/>
                <w:sz w:val="16"/>
                <w:lang w:eastAsia="zh-CN"/>
              </w:rPr>
            </w:pPr>
            <w:r>
              <w:rPr>
                <w:rFonts w:ascii="Times New Roman" w:hAnsi="Times New Roman" w:hint="eastAsia"/>
                <w:sz w:val="16"/>
                <w:lang w:eastAsia="zh-CN"/>
              </w:rPr>
              <w:lastRenderedPageBreak/>
              <w:t>2</w:t>
            </w:r>
          </w:p>
        </w:tc>
        <w:tc>
          <w:tcPr>
            <w:tcW w:w="1560" w:type="dxa"/>
            <w:vMerge w:val="restart"/>
          </w:tcPr>
          <w:p w:rsidR="008A07B2" w:rsidRPr="00BC556F" w:rsidRDefault="008A07B2" w:rsidP="008A07B2">
            <w:pPr>
              <w:rPr>
                <w:rFonts w:ascii="Times New Roman" w:hAnsi="Times New Roman"/>
                <w:sz w:val="20"/>
                <w:szCs w:val="20"/>
                <w:lang w:eastAsia="zh-CN"/>
              </w:rPr>
            </w:pPr>
            <w:r>
              <w:rPr>
                <w:rFonts w:ascii="Times New Roman" w:hAnsi="Times New Roman"/>
                <w:sz w:val="20"/>
                <w:szCs w:val="20"/>
                <w:lang w:eastAsia="zh-CN"/>
              </w:rPr>
              <w:t>Setting up of crane on site</w:t>
            </w:r>
          </w:p>
        </w:tc>
        <w:tc>
          <w:tcPr>
            <w:tcW w:w="1276" w:type="dxa"/>
            <w:tcBorders>
              <w:bottom w:val="single" w:sz="4" w:space="0" w:color="auto"/>
            </w:tcBorders>
          </w:tcPr>
          <w:p w:rsidR="008A07B2" w:rsidRDefault="008A07B2" w:rsidP="008A07B2">
            <w:pPr>
              <w:rPr>
                <w:rFonts w:ascii="Times New Roman" w:hAnsi="Times New Roman"/>
                <w:sz w:val="20"/>
                <w:szCs w:val="20"/>
                <w:lang w:eastAsia="zh-CN"/>
              </w:rPr>
            </w:pPr>
            <w:r>
              <w:rPr>
                <w:rFonts w:ascii="Times New Roman" w:hAnsi="Times New Roman"/>
                <w:sz w:val="20"/>
                <w:szCs w:val="20"/>
                <w:lang w:eastAsia="zh-CN"/>
              </w:rPr>
              <w:t xml:space="preserve">Crane topple due to outrigger not fully extended </w:t>
            </w:r>
          </w:p>
          <w:p w:rsidR="008A07B2" w:rsidRDefault="008A07B2" w:rsidP="008A07B2">
            <w:pPr>
              <w:rPr>
                <w:rFonts w:ascii="Times New Roman" w:hAnsi="Times New Roman"/>
                <w:sz w:val="20"/>
                <w:szCs w:val="20"/>
                <w:lang w:eastAsia="zh-CN"/>
              </w:rPr>
            </w:pPr>
          </w:p>
          <w:p w:rsidR="008A07B2" w:rsidRDefault="008A07B2" w:rsidP="008A07B2">
            <w:pPr>
              <w:rPr>
                <w:rFonts w:ascii="Times New Roman" w:hAnsi="Times New Roman"/>
                <w:sz w:val="16"/>
                <w:szCs w:val="16"/>
                <w:lang w:eastAsia="zh-CN"/>
              </w:rPr>
            </w:pPr>
          </w:p>
        </w:tc>
        <w:tc>
          <w:tcPr>
            <w:tcW w:w="1559" w:type="dxa"/>
            <w:tcBorders>
              <w:bottom w:val="single" w:sz="4" w:space="0" w:color="auto"/>
            </w:tcBorders>
          </w:tcPr>
          <w:p w:rsidR="008A07B2" w:rsidRDefault="008A07B2" w:rsidP="008A07B2">
            <w:pPr>
              <w:rPr>
                <w:rFonts w:ascii="Times New Roman" w:hAnsi="Times New Roman"/>
                <w:sz w:val="20"/>
                <w:szCs w:val="20"/>
                <w:lang w:eastAsia="zh-CN"/>
              </w:rPr>
            </w:pPr>
            <w:r>
              <w:rPr>
                <w:rFonts w:ascii="Times New Roman" w:hAnsi="Times New Roman"/>
                <w:sz w:val="20"/>
                <w:szCs w:val="20"/>
                <w:lang w:eastAsia="zh-CN"/>
              </w:rPr>
              <w:t xml:space="preserve">Bodily Injury &amp; Damage to Property </w:t>
            </w:r>
          </w:p>
          <w:p w:rsidR="008A07B2" w:rsidRDefault="008A07B2" w:rsidP="008A07B2">
            <w:pPr>
              <w:rPr>
                <w:rFonts w:ascii="Times New Roman" w:hAnsi="Times New Roman"/>
                <w:sz w:val="20"/>
                <w:szCs w:val="20"/>
                <w:lang w:eastAsia="zh-CN"/>
              </w:rPr>
            </w:pPr>
          </w:p>
          <w:p w:rsidR="008A07B2" w:rsidRPr="00BC556F" w:rsidRDefault="008A07B2" w:rsidP="008A07B2">
            <w:pPr>
              <w:rPr>
                <w:rFonts w:ascii="Times New Roman" w:hAnsi="Times New Roman"/>
                <w:sz w:val="20"/>
                <w:szCs w:val="20"/>
                <w:lang w:eastAsia="zh-CN"/>
              </w:rPr>
            </w:pPr>
          </w:p>
        </w:tc>
        <w:tc>
          <w:tcPr>
            <w:tcW w:w="2551" w:type="dxa"/>
            <w:tcBorders>
              <w:bottom w:val="single" w:sz="4" w:space="0" w:color="auto"/>
            </w:tcBorders>
          </w:tcPr>
          <w:p w:rsidR="008A07B2" w:rsidRDefault="008A07B2" w:rsidP="008A07B2">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Operator trained and competent person appointed</w:t>
            </w:r>
          </w:p>
          <w:p w:rsidR="008A07B2" w:rsidRDefault="008A07B2" w:rsidP="008A07B2">
            <w:pPr>
              <w:rPr>
                <w:rFonts w:ascii="Times New Roman" w:hAnsi="Times New Roman"/>
                <w:sz w:val="20"/>
                <w:szCs w:val="20"/>
                <w:lang w:eastAsia="zh-CN"/>
              </w:rPr>
            </w:pPr>
            <w:r>
              <w:rPr>
                <w:rFonts w:ascii="Times New Roman" w:hAnsi="Times New Roman"/>
                <w:sz w:val="20"/>
                <w:szCs w:val="20"/>
                <w:lang w:eastAsia="zh-CN"/>
              </w:rPr>
              <w:t>- Crane operator to check and ensure that the crane is in good working condition</w:t>
            </w:r>
          </w:p>
          <w:p w:rsidR="008A07B2" w:rsidRDefault="008A07B2" w:rsidP="008A07B2">
            <w:pPr>
              <w:rPr>
                <w:rFonts w:ascii="Times New Roman" w:hAnsi="Times New Roman"/>
                <w:sz w:val="20"/>
                <w:szCs w:val="20"/>
                <w:lang w:eastAsia="zh-CN"/>
              </w:rPr>
            </w:pPr>
            <w:r>
              <w:rPr>
                <w:rFonts w:ascii="Times New Roman" w:hAnsi="Times New Roman"/>
                <w:sz w:val="20"/>
                <w:szCs w:val="20"/>
                <w:lang w:eastAsia="zh-CN"/>
              </w:rPr>
              <w:t xml:space="preserve">- To ensure all outrigger beam to be fully extended and resting on steel plate/timber mats as base plate </w:t>
            </w:r>
          </w:p>
          <w:p w:rsidR="008A07B2" w:rsidRDefault="008A07B2" w:rsidP="008A07B2">
            <w:pPr>
              <w:rPr>
                <w:rFonts w:ascii="Times New Roman" w:hAnsi="Times New Roman"/>
                <w:sz w:val="20"/>
                <w:szCs w:val="20"/>
                <w:lang w:eastAsia="zh-CN"/>
              </w:rPr>
            </w:pPr>
            <w:r>
              <w:rPr>
                <w:rFonts w:ascii="Times New Roman" w:hAnsi="Times New Roman"/>
                <w:sz w:val="20"/>
                <w:szCs w:val="20"/>
                <w:lang w:eastAsia="zh-CN"/>
              </w:rPr>
              <w:t xml:space="preserve">- Crane operator to be on site when extending or retracting outrigger (must be able to see all operation procedure) </w:t>
            </w:r>
          </w:p>
          <w:p w:rsidR="008A07B2" w:rsidRDefault="008A07B2" w:rsidP="008A07B2">
            <w:pPr>
              <w:rPr>
                <w:rFonts w:ascii="Times New Roman" w:hAnsi="Times New Roman"/>
                <w:sz w:val="20"/>
                <w:szCs w:val="20"/>
                <w:lang w:eastAsia="zh-CN"/>
              </w:rPr>
            </w:pPr>
            <w:r>
              <w:rPr>
                <w:rFonts w:ascii="Times New Roman" w:hAnsi="Times New Roman"/>
                <w:sz w:val="20"/>
                <w:szCs w:val="20"/>
                <w:lang w:eastAsia="zh-CN"/>
              </w:rPr>
              <w:t>- Lifting supervisor to verify and ensure that outrigger is fully extended before any commencing work is done</w:t>
            </w:r>
          </w:p>
          <w:p w:rsidR="008A07B2" w:rsidRDefault="008A07B2" w:rsidP="008A07B2">
            <w:pPr>
              <w:rPr>
                <w:rFonts w:ascii="Times New Roman" w:hAnsi="Times New Roman"/>
                <w:sz w:val="20"/>
                <w:szCs w:val="20"/>
                <w:lang w:eastAsia="zh-CN"/>
              </w:rPr>
            </w:pPr>
            <w:r>
              <w:rPr>
                <w:rFonts w:ascii="Times New Roman" w:hAnsi="Times New Roman"/>
                <w:sz w:val="20"/>
                <w:szCs w:val="20"/>
                <w:lang w:eastAsia="zh-CN"/>
              </w:rPr>
              <w:t>- Crane operator and lifting supervisor to ensure operation area and crane swing path is clear from any obstruction</w:t>
            </w:r>
          </w:p>
          <w:p w:rsidR="008A07B2" w:rsidRPr="001155B3" w:rsidRDefault="008A07B2" w:rsidP="008A07B2">
            <w:pPr>
              <w:rPr>
                <w:rFonts w:ascii="Times New Roman" w:hAnsi="Times New Roman"/>
                <w:sz w:val="20"/>
                <w:szCs w:val="20"/>
                <w:lang w:eastAsia="zh-CN"/>
              </w:rPr>
            </w:pPr>
            <w:r>
              <w:rPr>
                <w:rFonts w:ascii="Times New Roman" w:hAnsi="Times New Roman"/>
                <w:sz w:val="20"/>
                <w:szCs w:val="20"/>
                <w:lang w:eastAsia="zh-CN"/>
              </w:rPr>
              <w:t>- PPE (safety helmet, safety shoe) provided and put on</w:t>
            </w:r>
          </w:p>
          <w:p w:rsidR="008A07B2" w:rsidRPr="00D92ECA" w:rsidRDefault="008A07B2" w:rsidP="008A07B2">
            <w:pPr>
              <w:rPr>
                <w:rFonts w:ascii="Times New Roman" w:hAnsi="Times New Roman"/>
                <w:sz w:val="20"/>
                <w:szCs w:val="20"/>
                <w:lang w:eastAsia="zh-CN"/>
              </w:rPr>
            </w:pPr>
            <w:r>
              <w:rPr>
                <w:rFonts w:ascii="Times New Roman" w:hAnsi="Times New Roman"/>
                <w:sz w:val="20"/>
                <w:szCs w:val="20"/>
                <w:lang w:eastAsia="zh-CN"/>
              </w:rPr>
              <w:t xml:space="preserve"> </w:t>
            </w:r>
          </w:p>
        </w:tc>
        <w:tc>
          <w:tcPr>
            <w:tcW w:w="284" w:type="dxa"/>
            <w:tcBorders>
              <w:bottom w:val="single" w:sz="4" w:space="0" w:color="auto"/>
            </w:tcBorders>
          </w:tcPr>
          <w:p w:rsidR="008A07B2" w:rsidRDefault="008A07B2" w:rsidP="008A07B2">
            <w:pPr>
              <w:jc w:val="center"/>
              <w:rPr>
                <w:rFonts w:ascii="Times New Roman" w:hAnsi="Times New Roman"/>
                <w:sz w:val="16"/>
                <w:szCs w:val="16"/>
                <w:lang w:eastAsia="zh-CN"/>
              </w:rPr>
            </w:pPr>
            <w:r>
              <w:rPr>
                <w:rFonts w:ascii="Times New Roman" w:hAnsi="Times New Roman" w:hint="eastAsia"/>
                <w:sz w:val="16"/>
                <w:szCs w:val="16"/>
                <w:lang w:eastAsia="zh-CN"/>
              </w:rPr>
              <w:t>5</w:t>
            </w:r>
          </w:p>
        </w:tc>
        <w:tc>
          <w:tcPr>
            <w:tcW w:w="283" w:type="dxa"/>
            <w:tcBorders>
              <w:bottom w:val="single" w:sz="4" w:space="0" w:color="auto"/>
            </w:tcBorders>
          </w:tcPr>
          <w:p w:rsidR="008A07B2" w:rsidRDefault="008A07B2" w:rsidP="008A07B2">
            <w:pPr>
              <w:jc w:val="center"/>
              <w:rPr>
                <w:rFonts w:ascii="Times New Roman" w:hAnsi="Times New Roman"/>
                <w:sz w:val="16"/>
                <w:szCs w:val="16"/>
                <w:lang w:eastAsia="zh-CN"/>
              </w:rPr>
            </w:pPr>
            <w:r>
              <w:rPr>
                <w:rFonts w:ascii="Times New Roman" w:hAnsi="Times New Roman" w:hint="eastAsia"/>
                <w:sz w:val="16"/>
                <w:szCs w:val="16"/>
                <w:lang w:eastAsia="zh-CN"/>
              </w:rPr>
              <w:t>2</w:t>
            </w:r>
          </w:p>
        </w:tc>
        <w:tc>
          <w:tcPr>
            <w:tcW w:w="426" w:type="dxa"/>
            <w:tcBorders>
              <w:bottom w:val="single" w:sz="4" w:space="0" w:color="auto"/>
            </w:tcBorders>
          </w:tcPr>
          <w:p w:rsidR="008A07B2" w:rsidRDefault="008A07B2" w:rsidP="008A07B2">
            <w:pPr>
              <w:jc w:val="center"/>
              <w:rPr>
                <w:rFonts w:ascii="Times New Roman" w:hAnsi="Times New Roman"/>
                <w:sz w:val="16"/>
                <w:szCs w:val="16"/>
                <w:lang w:eastAsia="zh-CN"/>
              </w:rPr>
            </w:pPr>
            <w:r>
              <w:rPr>
                <w:rFonts w:ascii="Times New Roman" w:hAnsi="Times New Roman" w:hint="eastAsia"/>
                <w:sz w:val="16"/>
                <w:szCs w:val="16"/>
                <w:lang w:eastAsia="zh-CN"/>
              </w:rPr>
              <w:t xml:space="preserve"> 10</w:t>
            </w:r>
          </w:p>
        </w:tc>
        <w:tc>
          <w:tcPr>
            <w:tcW w:w="2126" w:type="dxa"/>
            <w:tcBorders>
              <w:bottom w:val="single" w:sz="4" w:space="0" w:color="auto"/>
            </w:tcBorders>
          </w:tcPr>
          <w:p w:rsidR="008A07B2" w:rsidRDefault="008A07B2" w:rsidP="008A07B2">
            <w:pPr>
              <w:pStyle w:val="BalloonText"/>
              <w:rPr>
                <w:rFonts w:ascii="Times New Roman" w:hAnsi="Times New Roman" w:cs="Arial"/>
                <w:sz w:val="20"/>
                <w:szCs w:val="20"/>
                <w:lang w:eastAsia="zh-CN"/>
              </w:rPr>
            </w:pPr>
            <w:r>
              <w:rPr>
                <w:rFonts w:ascii="Times New Roman" w:hAnsi="Times New Roman" w:cs="Arial"/>
                <w:sz w:val="20"/>
                <w:szCs w:val="20"/>
                <w:lang w:eastAsia="zh-CN"/>
              </w:rPr>
              <w:t>Supervisor to ensure no unauthorised personnel or vehicle near moving parts of crane</w:t>
            </w:r>
          </w:p>
          <w:p w:rsidR="008A07B2" w:rsidRDefault="008A07B2" w:rsidP="008A07B2">
            <w:pPr>
              <w:pStyle w:val="BalloonText"/>
              <w:rPr>
                <w:rFonts w:ascii="Times New Roman" w:hAnsi="Times New Roman" w:cs="Arial"/>
                <w:sz w:val="20"/>
                <w:szCs w:val="20"/>
                <w:lang w:eastAsia="zh-CN"/>
              </w:rPr>
            </w:pPr>
          </w:p>
          <w:p w:rsidR="008A07B2" w:rsidRDefault="008A07B2" w:rsidP="008A07B2">
            <w:pPr>
              <w:pStyle w:val="BalloonText"/>
              <w:rPr>
                <w:rFonts w:ascii="Times New Roman" w:hAnsi="Times New Roman" w:cs="Arial"/>
                <w:sz w:val="20"/>
                <w:szCs w:val="20"/>
                <w:lang w:eastAsia="zh-CN"/>
              </w:rPr>
            </w:pPr>
          </w:p>
          <w:p w:rsidR="008A07B2" w:rsidRDefault="008A07B2" w:rsidP="008A07B2">
            <w:pPr>
              <w:pStyle w:val="BalloonText"/>
              <w:rPr>
                <w:rFonts w:ascii="Times New Roman" w:hAnsi="Times New Roman" w:cs="Arial"/>
                <w:sz w:val="20"/>
                <w:szCs w:val="20"/>
                <w:lang w:eastAsia="zh-CN"/>
              </w:rPr>
            </w:pPr>
          </w:p>
          <w:p w:rsidR="008A07B2" w:rsidRDefault="008A07B2" w:rsidP="008A07B2">
            <w:pPr>
              <w:pStyle w:val="BalloonText"/>
              <w:rPr>
                <w:rFonts w:ascii="Times New Roman" w:hAnsi="Times New Roman" w:cs="Arial"/>
                <w:sz w:val="20"/>
                <w:szCs w:val="20"/>
                <w:lang w:eastAsia="zh-CN"/>
              </w:rPr>
            </w:pPr>
          </w:p>
          <w:p w:rsidR="008A07B2" w:rsidRDefault="008A07B2" w:rsidP="008A07B2">
            <w:pPr>
              <w:pStyle w:val="BalloonText"/>
              <w:rPr>
                <w:rFonts w:ascii="Times New Roman" w:hAnsi="Times New Roman" w:cs="Arial"/>
                <w:sz w:val="20"/>
                <w:szCs w:val="20"/>
                <w:lang w:eastAsia="zh-CN"/>
              </w:rPr>
            </w:pPr>
          </w:p>
          <w:p w:rsidR="008A07B2" w:rsidRDefault="008A07B2" w:rsidP="008A07B2">
            <w:pPr>
              <w:pStyle w:val="BalloonText"/>
              <w:rPr>
                <w:rFonts w:ascii="Times New Roman" w:hAnsi="Times New Roman" w:cs="Arial"/>
                <w:sz w:val="20"/>
                <w:szCs w:val="20"/>
                <w:lang w:eastAsia="zh-CN"/>
              </w:rPr>
            </w:pPr>
          </w:p>
          <w:p w:rsidR="008A07B2" w:rsidRPr="001009E8" w:rsidRDefault="008A07B2" w:rsidP="008A07B2">
            <w:pPr>
              <w:pStyle w:val="BalloonText"/>
              <w:rPr>
                <w:rFonts w:ascii="Times New Roman" w:hAnsi="Times New Roman" w:cs="Arial"/>
                <w:sz w:val="20"/>
                <w:szCs w:val="20"/>
                <w:lang w:eastAsia="zh-CN"/>
              </w:rPr>
            </w:pPr>
          </w:p>
        </w:tc>
        <w:tc>
          <w:tcPr>
            <w:tcW w:w="407" w:type="dxa"/>
            <w:tcBorders>
              <w:bottom w:val="single" w:sz="4" w:space="0" w:color="auto"/>
            </w:tcBorders>
          </w:tcPr>
          <w:p w:rsidR="008A07B2" w:rsidRDefault="008A07B2" w:rsidP="008A07B2">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5</w:t>
            </w:r>
          </w:p>
        </w:tc>
        <w:tc>
          <w:tcPr>
            <w:tcW w:w="284" w:type="dxa"/>
            <w:tcBorders>
              <w:bottom w:val="single" w:sz="4" w:space="0" w:color="auto"/>
            </w:tcBorders>
          </w:tcPr>
          <w:p w:rsidR="008A07B2" w:rsidRDefault="008A07B2" w:rsidP="008A07B2">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1</w:t>
            </w:r>
          </w:p>
        </w:tc>
        <w:tc>
          <w:tcPr>
            <w:tcW w:w="425" w:type="dxa"/>
            <w:tcBorders>
              <w:bottom w:val="single" w:sz="4" w:space="0" w:color="auto"/>
            </w:tcBorders>
          </w:tcPr>
          <w:p w:rsidR="008A07B2" w:rsidRDefault="008A07B2" w:rsidP="008A07B2">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5</w:t>
            </w:r>
          </w:p>
        </w:tc>
        <w:tc>
          <w:tcPr>
            <w:tcW w:w="1559" w:type="dxa"/>
            <w:tcBorders>
              <w:bottom w:val="single" w:sz="4" w:space="0" w:color="auto"/>
            </w:tcBorders>
          </w:tcPr>
          <w:p w:rsidR="008A07B2" w:rsidRPr="00951500" w:rsidRDefault="008A07B2" w:rsidP="008A07B2">
            <w:pPr>
              <w:rPr>
                <w:rFonts w:ascii="Times New Roman" w:hAnsi="Times New Roman" w:cs="Times New Roman"/>
                <w:sz w:val="20"/>
                <w:szCs w:val="20"/>
              </w:rPr>
            </w:pPr>
            <w:r>
              <w:rPr>
                <w:rFonts w:ascii="Times New Roman" w:hAnsi="Times New Roman" w:cs="Times New Roman"/>
                <w:sz w:val="20"/>
                <w:szCs w:val="20"/>
              </w:rPr>
              <w:t>Lifting supervisor       on site</w:t>
            </w:r>
          </w:p>
        </w:tc>
        <w:tc>
          <w:tcPr>
            <w:tcW w:w="992" w:type="dxa"/>
            <w:tcBorders>
              <w:bottom w:val="single" w:sz="4" w:space="0" w:color="auto"/>
            </w:tcBorders>
          </w:tcPr>
          <w:p w:rsidR="008A07B2" w:rsidRDefault="008A07B2" w:rsidP="008A07B2">
            <w:r w:rsidRPr="009661CE">
              <w:rPr>
                <w:rFonts w:ascii="Times New Roman" w:hAnsi="Times New Roman"/>
                <w:color w:val="000000"/>
                <w:sz w:val="20"/>
                <w:szCs w:val="20"/>
                <w:lang w:eastAsia="zh-CN"/>
              </w:rPr>
              <w:t>21/09/24</w:t>
            </w:r>
          </w:p>
        </w:tc>
        <w:tc>
          <w:tcPr>
            <w:tcW w:w="994" w:type="dxa"/>
            <w:tcBorders>
              <w:bottom w:val="single" w:sz="4" w:space="0" w:color="auto"/>
            </w:tcBorders>
          </w:tcPr>
          <w:p w:rsidR="008A07B2" w:rsidRDefault="008A07B2" w:rsidP="008A07B2">
            <w:pPr>
              <w:rPr>
                <w:rFonts w:ascii="Times New Roman" w:hAnsi="Times New Roman"/>
                <w:color w:val="FF0000"/>
                <w:sz w:val="16"/>
                <w:szCs w:val="16"/>
              </w:rPr>
            </w:pPr>
          </w:p>
        </w:tc>
      </w:tr>
      <w:tr w:rsidR="008A07B2" w:rsidTr="00DF5600">
        <w:trPr>
          <w:cantSplit/>
          <w:trHeight w:val="495"/>
        </w:trPr>
        <w:tc>
          <w:tcPr>
            <w:tcW w:w="566" w:type="dxa"/>
            <w:vMerge/>
          </w:tcPr>
          <w:p w:rsidR="008A07B2" w:rsidRDefault="008A07B2" w:rsidP="008A07B2">
            <w:pPr>
              <w:rPr>
                <w:rFonts w:ascii="Times New Roman" w:hAnsi="Times New Roman"/>
                <w:sz w:val="16"/>
                <w:lang w:eastAsia="zh-CN"/>
              </w:rPr>
            </w:pPr>
          </w:p>
        </w:tc>
        <w:tc>
          <w:tcPr>
            <w:tcW w:w="1560" w:type="dxa"/>
            <w:vMerge/>
          </w:tcPr>
          <w:p w:rsidR="008A07B2" w:rsidRDefault="008A07B2" w:rsidP="008A07B2">
            <w:pPr>
              <w:rPr>
                <w:rFonts w:ascii="Times New Roman" w:hAnsi="Times New Roman"/>
                <w:sz w:val="20"/>
                <w:szCs w:val="20"/>
                <w:lang w:eastAsia="zh-CN"/>
              </w:rPr>
            </w:pPr>
          </w:p>
        </w:tc>
        <w:tc>
          <w:tcPr>
            <w:tcW w:w="1276" w:type="dxa"/>
            <w:tcBorders>
              <w:top w:val="single" w:sz="4" w:space="0" w:color="auto"/>
              <w:bottom w:val="single" w:sz="4" w:space="0" w:color="auto"/>
            </w:tcBorders>
          </w:tcPr>
          <w:p w:rsidR="008A07B2" w:rsidRDefault="008A07B2" w:rsidP="008A07B2">
            <w:pPr>
              <w:rPr>
                <w:rFonts w:ascii="Times New Roman" w:hAnsi="Times New Roman"/>
                <w:sz w:val="20"/>
                <w:szCs w:val="20"/>
                <w:lang w:eastAsia="zh-CN"/>
              </w:rPr>
            </w:pPr>
            <w:r>
              <w:rPr>
                <w:rFonts w:ascii="Times New Roman" w:hAnsi="Times New Roman"/>
                <w:sz w:val="20"/>
                <w:szCs w:val="20"/>
                <w:lang w:eastAsia="zh-CN"/>
              </w:rPr>
              <w:t xml:space="preserve">Lifting area not cordon off </w:t>
            </w:r>
          </w:p>
        </w:tc>
        <w:tc>
          <w:tcPr>
            <w:tcW w:w="1559" w:type="dxa"/>
            <w:tcBorders>
              <w:top w:val="single" w:sz="4" w:space="0" w:color="auto"/>
              <w:bottom w:val="single" w:sz="4" w:space="0" w:color="auto"/>
            </w:tcBorders>
          </w:tcPr>
          <w:p w:rsidR="008A07B2" w:rsidRDefault="008A07B2" w:rsidP="008A07B2">
            <w:pPr>
              <w:rPr>
                <w:rFonts w:ascii="Times New Roman" w:hAnsi="Times New Roman"/>
                <w:sz w:val="20"/>
                <w:szCs w:val="20"/>
                <w:lang w:eastAsia="zh-CN"/>
              </w:rPr>
            </w:pPr>
            <w:r>
              <w:rPr>
                <w:rFonts w:ascii="Times New Roman" w:hAnsi="Times New Roman"/>
                <w:sz w:val="20"/>
                <w:szCs w:val="20"/>
                <w:lang w:eastAsia="zh-CN"/>
              </w:rPr>
              <w:t>Bodily Injury</w:t>
            </w:r>
          </w:p>
        </w:tc>
        <w:tc>
          <w:tcPr>
            <w:tcW w:w="2551" w:type="dxa"/>
            <w:tcBorders>
              <w:top w:val="single" w:sz="4" w:space="0" w:color="auto"/>
              <w:bottom w:val="single" w:sz="4" w:space="0" w:color="auto"/>
            </w:tcBorders>
          </w:tcPr>
          <w:p w:rsidR="008A07B2" w:rsidRDefault="008A07B2" w:rsidP="008A07B2">
            <w:pPr>
              <w:rPr>
                <w:rFonts w:ascii="Times New Roman" w:hAnsi="Times New Roman"/>
                <w:sz w:val="20"/>
                <w:szCs w:val="20"/>
                <w:lang w:eastAsia="zh-CN"/>
              </w:rPr>
            </w:pPr>
            <w:r>
              <w:rPr>
                <w:rFonts w:ascii="Times New Roman" w:hAnsi="Times New Roman"/>
                <w:sz w:val="20"/>
                <w:szCs w:val="20"/>
                <w:lang w:eastAsia="zh-CN"/>
              </w:rPr>
              <w:t xml:space="preserve">- To demarcate off lifting area with safety cones, red/white tape to ensure no entry to unauthorised personnel </w:t>
            </w:r>
          </w:p>
          <w:p w:rsidR="008A07B2" w:rsidRDefault="008A07B2" w:rsidP="008A07B2">
            <w:pPr>
              <w:rPr>
                <w:rFonts w:ascii="Times New Roman" w:hAnsi="Times New Roman"/>
                <w:sz w:val="20"/>
                <w:szCs w:val="20"/>
                <w:lang w:eastAsia="zh-CN"/>
              </w:rPr>
            </w:pPr>
            <w:r>
              <w:rPr>
                <w:rFonts w:ascii="Times New Roman" w:hAnsi="Times New Roman"/>
                <w:sz w:val="20"/>
                <w:szCs w:val="20"/>
                <w:lang w:eastAsia="zh-CN"/>
              </w:rPr>
              <w:t>- Execute operation during non-peak hours if possible</w:t>
            </w:r>
          </w:p>
          <w:p w:rsidR="008A07B2" w:rsidRDefault="008A07B2" w:rsidP="008A07B2">
            <w:pPr>
              <w:rPr>
                <w:rFonts w:ascii="Times New Roman" w:hAnsi="Times New Roman"/>
                <w:sz w:val="20"/>
                <w:szCs w:val="20"/>
                <w:lang w:eastAsia="zh-CN"/>
              </w:rPr>
            </w:pPr>
            <w:r>
              <w:rPr>
                <w:rFonts w:ascii="Times New Roman" w:hAnsi="Times New Roman"/>
                <w:sz w:val="20"/>
                <w:szCs w:val="20"/>
                <w:lang w:eastAsia="zh-CN"/>
              </w:rPr>
              <w:t xml:space="preserve">- Total closure of parking/ hoisting area when required </w:t>
            </w:r>
          </w:p>
          <w:p w:rsidR="008A07B2" w:rsidRDefault="008A07B2" w:rsidP="008A07B2">
            <w:pPr>
              <w:rPr>
                <w:rFonts w:ascii="Times New Roman" w:hAnsi="Times New Roman"/>
                <w:sz w:val="16"/>
                <w:szCs w:val="16"/>
                <w:lang w:eastAsia="zh-CN"/>
              </w:rPr>
            </w:pPr>
          </w:p>
        </w:tc>
        <w:tc>
          <w:tcPr>
            <w:tcW w:w="284" w:type="dxa"/>
            <w:tcBorders>
              <w:top w:val="single" w:sz="4" w:space="0" w:color="auto"/>
              <w:bottom w:val="single" w:sz="4" w:space="0" w:color="auto"/>
            </w:tcBorders>
          </w:tcPr>
          <w:p w:rsidR="008A07B2" w:rsidRDefault="008A07B2" w:rsidP="008A07B2">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rsidR="008A07B2" w:rsidRDefault="008A07B2" w:rsidP="008A07B2">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8A07B2" w:rsidRDefault="008A07B2" w:rsidP="008A07B2">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rsidR="008A07B2" w:rsidRDefault="008A07B2" w:rsidP="008A07B2">
            <w:pPr>
              <w:pStyle w:val="BalloonText"/>
              <w:rPr>
                <w:rFonts w:ascii="Times New Roman" w:hAnsi="Times New Roman" w:cs="Arial"/>
                <w:sz w:val="20"/>
                <w:szCs w:val="20"/>
                <w:lang w:eastAsia="zh-CN"/>
              </w:rPr>
            </w:pPr>
            <w:r>
              <w:rPr>
                <w:rFonts w:ascii="Times New Roman" w:hAnsi="Times New Roman" w:cs="Arial"/>
                <w:sz w:val="20"/>
                <w:szCs w:val="20"/>
                <w:lang w:eastAsia="zh-CN"/>
              </w:rPr>
              <w:t xml:space="preserve">Assignment of traffic controller to guide and control movement of traffic and personnel within the vicinity </w:t>
            </w:r>
          </w:p>
          <w:p w:rsidR="008A07B2" w:rsidRDefault="008A07B2" w:rsidP="008A07B2">
            <w:pPr>
              <w:pStyle w:val="BalloonText"/>
              <w:rPr>
                <w:rFonts w:ascii="Times New Roman" w:hAnsi="Times New Roman" w:cs="Arial"/>
                <w:sz w:val="20"/>
                <w:szCs w:val="20"/>
                <w:lang w:eastAsia="zh-CN"/>
              </w:rPr>
            </w:pPr>
          </w:p>
        </w:tc>
        <w:tc>
          <w:tcPr>
            <w:tcW w:w="407" w:type="dxa"/>
            <w:tcBorders>
              <w:top w:val="single" w:sz="4" w:space="0" w:color="auto"/>
              <w:bottom w:val="single" w:sz="4" w:space="0" w:color="auto"/>
            </w:tcBorders>
          </w:tcPr>
          <w:p w:rsidR="008A07B2" w:rsidRDefault="008A07B2" w:rsidP="008A07B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top w:val="single" w:sz="4" w:space="0" w:color="auto"/>
              <w:bottom w:val="single" w:sz="4" w:space="0" w:color="auto"/>
            </w:tcBorders>
          </w:tcPr>
          <w:p w:rsidR="008A07B2" w:rsidRDefault="008A07B2" w:rsidP="008A07B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8A07B2" w:rsidRDefault="008A07B2" w:rsidP="008A07B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auto"/>
            </w:tcBorders>
          </w:tcPr>
          <w:p w:rsidR="008A07B2" w:rsidRDefault="008A07B2" w:rsidP="008A07B2">
            <w:r w:rsidRPr="00201E33">
              <w:rPr>
                <w:rFonts w:ascii="Times New Roman" w:hAnsi="Times New Roman" w:cs="Times New Roman"/>
                <w:sz w:val="20"/>
                <w:szCs w:val="20"/>
              </w:rPr>
              <w:t xml:space="preserve">Lifting supervisor       on site </w:t>
            </w:r>
          </w:p>
        </w:tc>
        <w:tc>
          <w:tcPr>
            <w:tcW w:w="992" w:type="dxa"/>
            <w:tcBorders>
              <w:top w:val="single" w:sz="4" w:space="0" w:color="auto"/>
              <w:bottom w:val="single" w:sz="4" w:space="0" w:color="auto"/>
            </w:tcBorders>
          </w:tcPr>
          <w:p w:rsidR="008A07B2" w:rsidRDefault="008A07B2" w:rsidP="008A07B2">
            <w:r w:rsidRPr="009661CE">
              <w:rPr>
                <w:rFonts w:ascii="Times New Roman" w:hAnsi="Times New Roman"/>
                <w:color w:val="000000"/>
                <w:sz w:val="20"/>
                <w:szCs w:val="20"/>
                <w:lang w:eastAsia="zh-CN"/>
              </w:rPr>
              <w:t>21/09/24</w:t>
            </w:r>
          </w:p>
        </w:tc>
        <w:tc>
          <w:tcPr>
            <w:tcW w:w="994" w:type="dxa"/>
            <w:tcBorders>
              <w:top w:val="single" w:sz="4" w:space="0" w:color="auto"/>
              <w:bottom w:val="single" w:sz="4" w:space="0" w:color="auto"/>
            </w:tcBorders>
          </w:tcPr>
          <w:p w:rsidR="008A07B2" w:rsidRDefault="008A07B2" w:rsidP="008A07B2">
            <w:pPr>
              <w:rPr>
                <w:rFonts w:ascii="Times New Roman" w:hAnsi="Times New Roman"/>
                <w:color w:val="FF0000"/>
                <w:sz w:val="16"/>
                <w:szCs w:val="16"/>
              </w:rPr>
            </w:pPr>
          </w:p>
        </w:tc>
      </w:tr>
      <w:tr w:rsidR="008A07B2" w:rsidTr="00DF5600">
        <w:trPr>
          <w:cantSplit/>
          <w:trHeight w:val="495"/>
        </w:trPr>
        <w:tc>
          <w:tcPr>
            <w:tcW w:w="566" w:type="dxa"/>
          </w:tcPr>
          <w:p w:rsidR="008A07B2" w:rsidRDefault="008A07B2" w:rsidP="008A07B2">
            <w:pPr>
              <w:rPr>
                <w:rFonts w:ascii="Times New Roman" w:hAnsi="Times New Roman"/>
                <w:sz w:val="16"/>
                <w:lang w:eastAsia="zh-CN"/>
              </w:rPr>
            </w:pPr>
            <w:r>
              <w:rPr>
                <w:rFonts w:ascii="Times New Roman" w:hAnsi="Times New Roman"/>
                <w:sz w:val="16"/>
                <w:lang w:eastAsia="zh-CN"/>
              </w:rPr>
              <w:lastRenderedPageBreak/>
              <w:t>3</w:t>
            </w:r>
          </w:p>
        </w:tc>
        <w:tc>
          <w:tcPr>
            <w:tcW w:w="1560" w:type="dxa"/>
          </w:tcPr>
          <w:p w:rsidR="008A07B2" w:rsidRDefault="008A07B2" w:rsidP="008A07B2">
            <w:pPr>
              <w:rPr>
                <w:rFonts w:ascii="Times New Roman" w:hAnsi="Times New Roman"/>
                <w:sz w:val="20"/>
                <w:szCs w:val="20"/>
                <w:lang w:eastAsia="zh-CN"/>
              </w:rPr>
            </w:pPr>
            <w:r>
              <w:rPr>
                <w:rFonts w:ascii="Times New Roman" w:hAnsi="Times New Roman"/>
                <w:sz w:val="20"/>
                <w:szCs w:val="20"/>
                <w:lang w:eastAsia="zh-CN"/>
              </w:rPr>
              <w:t>Hoisting of lifting platform to level 6</w:t>
            </w:r>
          </w:p>
        </w:tc>
        <w:tc>
          <w:tcPr>
            <w:tcW w:w="1276" w:type="dxa"/>
            <w:tcBorders>
              <w:top w:val="single" w:sz="4" w:space="0" w:color="auto"/>
              <w:bottom w:val="single" w:sz="4" w:space="0" w:color="auto"/>
            </w:tcBorders>
          </w:tcPr>
          <w:p w:rsidR="008A07B2" w:rsidRDefault="008A07B2" w:rsidP="008A07B2">
            <w:pPr>
              <w:rPr>
                <w:rFonts w:ascii="Times New Roman" w:hAnsi="Times New Roman"/>
                <w:sz w:val="20"/>
                <w:szCs w:val="20"/>
                <w:lang w:eastAsia="zh-CN"/>
              </w:rPr>
            </w:pPr>
            <w:r>
              <w:rPr>
                <w:rFonts w:ascii="Times New Roman" w:hAnsi="Times New Roman"/>
                <w:sz w:val="20"/>
                <w:szCs w:val="20"/>
                <w:lang w:eastAsia="zh-CN"/>
              </w:rPr>
              <w:t xml:space="preserve">Improper signal to crane operator </w:t>
            </w:r>
          </w:p>
        </w:tc>
        <w:tc>
          <w:tcPr>
            <w:tcW w:w="1559" w:type="dxa"/>
            <w:tcBorders>
              <w:top w:val="single" w:sz="4" w:space="0" w:color="auto"/>
              <w:bottom w:val="single" w:sz="4" w:space="0" w:color="auto"/>
            </w:tcBorders>
          </w:tcPr>
          <w:p w:rsidR="008A07B2" w:rsidRDefault="008A07B2" w:rsidP="008A07B2">
            <w:pPr>
              <w:rPr>
                <w:rFonts w:ascii="Times New Roman" w:hAnsi="Times New Roman"/>
                <w:sz w:val="20"/>
                <w:szCs w:val="20"/>
                <w:lang w:eastAsia="zh-CN"/>
              </w:rPr>
            </w:pPr>
            <w:r>
              <w:rPr>
                <w:rFonts w:ascii="Times New Roman" w:hAnsi="Times New Roman"/>
                <w:sz w:val="20"/>
                <w:szCs w:val="20"/>
                <w:lang w:eastAsia="zh-CN"/>
              </w:rPr>
              <w:t xml:space="preserve">Bodily Injury &amp; Damage to Property </w:t>
            </w:r>
          </w:p>
          <w:p w:rsidR="008A07B2" w:rsidRDefault="008A07B2" w:rsidP="008A07B2">
            <w:pPr>
              <w:rPr>
                <w:rFonts w:ascii="Times New Roman" w:hAnsi="Times New Roman"/>
                <w:sz w:val="20"/>
                <w:szCs w:val="20"/>
                <w:lang w:eastAsia="zh-CN"/>
              </w:rPr>
            </w:pPr>
          </w:p>
        </w:tc>
        <w:tc>
          <w:tcPr>
            <w:tcW w:w="2551" w:type="dxa"/>
            <w:tcBorders>
              <w:top w:val="single" w:sz="4" w:space="0" w:color="auto"/>
              <w:bottom w:val="single" w:sz="4" w:space="0" w:color="auto"/>
            </w:tcBorders>
          </w:tcPr>
          <w:p w:rsidR="008A07B2" w:rsidRDefault="008A07B2" w:rsidP="008A07B2">
            <w:pPr>
              <w:rPr>
                <w:rFonts w:ascii="Times New Roman" w:hAnsi="Times New Roman"/>
                <w:sz w:val="20"/>
                <w:szCs w:val="20"/>
                <w:lang w:eastAsia="zh-CN"/>
              </w:rPr>
            </w:pPr>
            <w:r>
              <w:rPr>
                <w:rFonts w:ascii="Times New Roman" w:hAnsi="Times New Roman"/>
                <w:sz w:val="20"/>
                <w:szCs w:val="20"/>
                <w:lang w:eastAsia="zh-CN"/>
              </w:rPr>
              <w:t>- Ensure that signalman possesses relevant skill and is fluent in language spoken by crane operator</w:t>
            </w:r>
          </w:p>
          <w:p w:rsidR="008A07B2" w:rsidRDefault="008A07B2" w:rsidP="008A07B2">
            <w:pPr>
              <w:rPr>
                <w:rFonts w:ascii="Times New Roman" w:hAnsi="Times New Roman"/>
                <w:sz w:val="20"/>
                <w:szCs w:val="20"/>
                <w:lang w:eastAsia="zh-CN"/>
              </w:rPr>
            </w:pPr>
            <w:r>
              <w:rPr>
                <w:rFonts w:ascii="Times New Roman" w:hAnsi="Times New Roman"/>
                <w:sz w:val="20"/>
                <w:szCs w:val="20"/>
                <w:lang w:eastAsia="zh-CN"/>
              </w:rPr>
              <w:t xml:space="preserve">- Use of walkie-talkie to communicate whenever signalman is not visible to crane operator </w:t>
            </w:r>
          </w:p>
          <w:p w:rsidR="008A07B2" w:rsidRDefault="008A07B2" w:rsidP="008A07B2">
            <w:pPr>
              <w:rPr>
                <w:rFonts w:ascii="Times New Roman" w:hAnsi="Times New Roman"/>
                <w:sz w:val="20"/>
                <w:szCs w:val="20"/>
                <w:lang w:eastAsia="zh-CN"/>
              </w:rPr>
            </w:pPr>
            <w:r>
              <w:rPr>
                <w:rFonts w:ascii="Times New Roman" w:hAnsi="Times New Roman"/>
                <w:sz w:val="20"/>
                <w:szCs w:val="20"/>
                <w:lang w:eastAsia="zh-CN"/>
              </w:rPr>
              <w:t>- Tagline should be used to control load from swinging</w:t>
            </w:r>
          </w:p>
          <w:p w:rsidR="008A07B2" w:rsidRDefault="008A07B2" w:rsidP="008A07B2">
            <w:pPr>
              <w:rPr>
                <w:rFonts w:ascii="Times New Roman" w:hAnsi="Times New Roman"/>
                <w:sz w:val="20"/>
                <w:szCs w:val="20"/>
                <w:lang w:eastAsia="zh-CN"/>
              </w:rPr>
            </w:pPr>
            <w:r>
              <w:rPr>
                <w:rFonts w:ascii="Times New Roman" w:hAnsi="Times New Roman"/>
                <w:sz w:val="20"/>
                <w:szCs w:val="20"/>
                <w:lang w:eastAsia="zh-CN"/>
              </w:rPr>
              <w:t xml:space="preserve">- Never stand close or under the suspended load and away from possible swing path  </w:t>
            </w:r>
          </w:p>
          <w:p w:rsidR="008A07B2" w:rsidRDefault="008A07B2" w:rsidP="008A07B2">
            <w:pPr>
              <w:rPr>
                <w:rFonts w:ascii="Times New Roman" w:hAnsi="Times New Roman"/>
                <w:sz w:val="20"/>
                <w:szCs w:val="20"/>
                <w:lang w:eastAsia="zh-CN"/>
              </w:rPr>
            </w:pPr>
          </w:p>
        </w:tc>
        <w:tc>
          <w:tcPr>
            <w:tcW w:w="284" w:type="dxa"/>
            <w:tcBorders>
              <w:top w:val="single" w:sz="4" w:space="0" w:color="auto"/>
              <w:bottom w:val="single" w:sz="4" w:space="0" w:color="auto"/>
            </w:tcBorders>
          </w:tcPr>
          <w:p w:rsidR="008A07B2" w:rsidRDefault="008A07B2" w:rsidP="008A07B2">
            <w:pPr>
              <w:jc w:val="center"/>
              <w:rPr>
                <w:rFonts w:ascii="Times New Roman" w:hAnsi="Times New Roman"/>
                <w:sz w:val="16"/>
                <w:szCs w:val="16"/>
                <w:lang w:eastAsia="zh-CN"/>
              </w:rPr>
            </w:pPr>
            <w:r>
              <w:rPr>
                <w:rFonts w:ascii="Times New Roman" w:hAnsi="Times New Roman"/>
                <w:sz w:val="16"/>
                <w:szCs w:val="16"/>
                <w:lang w:eastAsia="zh-CN"/>
              </w:rPr>
              <w:t>5</w:t>
            </w:r>
          </w:p>
        </w:tc>
        <w:tc>
          <w:tcPr>
            <w:tcW w:w="283" w:type="dxa"/>
            <w:tcBorders>
              <w:top w:val="single" w:sz="4" w:space="0" w:color="auto"/>
              <w:bottom w:val="single" w:sz="4" w:space="0" w:color="auto"/>
            </w:tcBorders>
          </w:tcPr>
          <w:p w:rsidR="008A07B2" w:rsidRDefault="008A07B2" w:rsidP="008A07B2">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8A07B2" w:rsidRDefault="008A07B2" w:rsidP="008A07B2">
            <w:pPr>
              <w:jc w:val="center"/>
              <w:rPr>
                <w:rFonts w:ascii="Times New Roman" w:hAnsi="Times New Roman"/>
                <w:sz w:val="16"/>
                <w:szCs w:val="16"/>
                <w:lang w:eastAsia="zh-CN"/>
              </w:rPr>
            </w:pPr>
            <w:r>
              <w:rPr>
                <w:rFonts w:ascii="Times New Roman" w:hAnsi="Times New Roman"/>
                <w:sz w:val="16"/>
                <w:szCs w:val="16"/>
                <w:lang w:eastAsia="zh-CN"/>
              </w:rPr>
              <w:t>10</w:t>
            </w:r>
          </w:p>
        </w:tc>
        <w:tc>
          <w:tcPr>
            <w:tcW w:w="2126" w:type="dxa"/>
            <w:tcBorders>
              <w:top w:val="single" w:sz="4" w:space="0" w:color="auto"/>
              <w:bottom w:val="single" w:sz="4" w:space="0" w:color="auto"/>
            </w:tcBorders>
          </w:tcPr>
          <w:p w:rsidR="008A07B2" w:rsidRDefault="008A07B2" w:rsidP="008A07B2">
            <w:pPr>
              <w:rPr>
                <w:rFonts w:ascii="Times New Roman" w:hAnsi="Times New Roman"/>
                <w:sz w:val="20"/>
                <w:szCs w:val="20"/>
                <w:lang w:eastAsia="zh-CN"/>
              </w:rPr>
            </w:pPr>
            <w:r>
              <w:rPr>
                <w:rFonts w:ascii="Times New Roman" w:hAnsi="Times New Roman"/>
                <w:color w:val="000000"/>
                <w:sz w:val="20"/>
                <w:szCs w:val="20"/>
                <w:lang w:eastAsia="zh-CN"/>
              </w:rPr>
              <w:t>Close supervision by lifting supervisor to ensure all safety procedure are followed and properly manage</w:t>
            </w:r>
          </w:p>
          <w:p w:rsidR="008A07B2" w:rsidRDefault="008A07B2" w:rsidP="008A07B2">
            <w:pPr>
              <w:pStyle w:val="BalloonText"/>
              <w:rPr>
                <w:rFonts w:ascii="Times New Roman" w:hAnsi="Times New Roman" w:cs="Arial"/>
                <w:sz w:val="20"/>
                <w:szCs w:val="20"/>
                <w:lang w:eastAsia="zh-CN"/>
              </w:rPr>
            </w:pPr>
          </w:p>
        </w:tc>
        <w:tc>
          <w:tcPr>
            <w:tcW w:w="407" w:type="dxa"/>
            <w:tcBorders>
              <w:top w:val="single" w:sz="4" w:space="0" w:color="auto"/>
              <w:bottom w:val="single" w:sz="4" w:space="0" w:color="auto"/>
            </w:tcBorders>
          </w:tcPr>
          <w:p w:rsidR="008A07B2" w:rsidRDefault="008A07B2" w:rsidP="008A07B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5</w:t>
            </w:r>
          </w:p>
        </w:tc>
        <w:tc>
          <w:tcPr>
            <w:tcW w:w="284" w:type="dxa"/>
            <w:tcBorders>
              <w:top w:val="single" w:sz="4" w:space="0" w:color="auto"/>
              <w:bottom w:val="single" w:sz="4" w:space="0" w:color="auto"/>
            </w:tcBorders>
          </w:tcPr>
          <w:p w:rsidR="008A07B2" w:rsidRDefault="008A07B2" w:rsidP="008A07B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8A07B2" w:rsidRDefault="008A07B2" w:rsidP="008A07B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5</w:t>
            </w:r>
          </w:p>
        </w:tc>
        <w:tc>
          <w:tcPr>
            <w:tcW w:w="1559" w:type="dxa"/>
            <w:tcBorders>
              <w:top w:val="single" w:sz="4" w:space="0" w:color="auto"/>
              <w:bottom w:val="single" w:sz="4" w:space="0" w:color="auto"/>
            </w:tcBorders>
          </w:tcPr>
          <w:p w:rsidR="008A07B2" w:rsidRDefault="008A07B2" w:rsidP="008A07B2">
            <w:r w:rsidRPr="00201E33">
              <w:rPr>
                <w:rFonts w:ascii="Times New Roman" w:hAnsi="Times New Roman" w:cs="Times New Roman"/>
                <w:sz w:val="20"/>
                <w:szCs w:val="20"/>
              </w:rPr>
              <w:t xml:space="preserve">Lifting supervisor       on site </w:t>
            </w:r>
          </w:p>
        </w:tc>
        <w:tc>
          <w:tcPr>
            <w:tcW w:w="992" w:type="dxa"/>
            <w:tcBorders>
              <w:top w:val="single" w:sz="4" w:space="0" w:color="auto"/>
              <w:bottom w:val="single" w:sz="4" w:space="0" w:color="auto"/>
            </w:tcBorders>
          </w:tcPr>
          <w:p w:rsidR="008A07B2" w:rsidRDefault="008A07B2" w:rsidP="008A07B2">
            <w:r w:rsidRPr="009661CE">
              <w:rPr>
                <w:rFonts w:ascii="Times New Roman" w:hAnsi="Times New Roman"/>
                <w:color w:val="000000"/>
                <w:sz w:val="20"/>
                <w:szCs w:val="20"/>
                <w:lang w:eastAsia="zh-CN"/>
              </w:rPr>
              <w:t>21/09/24</w:t>
            </w:r>
          </w:p>
        </w:tc>
        <w:tc>
          <w:tcPr>
            <w:tcW w:w="994" w:type="dxa"/>
            <w:tcBorders>
              <w:top w:val="single" w:sz="4" w:space="0" w:color="auto"/>
              <w:bottom w:val="single" w:sz="4" w:space="0" w:color="auto"/>
            </w:tcBorders>
          </w:tcPr>
          <w:p w:rsidR="008A07B2" w:rsidRDefault="008A07B2" w:rsidP="008A07B2">
            <w:pPr>
              <w:rPr>
                <w:rFonts w:ascii="Times New Roman" w:hAnsi="Times New Roman"/>
                <w:color w:val="FF0000"/>
                <w:sz w:val="16"/>
                <w:szCs w:val="16"/>
              </w:rPr>
            </w:pPr>
          </w:p>
        </w:tc>
      </w:tr>
      <w:tr w:rsidR="008A07B2" w:rsidTr="00166894">
        <w:trPr>
          <w:cantSplit/>
          <w:trHeight w:val="3435"/>
        </w:trPr>
        <w:tc>
          <w:tcPr>
            <w:tcW w:w="566" w:type="dxa"/>
            <w:vMerge w:val="restart"/>
          </w:tcPr>
          <w:p w:rsidR="008A07B2" w:rsidRDefault="008A07B2" w:rsidP="008A07B2">
            <w:pPr>
              <w:rPr>
                <w:rFonts w:ascii="Times New Roman" w:hAnsi="Times New Roman"/>
                <w:sz w:val="16"/>
                <w:lang w:eastAsia="zh-CN"/>
              </w:rPr>
            </w:pPr>
            <w:r>
              <w:rPr>
                <w:rFonts w:ascii="Times New Roman" w:hAnsi="Times New Roman"/>
                <w:sz w:val="16"/>
                <w:lang w:eastAsia="zh-CN"/>
              </w:rPr>
              <w:t>4</w:t>
            </w:r>
          </w:p>
        </w:tc>
        <w:tc>
          <w:tcPr>
            <w:tcW w:w="1560" w:type="dxa"/>
            <w:vMerge w:val="restart"/>
          </w:tcPr>
          <w:p w:rsidR="008A07B2" w:rsidRDefault="008A07B2" w:rsidP="008A07B2">
            <w:pPr>
              <w:rPr>
                <w:rFonts w:ascii="Times New Roman" w:hAnsi="Times New Roman"/>
                <w:sz w:val="20"/>
                <w:szCs w:val="20"/>
                <w:lang w:eastAsia="zh-CN"/>
              </w:rPr>
            </w:pPr>
            <w:r>
              <w:rPr>
                <w:rFonts w:ascii="Times New Roman" w:hAnsi="Times New Roman"/>
                <w:sz w:val="20"/>
                <w:szCs w:val="20"/>
                <w:lang w:eastAsia="zh-CN"/>
              </w:rPr>
              <w:t xml:space="preserve">Securing of lifting platform using mobile crane </w:t>
            </w:r>
          </w:p>
        </w:tc>
        <w:tc>
          <w:tcPr>
            <w:tcW w:w="1276" w:type="dxa"/>
            <w:tcBorders>
              <w:top w:val="single" w:sz="4" w:space="0" w:color="auto"/>
              <w:bottom w:val="single" w:sz="4" w:space="0" w:color="auto"/>
            </w:tcBorders>
          </w:tcPr>
          <w:p w:rsidR="008A07B2" w:rsidRDefault="008A07B2" w:rsidP="008A07B2">
            <w:pPr>
              <w:rPr>
                <w:rFonts w:ascii="Times New Roman" w:hAnsi="Times New Roman"/>
                <w:sz w:val="20"/>
                <w:szCs w:val="20"/>
                <w:lang w:eastAsia="zh-CN"/>
              </w:rPr>
            </w:pPr>
            <w:r>
              <w:rPr>
                <w:rFonts w:ascii="Times New Roman" w:hAnsi="Times New Roman"/>
                <w:sz w:val="20"/>
                <w:szCs w:val="20"/>
                <w:lang w:eastAsia="zh-CN"/>
              </w:rPr>
              <w:t xml:space="preserve">Collision of crane boom </w:t>
            </w:r>
          </w:p>
        </w:tc>
        <w:tc>
          <w:tcPr>
            <w:tcW w:w="1559" w:type="dxa"/>
            <w:tcBorders>
              <w:top w:val="single" w:sz="4" w:space="0" w:color="auto"/>
              <w:bottom w:val="single" w:sz="4" w:space="0" w:color="auto"/>
            </w:tcBorders>
          </w:tcPr>
          <w:p w:rsidR="008A07B2" w:rsidRDefault="008A07B2" w:rsidP="008A07B2">
            <w:pPr>
              <w:rPr>
                <w:rFonts w:ascii="Times New Roman" w:hAnsi="Times New Roman"/>
                <w:sz w:val="20"/>
                <w:szCs w:val="20"/>
                <w:lang w:eastAsia="zh-CN"/>
              </w:rPr>
            </w:pPr>
            <w:r>
              <w:rPr>
                <w:rFonts w:ascii="Times New Roman" w:hAnsi="Times New Roman"/>
                <w:sz w:val="20"/>
                <w:szCs w:val="20"/>
                <w:lang w:eastAsia="zh-CN"/>
              </w:rPr>
              <w:t xml:space="preserve">Bodily Injury &amp; Damage to Property </w:t>
            </w:r>
          </w:p>
          <w:p w:rsidR="008A07B2" w:rsidRDefault="008A07B2" w:rsidP="008A07B2">
            <w:pPr>
              <w:rPr>
                <w:rFonts w:ascii="Times New Roman" w:hAnsi="Times New Roman"/>
                <w:sz w:val="20"/>
                <w:szCs w:val="20"/>
                <w:lang w:eastAsia="zh-CN"/>
              </w:rPr>
            </w:pPr>
          </w:p>
        </w:tc>
        <w:tc>
          <w:tcPr>
            <w:tcW w:w="2551" w:type="dxa"/>
            <w:tcBorders>
              <w:top w:val="single" w:sz="4" w:space="0" w:color="auto"/>
              <w:bottom w:val="single" w:sz="4" w:space="0" w:color="auto"/>
            </w:tcBorders>
          </w:tcPr>
          <w:p w:rsidR="008A07B2" w:rsidRDefault="008A07B2" w:rsidP="008A07B2">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Entire lifting crew, such as lifting supervisor, rigger and signalman is trained and to have relevant skill, certificate and experiences required to carry out tasks</w:t>
            </w:r>
          </w:p>
          <w:p w:rsidR="008A07B2" w:rsidRDefault="008A07B2" w:rsidP="008A07B2">
            <w:pPr>
              <w:rPr>
                <w:rFonts w:ascii="Times New Roman" w:hAnsi="Times New Roman"/>
                <w:sz w:val="20"/>
                <w:szCs w:val="20"/>
                <w:lang w:eastAsia="zh-CN"/>
              </w:rPr>
            </w:pPr>
            <w:r>
              <w:rPr>
                <w:rFonts w:ascii="Times New Roman" w:hAnsi="Times New Roman"/>
                <w:sz w:val="20"/>
                <w:szCs w:val="20"/>
                <w:lang w:eastAsia="zh-CN"/>
              </w:rPr>
              <w:t>- Crane operator and lifting supervisor to ensure sufficient turning angle and to confirm no obstruction to crane rotational movement</w:t>
            </w:r>
          </w:p>
          <w:p w:rsidR="008A07B2" w:rsidRDefault="008A07B2" w:rsidP="008A07B2">
            <w:pPr>
              <w:rPr>
                <w:rFonts w:ascii="Times New Roman" w:hAnsi="Times New Roman"/>
                <w:sz w:val="20"/>
                <w:szCs w:val="20"/>
                <w:lang w:eastAsia="zh-CN"/>
              </w:rPr>
            </w:pPr>
            <w:r>
              <w:rPr>
                <w:rFonts w:ascii="Times New Roman" w:hAnsi="Times New Roman"/>
                <w:sz w:val="20"/>
                <w:szCs w:val="20"/>
                <w:lang w:eastAsia="zh-CN"/>
              </w:rPr>
              <w:t xml:space="preserve">- Ensure platform is tied back to the competent point of platform </w:t>
            </w:r>
          </w:p>
          <w:p w:rsidR="008A07B2" w:rsidRDefault="008A07B2" w:rsidP="008A07B2">
            <w:pPr>
              <w:rPr>
                <w:rFonts w:ascii="Times New Roman" w:hAnsi="Times New Roman"/>
                <w:sz w:val="20"/>
                <w:szCs w:val="20"/>
                <w:lang w:eastAsia="zh-CN"/>
              </w:rPr>
            </w:pPr>
          </w:p>
        </w:tc>
        <w:tc>
          <w:tcPr>
            <w:tcW w:w="284" w:type="dxa"/>
            <w:tcBorders>
              <w:top w:val="single" w:sz="4" w:space="0" w:color="auto"/>
              <w:bottom w:val="single" w:sz="4" w:space="0" w:color="auto"/>
            </w:tcBorders>
          </w:tcPr>
          <w:p w:rsidR="008A07B2" w:rsidRDefault="008A07B2" w:rsidP="008A07B2">
            <w:pPr>
              <w:jc w:val="center"/>
              <w:rPr>
                <w:rFonts w:ascii="Times New Roman" w:hAnsi="Times New Roman"/>
                <w:sz w:val="16"/>
                <w:szCs w:val="16"/>
                <w:lang w:eastAsia="zh-CN"/>
              </w:rPr>
            </w:pPr>
            <w:r>
              <w:rPr>
                <w:rFonts w:ascii="Times New Roman" w:hAnsi="Times New Roman"/>
                <w:sz w:val="16"/>
                <w:szCs w:val="16"/>
                <w:lang w:eastAsia="zh-CN"/>
              </w:rPr>
              <w:t>5</w:t>
            </w:r>
          </w:p>
        </w:tc>
        <w:tc>
          <w:tcPr>
            <w:tcW w:w="283" w:type="dxa"/>
            <w:tcBorders>
              <w:top w:val="single" w:sz="4" w:space="0" w:color="auto"/>
              <w:bottom w:val="single" w:sz="4" w:space="0" w:color="auto"/>
            </w:tcBorders>
          </w:tcPr>
          <w:p w:rsidR="008A07B2" w:rsidRDefault="008A07B2" w:rsidP="008A07B2">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8A07B2" w:rsidRDefault="008A07B2" w:rsidP="008A07B2">
            <w:pPr>
              <w:jc w:val="center"/>
              <w:rPr>
                <w:rFonts w:ascii="Times New Roman" w:hAnsi="Times New Roman"/>
                <w:sz w:val="16"/>
                <w:szCs w:val="16"/>
                <w:lang w:eastAsia="zh-CN"/>
              </w:rPr>
            </w:pPr>
            <w:r>
              <w:rPr>
                <w:rFonts w:ascii="Times New Roman" w:hAnsi="Times New Roman"/>
                <w:sz w:val="16"/>
                <w:szCs w:val="16"/>
                <w:lang w:eastAsia="zh-CN"/>
              </w:rPr>
              <w:t>10</w:t>
            </w:r>
          </w:p>
        </w:tc>
        <w:tc>
          <w:tcPr>
            <w:tcW w:w="2126" w:type="dxa"/>
            <w:tcBorders>
              <w:top w:val="single" w:sz="4" w:space="0" w:color="auto"/>
              <w:bottom w:val="single" w:sz="4" w:space="0" w:color="auto"/>
            </w:tcBorders>
          </w:tcPr>
          <w:p w:rsidR="008A07B2" w:rsidRDefault="008A07B2" w:rsidP="008A07B2">
            <w:pPr>
              <w:rPr>
                <w:rFonts w:ascii="Times New Roman" w:hAnsi="Times New Roman"/>
                <w:sz w:val="20"/>
                <w:szCs w:val="20"/>
                <w:lang w:eastAsia="zh-CN"/>
              </w:rPr>
            </w:pPr>
            <w:r>
              <w:rPr>
                <w:rFonts w:ascii="Times New Roman" w:hAnsi="Times New Roman"/>
                <w:sz w:val="20"/>
                <w:szCs w:val="20"/>
                <w:lang w:eastAsia="zh-CN"/>
              </w:rPr>
              <w:t xml:space="preserve">Supervisor to ensure platform is fully rested on the opening slab and stabilise effectively </w:t>
            </w:r>
          </w:p>
        </w:tc>
        <w:tc>
          <w:tcPr>
            <w:tcW w:w="407" w:type="dxa"/>
            <w:tcBorders>
              <w:top w:val="single" w:sz="4" w:space="0" w:color="auto"/>
              <w:bottom w:val="single" w:sz="4" w:space="0" w:color="auto"/>
            </w:tcBorders>
          </w:tcPr>
          <w:p w:rsidR="008A07B2" w:rsidRDefault="008A07B2" w:rsidP="008A07B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top w:val="single" w:sz="4" w:space="0" w:color="auto"/>
              <w:bottom w:val="single" w:sz="4" w:space="0" w:color="auto"/>
            </w:tcBorders>
          </w:tcPr>
          <w:p w:rsidR="008A07B2" w:rsidRDefault="008A07B2" w:rsidP="008A07B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8A07B2" w:rsidRDefault="008A07B2" w:rsidP="008A07B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auto"/>
            </w:tcBorders>
          </w:tcPr>
          <w:p w:rsidR="008A07B2" w:rsidRDefault="008A07B2" w:rsidP="008A07B2">
            <w:r w:rsidRPr="00B27CB7">
              <w:rPr>
                <w:rFonts w:ascii="Times New Roman" w:hAnsi="Times New Roman" w:cs="Times New Roman"/>
                <w:sz w:val="20"/>
                <w:szCs w:val="20"/>
              </w:rPr>
              <w:t xml:space="preserve">Lifting supervisor       on site </w:t>
            </w:r>
          </w:p>
        </w:tc>
        <w:tc>
          <w:tcPr>
            <w:tcW w:w="992" w:type="dxa"/>
            <w:tcBorders>
              <w:top w:val="single" w:sz="4" w:space="0" w:color="auto"/>
              <w:bottom w:val="single" w:sz="4" w:space="0" w:color="auto"/>
            </w:tcBorders>
          </w:tcPr>
          <w:p w:rsidR="008A07B2" w:rsidRDefault="008A07B2" w:rsidP="008A07B2">
            <w:r w:rsidRPr="009661CE">
              <w:rPr>
                <w:rFonts w:ascii="Times New Roman" w:hAnsi="Times New Roman"/>
                <w:color w:val="000000"/>
                <w:sz w:val="20"/>
                <w:szCs w:val="20"/>
                <w:lang w:eastAsia="zh-CN"/>
              </w:rPr>
              <w:t>21/09/24</w:t>
            </w:r>
          </w:p>
        </w:tc>
        <w:tc>
          <w:tcPr>
            <w:tcW w:w="994" w:type="dxa"/>
            <w:tcBorders>
              <w:top w:val="single" w:sz="4" w:space="0" w:color="auto"/>
              <w:bottom w:val="single" w:sz="4" w:space="0" w:color="auto"/>
            </w:tcBorders>
          </w:tcPr>
          <w:p w:rsidR="008A07B2" w:rsidRDefault="008A07B2" w:rsidP="008A07B2">
            <w:pPr>
              <w:rPr>
                <w:rFonts w:ascii="Times New Roman" w:hAnsi="Times New Roman"/>
                <w:color w:val="FF0000"/>
                <w:sz w:val="16"/>
                <w:szCs w:val="16"/>
              </w:rPr>
            </w:pPr>
          </w:p>
        </w:tc>
      </w:tr>
      <w:tr w:rsidR="008A07B2" w:rsidTr="00DF5600">
        <w:trPr>
          <w:cantSplit/>
          <w:trHeight w:val="465"/>
        </w:trPr>
        <w:tc>
          <w:tcPr>
            <w:tcW w:w="566" w:type="dxa"/>
            <w:vMerge/>
          </w:tcPr>
          <w:p w:rsidR="008A07B2" w:rsidRDefault="008A07B2" w:rsidP="008A07B2">
            <w:pPr>
              <w:rPr>
                <w:rFonts w:ascii="Times New Roman" w:hAnsi="Times New Roman"/>
                <w:sz w:val="16"/>
                <w:lang w:eastAsia="zh-CN"/>
              </w:rPr>
            </w:pPr>
          </w:p>
        </w:tc>
        <w:tc>
          <w:tcPr>
            <w:tcW w:w="1560" w:type="dxa"/>
            <w:vMerge/>
          </w:tcPr>
          <w:p w:rsidR="008A07B2" w:rsidRDefault="008A07B2" w:rsidP="008A07B2">
            <w:pPr>
              <w:rPr>
                <w:rFonts w:ascii="Times New Roman" w:hAnsi="Times New Roman"/>
                <w:sz w:val="20"/>
                <w:szCs w:val="20"/>
                <w:lang w:eastAsia="zh-CN"/>
              </w:rPr>
            </w:pPr>
          </w:p>
        </w:tc>
        <w:tc>
          <w:tcPr>
            <w:tcW w:w="1276" w:type="dxa"/>
            <w:tcBorders>
              <w:top w:val="single" w:sz="4" w:space="0" w:color="auto"/>
              <w:bottom w:val="single" w:sz="4" w:space="0" w:color="auto"/>
            </w:tcBorders>
          </w:tcPr>
          <w:p w:rsidR="008A07B2" w:rsidRDefault="008A07B2" w:rsidP="008A07B2">
            <w:pPr>
              <w:rPr>
                <w:rFonts w:ascii="Times New Roman" w:hAnsi="Times New Roman"/>
                <w:sz w:val="20"/>
                <w:szCs w:val="20"/>
                <w:lang w:eastAsia="zh-CN"/>
              </w:rPr>
            </w:pPr>
            <w:r>
              <w:rPr>
                <w:rFonts w:ascii="Times New Roman" w:hAnsi="Times New Roman"/>
                <w:sz w:val="20"/>
                <w:szCs w:val="20"/>
                <w:lang w:eastAsia="zh-CN"/>
              </w:rPr>
              <w:t>Platform move or sway</w:t>
            </w:r>
          </w:p>
        </w:tc>
        <w:tc>
          <w:tcPr>
            <w:tcW w:w="1559" w:type="dxa"/>
            <w:tcBorders>
              <w:top w:val="single" w:sz="4" w:space="0" w:color="auto"/>
              <w:bottom w:val="single" w:sz="4" w:space="0" w:color="auto"/>
            </w:tcBorders>
          </w:tcPr>
          <w:p w:rsidR="008A07B2" w:rsidRDefault="008A07B2" w:rsidP="008A07B2">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top w:val="single" w:sz="4" w:space="0" w:color="auto"/>
              <w:bottom w:val="single" w:sz="4" w:space="0" w:color="auto"/>
            </w:tcBorders>
          </w:tcPr>
          <w:p w:rsidR="008A07B2" w:rsidRDefault="008A07B2" w:rsidP="008A07B2">
            <w:pPr>
              <w:rPr>
                <w:rFonts w:ascii="Times New Roman" w:hAnsi="Times New Roman"/>
                <w:sz w:val="20"/>
                <w:szCs w:val="20"/>
                <w:lang w:eastAsia="zh-CN"/>
              </w:rPr>
            </w:pPr>
            <w:r>
              <w:rPr>
                <w:rFonts w:ascii="Times New Roman" w:hAnsi="Times New Roman"/>
                <w:sz w:val="20"/>
                <w:szCs w:val="20"/>
                <w:lang w:eastAsia="zh-CN"/>
              </w:rPr>
              <w:t>- Ensure platform 3ft metal plate protruding is fully lean and rested on the opening slab</w:t>
            </w:r>
          </w:p>
          <w:p w:rsidR="008A07B2" w:rsidRDefault="008A07B2" w:rsidP="008A07B2">
            <w:pPr>
              <w:rPr>
                <w:rFonts w:ascii="Times New Roman" w:hAnsi="Times New Roman"/>
                <w:sz w:val="20"/>
                <w:szCs w:val="20"/>
                <w:lang w:eastAsia="zh-CN"/>
              </w:rPr>
            </w:pPr>
            <w:r>
              <w:rPr>
                <w:rFonts w:ascii="Times New Roman" w:hAnsi="Times New Roman"/>
                <w:sz w:val="20"/>
                <w:szCs w:val="20"/>
                <w:lang w:eastAsia="zh-CN"/>
              </w:rPr>
              <w:t xml:space="preserve">- Ensure platform is stabilise effectively </w:t>
            </w:r>
          </w:p>
          <w:p w:rsidR="008A07B2" w:rsidRDefault="008A07B2" w:rsidP="008A07B2">
            <w:pPr>
              <w:rPr>
                <w:rFonts w:ascii="Times New Roman" w:hAnsi="Times New Roman"/>
                <w:sz w:val="20"/>
                <w:szCs w:val="20"/>
                <w:lang w:eastAsia="zh-CN"/>
              </w:rPr>
            </w:pPr>
            <w:r>
              <w:rPr>
                <w:rFonts w:ascii="Times New Roman" w:hAnsi="Times New Roman"/>
                <w:sz w:val="20"/>
                <w:szCs w:val="20"/>
                <w:lang w:eastAsia="zh-CN"/>
              </w:rPr>
              <w:t xml:space="preserve">- Use strong fastening belt to secured front left and right of platform onto building railing/pillar to prevent platform swing outward </w:t>
            </w:r>
          </w:p>
          <w:p w:rsidR="008A07B2" w:rsidRDefault="008A07B2" w:rsidP="008A07B2">
            <w:pPr>
              <w:rPr>
                <w:rFonts w:ascii="Times New Roman" w:hAnsi="Times New Roman"/>
                <w:sz w:val="20"/>
                <w:szCs w:val="20"/>
                <w:lang w:eastAsia="zh-CN"/>
              </w:rPr>
            </w:pPr>
            <w:r>
              <w:rPr>
                <w:rFonts w:ascii="Times New Roman" w:hAnsi="Times New Roman"/>
                <w:sz w:val="20"/>
                <w:szCs w:val="20"/>
                <w:lang w:eastAsia="zh-CN"/>
              </w:rPr>
              <w:t xml:space="preserve">- Platform to be tied back to the competent point of platform using mobile crane </w:t>
            </w:r>
          </w:p>
          <w:p w:rsidR="008A07B2" w:rsidRDefault="008A07B2" w:rsidP="008A07B2">
            <w:pPr>
              <w:rPr>
                <w:rFonts w:ascii="Times New Roman" w:hAnsi="Times New Roman"/>
                <w:sz w:val="16"/>
                <w:szCs w:val="16"/>
                <w:lang w:eastAsia="zh-CN"/>
              </w:rPr>
            </w:pPr>
          </w:p>
        </w:tc>
        <w:tc>
          <w:tcPr>
            <w:tcW w:w="284" w:type="dxa"/>
            <w:tcBorders>
              <w:top w:val="single" w:sz="4" w:space="0" w:color="auto"/>
              <w:bottom w:val="single" w:sz="4" w:space="0" w:color="auto"/>
            </w:tcBorders>
          </w:tcPr>
          <w:p w:rsidR="008A07B2" w:rsidRDefault="008A07B2" w:rsidP="008A07B2">
            <w:pPr>
              <w:jc w:val="center"/>
              <w:rPr>
                <w:rFonts w:ascii="Times New Roman" w:hAnsi="Times New Roman"/>
                <w:sz w:val="16"/>
                <w:szCs w:val="16"/>
                <w:lang w:eastAsia="zh-CN"/>
              </w:rPr>
            </w:pPr>
            <w:r>
              <w:rPr>
                <w:rFonts w:ascii="Times New Roman" w:hAnsi="Times New Roman"/>
                <w:sz w:val="16"/>
                <w:szCs w:val="16"/>
                <w:lang w:eastAsia="zh-CN"/>
              </w:rPr>
              <w:t>5</w:t>
            </w:r>
          </w:p>
        </w:tc>
        <w:tc>
          <w:tcPr>
            <w:tcW w:w="283" w:type="dxa"/>
            <w:tcBorders>
              <w:top w:val="single" w:sz="4" w:space="0" w:color="auto"/>
              <w:bottom w:val="single" w:sz="4" w:space="0" w:color="auto"/>
            </w:tcBorders>
          </w:tcPr>
          <w:p w:rsidR="008A07B2" w:rsidRDefault="008A07B2" w:rsidP="008A07B2">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8A07B2" w:rsidRDefault="008A07B2" w:rsidP="008A07B2">
            <w:pPr>
              <w:jc w:val="center"/>
              <w:rPr>
                <w:rFonts w:ascii="Times New Roman" w:hAnsi="Times New Roman"/>
                <w:sz w:val="16"/>
                <w:szCs w:val="16"/>
                <w:lang w:eastAsia="zh-CN"/>
              </w:rPr>
            </w:pPr>
            <w:r>
              <w:rPr>
                <w:rFonts w:ascii="Times New Roman" w:hAnsi="Times New Roman"/>
                <w:sz w:val="16"/>
                <w:szCs w:val="16"/>
                <w:lang w:eastAsia="zh-CN"/>
              </w:rPr>
              <w:t>10</w:t>
            </w:r>
          </w:p>
        </w:tc>
        <w:tc>
          <w:tcPr>
            <w:tcW w:w="2126" w:type="dxa"/>
            <w:tcBorders>
              <w:top w:val="single" w:sz="4" w:space="0" w:color="auto"/>
              <w:bottom w:val="single" w:sz="4" w:space="0" w:color="auto"/>
            </w:tcBorders>
          </w:tcPr>
          <w:p w:rsidR="008A07B2" w:rsidRDefault="008A07B2" w:rsidP="008A07B2">
            <w:pPr>
              <w:rPr>
                <w:rFonts w:ascii="Times New Roman" w:hAnsi="Times New Roman"/>
                <w:sz w:val="20"/>
                <w:szCs w:val="20"/>
                <w:lang w:eastAsia="zh-CN"/>
              </w:rPr>
            </w:pPr>
            <w:r>
              <w:rPr>
                <w:rFonts w:ascii="Times New Roman" w:hAnsi="Times New Roman"/>
                <w:color w:val="000000"/>
                <w:sz w:val="20"/>
                <w:szCs w:val="20"/>
                <w:lang w:eastAsia="zh-CN"/>
              </w:rPr>
              <w:t>Close supervision by supervisor and ensure platform is fully stabilise before proceeding to work on top platform</w:t>
            </w:r>
          </w:p>
        </w:tc>
        <w:tc>
          <w:tcPr>
            <w:tcW w:w="407" w:type="dxa"/>
            <w:tcBorders>
              <w:top w:val="single" w:sz="4" w:space="0" w:color="auto"/>
              <w:bottom w:val="single" w:sz="4" w:space="0" w:color="auto"/>
            </w:tcBorders>
          </w:tcPr>
          <w:p w:rsidR="008A07B2" w:rsidRDefault="008A07B2" w:rsidP="008A07B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5</w:t>
            </w:r>
          </w:p>
        </w:tc>
        <w:tc>
          <w:tcPr>
            <w:tcW w:w="284" w:type="dxa"/>
            <w:tcBorders>
              <w:top w:val="single" w:sz="4" w:space="0" w:color="auto"/>
              <w:bottom w:val="single" w:sz="4" w:space="0" w:color="auto"/>
            </w:tcBorders>
          </w:tcPr>
          <w:p w:rsidR="008A07B2" w:rsidRDefault="008A07B2" w:rsidP="008A07B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8A07B2" w:rsidRDefault="008A07B2" w:rsidP="008A07B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5</w:t>
            </w:r>
          </w:p>
        </w:tc>
        <w:tc>
          <w:tcPr>
            <w:tcW w:w="1559" w:type="dxa"/>
            <w:tcBorders>
              <w:top w:val="single" w:sz="4" w:space="0" w:color="auto"/>
              <w:bottom w:val="single" w:sz="4" w:space="0" w:color="auto"/>
            </w:tcBorders>
          </w:tcPr>
          <w:p w:rsidR="008A07B2" w:rsidRPr="00B27CB7" w:rsidRDefault="008A07B2" w:rsidP="008A07B2">
            <w:pPr>
              <w:rPr>
                <w:rFonts w:ascii="Times New Roman" w:hAnsi="Times New Roman" w:cs="Times New Roman"/>
                <w:sz w:val="20"/>
                <w:szCs w:val="20"/>
              </w:rPr>
            </w:pPr>
          </w:p>
        </w:tc>
        <w:tc>
          <w:tcPr>
            <w:tcW w:w="992" w:type="dxa"/>
            <w:tcBorders>
              <w:top w:val="single" w:sz="4" w:space="0" w:color="auto"/>
              <w:bottom w:val="single" w:sz="4" w:space="0" w:color="auto"/>
            </w:tcBorders>
          </w:tcPr>
          <w:p w:rsidR="008A07B2" w:rsidRDefault="008A07B2" w:rsidP="008A07B2">
            <w:r w:rsidRPr="009661CE">
              <w:rPr>
                <w:rFonts w:ascii="Times New Roman" w:hAnsi="Times New Roman"/>
                <w:color w:val="000000"/>
                <w:sz w:val="20"/>
                <w:szCs w:val="20"/>
                <w:lang w:eastAsia="zh-CN"/>
              </w:rPr>
              <w:t>21/09/24</w:t>
            </w:r>
          </w:p>
        </w:tc>
        <w:tc>
          <w:tcPr>
            <w:tcW w:w="994" w:type="dxa"/>
            <w:tcBorders>
              <w:top w:val="single" w:sz="4" w:space="0" w:color="auto"/>
              <w:bottom w:val="single" w:sz="4" w:space="0" w:color="auto"/>
            </w:tcBorders>
          </w:tcPr>
          <w:p w:rsidR="008A07B2" w:rsidRDefault="008A07B2" w:rsidP="008A07B2">
            <w:pPr>
              <w:rPr>
                <w:rFonts w:ascii="Times New Roman" w:hAnsi="Times New Roman"/>
                <w:color w:val="FF0000"/>
                <w:sz w:val="16"/>
                <w:szCs w:val="16"/>
              </w:rPr>
            </w:pPr>
          </w:p>
        </w:tc>
      </w:tr>
      <w:tr w:rsidR="008A07B2" w:rsidTr="005E6C1B">
        <w:trPr>
          <w:cantSplit/>
        </w:trPr>
        <w:tc>
          <w:tcPr>
            <w:tcW w:w="566" w:type="dxa"/>
            <w:vMerge w:val="restart"/>
          </w:tcPr>
          <w:p w:rsidR="008A07B2" w:rsidRDefault="008A07B2" w:rsidP="008A07B2">
            <w:pPr>
              <w:rPr>
                <w:rFonts w:ascii="Times New Roman" w:hAnsi="Times New Roman"/>
                <w:sz w:val="16"/>
                <w:lang w:eastAsia="zh-CN"/>
              </w:rPr>
            </w:pPr>
            <w:r>
              <w:rPr>
                <w:rFonts w:ascii="Times New Roman" w:hAnsi="Times New Roman"/>
                <w:sz w:val="16"/>
                <w:lang w:eastAsia="zh-CN"/>
              </w:rPr>
              <w:t>5</w:t>
            </w:r>
          </w:p>
        </w:tc>
        <w:tc>
          <w:tcPr>
            <w:tcW w:w="1560" w:type="dxa"/>
            <w:vMerge w:val="restart"/>
          </w:tcPr>
          <w:p w:rsidR="008A07B2" w:rsidRPr="00EF262E" w:rsidRDefault="008A07B2" w:rsidP="008A07B2">
            <w:pPr>
              <w:rPr>
                <w:rFonts w:ascii="Times New Roman" w:hAnsi="Times New Roman"/>
                <w:sz w:val="20"/>
                <w:szCs w:val="20"/>
                <w:lang w:eastAsia="zh-CN"/>
              </w:rPr>
            </w:pPr>
            <w:r>
              <w:rPr>
                <w:rFonts w:ascii="Times New Roman" w:hAnsi="Times New Roman"/>
                <w:sz w:val="20"/>
                <w:szCs w:val="20"/>
                <w:lang w:eastAsia="zh-CN"/>
              </w:rPr>
              <w:t>Lifting operation</w:t>
            </w:r>
          </w:p>
        </w:tc>
        <w:tc>
          <w:tcPr>
            <w:tcW w:w="1276" w:type="dxa"/>
          </w:tcPr>
          <w:p w:rsidR="008A07B2" w:rsidRPr="00EF262E" w:rsidRDefault="008A07B2" w:rsidP="008A07B2">
            <w:pPr>
              <w:rPr>
                <w:rFonts w:ascii="Times New Roman" w:hAnsi="Times New Roman"/>
                <w:sz w:val="20"/>
                <w:szCs w:val="20"/>
                <w:lang w:eastAsia="zh-CN"/>
              </w:rPr>
            </w:pPr>
            <w:r>
              <w:rPr>
                <w:rFonts w:ascii="Times New Roman" w:hAnsi="Times New Roman"/>
                <w:sz w:val="20"/>
                <w:szCs w:val="20"/>
                <w:lang w:eastAsia="zh-CN"/>
              </w:rPr>
              <w:t>Failing of lifting equipment</w:t>
            </w:r>
          </w:p>
        </w:tc>
        <w:tc>
          <w:tcPr>
            <w:tcW w:w="1559" w:type="dxa"/>
          </w:tcPr>
          <w:p w:rsidR="008A07B2" w:rsidRPr="00EF262E" w:rsidRDefault="008A07B2" w:rsidP="008A07B2">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Pr>
          <w:p w:rsidR="008A07B2" w:rsidRDefault="008A07B2" w:rsidP="008A07B2">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All lifting equipment are tested by approved person and has valid certificate</w:t>
            </w:r>
          </w:p>
          <w:p w:rsidR="008A07B2" w:rsidRDefault="008A07B2" w:rsidP="008A07B2">
            <w:pPr>
              <w:rPr>
                <w:rFonts w:ascii="Times New Roman" w:hAnsi="Times New Roman"/>
                <w:sz w:val="20"/>
                <w:szCs w:val="20"/>
                <w:lang w:eastAsia="zh-CN"/>
              </w:rPr>
            </w:pPr>
            <w:r>
              <w:rPr>
                <w:rFonts w:ascii="Times New Roman" w:hAnsi="Times New Roman"/>
                <w:sz w:val="20"/>
                <w:szCs w:val="20"/>
                <w:lang w:eastAsia="zh-CN"/>
              </w:rPr>
              <w:t>- Ensure LM for mobile/ lorry crane are valid</w:t>
            </w:r>
          </w:p>
          <w:p w:rsidR="008A07B2" w:rsidRDefault="008A07B2" w:rsidP="008A07B2">
            <w:pPr>
              <w:rPr>
                <w:rFonts w:ascii="Times New Roman" w:hAnsi="Times New Roman"/>
                <w:sz w:val="20"/>
                <w:szCs w:val="20"/>
                <w:lang w:eastAsia="zh-CN"/>
              </w:rPr>
            </w:pPr>
            <w:r>
              <w:rPr>
                <w:rFonts w:ascii="Times New Roman" w:hAnsi="Times New Roman"/>
                <w:sz w:val="20"/>
                <w:szCs w:val="20"/>
                <w:lang w:eastAsia="zh-CN"/>
              </w:rPr>
              <w:t>- Riggers to ensure lifting gears use are in compliance with weight of machine</w:t>
            </w:r>
          </w:p>
          <w:p w:rsidR="008A07B2" w:rsidRDefault="008A07B2" w:rsidP="008A07B2">
            <w:pPr>
              <w:rPr>
                <w:rFonts w:ascii="Times New Roman" w:hAnsi="Times New Roman"/>
                <w:sz w:val="20"/>
                <w:szCs w:val="20"/>
                <w:lang w:eastAsia="zh-CN"/>
              </w:rPr>
            </w:pPr>
            <w:r>
              <w:rPr>
                <w:rFonts w:ascii="Times New Roman" w:hAnsi="Times New Roman"/>
                <w:sz w:val="20"/>
                <w:szCs w:val="20"/>
                <w:lang w:eastAsia="zh-CN"/>
              </w:rPr>
              <w:t>- No defective gears allowed</w:t>
            </w:r>
          </w:p>
          <w:p w:rsidR="008A07B2" w:rsidRDefault="008A07B2" w:rsidP="008A07B2">
            <w:pPr>
              <w:rPr>
                <w:rFonts w:ascii="Times New Roman" w:hAnsi="Times New Roman"/>
                <w:sz w:val="20"/>
                <w:szCs w:val="20"/>
                <w:lang w:eastAsia="zh-CN"/>
              </w:rPr>
            </w:pPr>
            <w:r>
              <w:rPr>
                <w:rFonts w:ascii="Times New Roman" w:hAnsi="Times New Roman"/>
                <w:sz w:val="20"/>
                <w:szCs w:val="20"/>
                <w:lang w:eastAsia="zh-CN"/>
              </w:rPr>
              <w:t>- Never stand close or under the load</w:t>
            </w:r>
          </w:p>
          <w:p w:rsidR="008A07B2" w:rsidRPr="001155B3" w:rsidRDefault="008A07B2" w:rsidP="008A07B2">
            <w:pPr>
              <w:rPr>
                <w:rFonts w:ascii="Times New Roman" w:hAnsi="Times New Roman"/>
                <w:sz w:val="20"/>
                <w:szCs w:val="20"/>
                <w:lang w:eastAsia="zh-CN"/>
              </w:rPr>
            </w:pPr>
            <w:r>
              <w:rPr>
                <w:rFonts w:ascii="Times New Roman" w:hAnsi="Times New Roman"/>
                <w:sz w:val="20"/>
                <w:szCs w:val="20"/>
                <w:lang w:eastAsia="zh-CN"/>
              </w:rPr>
              <w:t>- PPE (safety helmet, safety shoe) provided and put on</w:t>
            </w:r>
          </w:p>
          <w:p w:rsidR="008A07B2" w:rsidRDefault="008A07B2" w:rsidP="008A07B2">
            <w:pPr>
              <w:rPr>
                <w:rFonts w:ascii="Times New Roman" w:hAnsi="Times New Roman"/>
                <w:sz w:val="16"/>
                <w:szCs w:val="16"/>
                <w:lang w:eastAsia="zh-CN"/>
              </w:rPr>
            </w:pPr>
          </w:p>
        </w:tc>
        <w:tc>
          <w:tcPr>
            <w:tcW w:w="284" w:type="dxa"/>
          </w:tcPr>
          <w:p w:rsidR="008A07B2" w:rsidRDefault="008A07B2" w:rsidP="008A07B2">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Pr>
          <w:p w:rsidR="008A07B2" w:rsidRDefault="008A07B2" w:rsidP="008A07B2">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Pr>
          <w:p w:rsidR="008A07B2" w:rsidRDefault="008A07B2" w:rsidP="008A07B2">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Pr>
          <w:p w:rsidR="008A07B2" w:rsidRDefault="008A07B2" w:rsidP="008A07B2">
            <w:pPr>
              <w:rPr>
                <w:rFonts w:ascii="Times New Roman" w:hAnsi="Times New Roman"/>
                <w:color w:val="000000"/>
                <w:sz w:val="20"/>
                <w:szCs w:val="20"/>
                <w:lang w:eastAsia="zh-CN"/>
              </w:rPr>
            </w:pPr>
            <w:r>
              <w:rPr>
                <w:rFonts w:ascii="Times New Roman" w:hAnsi="Times New Roman"/>
                <w:color w:val="000000"/>
                <w:sz w:val="20"/>
                <w:szCs w:val="20"/>
                <w:lang w:eastAsia="zh-CN"/>
              </w:rPr>
              <w:t>While moving or slewing the crane, try not to jerk or sudden stop the load</w:t>
            </w:r>
          </w:p>
          <w:p w:rsidR="008A07B2" w:rsidRDefault="008A07B2" w:rsidP="008A07B2">
            <w:pPr>
              <w:rPr>
                <w:rFonts w:ascii="Times New Roman" w:hAnsi="Times New Roman"/>
                <w:color w:val="000000"/>
                <w:sz w:val="20"/>
                <w:szCs w:val="20"/>
                <w:lang w:eastAsia="zh-CN"/>
              </w:rPr>
            </w:pPr>
          </w:p>
          <w:p w:rsidR="008A07B2" w:rsidRPr="00EF262E" w:rsidRDefault="008A07B2" w:rsidP="008A07B2">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Ensure lifting supervisor to be 100% onsite to supervised the whole lifting operation </w:t>
            </w:r>
          </w:p>
        </w:tc>
        <w:tc>
          <w:tcPr>
            <w:tcW w:w="407" w:type="dxa"/>
          </w:tcPr>
          <w:p w:rsidR="008A07B2" w:rsidRDefault="008A07B2" w:rsidP="008A07B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Pr>
          <w:p w:rsidR="008A07B2" w:rsidRDefault="008A07B2" w:rsidP="008A07B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Pr>
          <w:p w:rsidR="008A07B2" w:rsidRDefault="008A07B2" w:rsidP="008A07B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Pr>
          <w:p w:rsidR="008A07B2" w:rsidRDefault="008A07B2" w:rsidP="008A07B2">
            <w:r w:rsidRPr="00B27CB7">
              <w:rPr>
                <w:rFonts w:ascii="Times New Roman" w:hAnsi="Times New Roman" w:cs="Times New Roman"/>
                <w:sz w:val="20"/>
                <w:szCs w:val="20"/>
              </w:rPr>
              <w:t xml:space="preserve">Lifting supervisor       on site </w:t>
            </w:r>
          </w:p>
        </w:tc>
        <w:tc>
          <w:tcPr>
            <w:tcW w:w="992" w:type="dxa"/>
          </w:tcPr>
          <w:p w:rsidR="008A07B2" w:rsidRDefault="008A07B2" w:rsidP="008A07B2">
            <w:r w:rsidRPr="009661CE">
              <w:rPr>
                <w:rFonts w:ascii="Times New Roman" w:hAnsi="Times New Roman"/>
                <w:color w:val="000000"/>
                <w:sz w:val="20"/>
                <w:szCs w:val="20"/>
                <w:lang w:eastAsia="zh-CN"/>
              </w:rPr>
              <w:t>21/09/24</w:t>
            </w:r>
          </w:p>
        </w:tc>
        <w:tc>
          <w:tcPr>
            <w:tcW w:w="994" w:type="dxa"/>
          </w:tcPr>
          <w:p w:rsidR="008A07B2" w:rsidRDefault="008A07B2" w:rsidP="008A07B2">
            <w:pPr>
              <w:rPr>
                <w:rFonts w:ascii="Times New Roman" w:hAnsi="Times New Roman"/>
                <w:color w:val="FF0000"/>
                <w:sz w:val="16"/>
                <w:szCs w:val="16"/>
              </w:rPr>
            </w:pPr>
          </w:p>
        </w:tc>
      </w:tr>
      <w:tr w:rsidR="008A07B2" w:rsidTr="005E6C1B">
        <w:trPr>
          <w:cantSplit/>
        </w:trPr>
        <w:tc>
          <w:tcPr>
            <w:tcW w:w="566" w:type="dxa"/>
            <w:vMerge/>
          </w:tcPr>
          <w:p w:rsidR="008A07B2" w:rsidRDefault="008A07B2" w:rsidP="008A07B2">
            <w:pPr>
              <w:rPr>
                <w:rFonts w:ascii="Times New Roman" w:hAnsi="Times New Roman"/>
                <w:sz w:val="16"/>
                <w:lang w:eastAsia="zh-CN"/>
              </w:rPr>
            </w:pPr>
          </w:p>
        </w:tc>
        <w:tc>
          <w:tcPr>
            <w:tcW w:w="1560" w:type="dxa"/>
            <w:vMerge/>
          </w:tcPr>
          <w:p w:rsidR="008A07B2" w:rsidRDefault="008A07B2" w:rsidP="008A07B2">
            <w:pPr>
              <w:rPr>
                <w:rFonts w:ascii="Times New Roman" w:hAnsi="Times New Roman"/>
                <w:sz w:val="16"/>
                <w:lang w:eastAsia="zh-CN"/>
              </w:rPr>
            </w:pPr>
          </w:p>
        </w:tc>
        <w:tc>
          <w:tcPr>
            <w:tcW w:w="1276" w:type="dxa"/>
          </w:tcPr>
          <w:p w:rsidR="008A07B2" w:rsidRPr="00EF262E" w:rsidRDefault="008A07B2" w:rsidP="008A07B2">
            <w:pPr>
              <w:rPr>
                <w:rFonts w:ascii="Times New Roman" w:hAnsi="Times New Roman"/>
                <w:sz w:val="20"/>
                <w:szCs w:val="20"/>
                <w:lang w:eastAsia="zh-CN"/>
              </w:rPr>
            </w:pPr>
            <w:r>
              <w:rPr>
                <w:rFonts w:ascii="Times New Roman" w:hAnsi="Times New Roman"/>
                <w:sz w:val="20"/>
                <w:szCs w:val="20"/>
                <w:lang w:eastAsia="zh-CN"/>
              </w:rPr>
              <w:t>Overloading</w:t>
            </w:r>
          </w:p>
        </w:tc>
        <w:tc>
          <w:tcPr>
            <w:tcW w:w="1559" w:type="dxa"/>
          </w:tcPr>
          <w:p w:rsidR="008A07B2" w:rsidRPr="00EF262E" w:rsidRDefault="008A07B2" w:rsidP="008A07B2">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Pr>
          <w:p w:rsidR="008A07B2" w:rsidRPr="00EF262E" w:rsidRDefault="008A07B2" w:rsidP="008A07B2">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No lifting beyond SWL of equipment</w:t>
            </w:r>
          </w:p>
          <w:p w:rsidR="008A07B2" w:rsidRDefault="008A07B2" w:rsidP="008A07B2">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Load weight should be known</w:t>
            </w:r>
          </w:p>
          <w:p w:rsidR="008A07B2" w:rsidRDefault="008A07B2" w:rsidP="008A07B2">
            <w:pPr>
              <w:rPr>
                <w:rFonts w:ascii="Times New Roman" w:hAnsi="Times New Roman"/>
                <w:sz w:val="20"/>
                <w:szCs w:val="20"/>
                <w:lang w:eastAsia="zh-CN"/>
              </w:rPr>
            </w:pPr>
            <w:r>
              <w:rPr>
                <w:rFonts w:ascii="Times New Roman" w:hAnsi="Times New Roman"/>
                <w:sz w:val="20"/>
                <w:szCs w:val="20"/>
                <w:lang w:eastAsia="zh-CN"/>
              </w:rPr>
              <w:t>- To test lift load about 1ft above ground to check on stability and to ensure no overloading of load to be lifted</w:t>
            </w:r>
          </w:p>
          <w:p w:rsidR="008A07B2" w:rsidRDefault="008A07B2" w:rsidP="008A07B2">
            <w:pPr>
              <w:rPr>
                <w:rFonts w:ascii="Times New Roman" w:hAnsi="Times New Roman"/>
                <w:sz w:val="20"/>
                <w:szCs w:val="20"/>
                <w:lang w:eastAsia="zh-CN"/>
              </w:rPr>
            </w:pPr>
            <w:r>
              <w:rPr>
                <w:rFonts w:ascii="Times New Roman" w:hAnsi="Times New Roman"/>
                <w:sz w:val="20"/>
                <w:szCs w:val="20"/>
                <w:lang w:eastAsia="zh-CN"/>
              </w:rPr>
              <w:t xml:space="preserve">- Implement of Lifting Plan to all lifting personnel on site to ensure that lifting operation is properly manage </w:t>
            </w:r>
          </w:p>
          <w:p w:rsidR="008A07B2" w:rsidRPr="00EF262E" w:rsidRDefault="008A07B2" w:rsidP="008A07B2">
            <w:pPr>
              <w:rPr>
                <w:rFonts w:ascii="Times New Roman" w:hAnsi="Times New Roman"/>
                <w:sz w:val="20"/>
                <w:szCs w:val="20"/>
                <w:lang w:eastAsia="zh-CN"/>
              </w:rPr>
            </w:pPr>
          </w:p>
        </w:tc>
        <w:tc>
          <w:tcPr>
            <w:tcW w:w="284" w:type="dxa"/>
          </w:tcPr>
          <w:p w:rsidR="008A07B2" w:rsidRDefault="008A07B2" w:rsidP="008A07B2">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Pr>
          <w:p w:rsidR="008A07B2" w:rsidRDefault="008A07B2" w:rsidP="008A07B2">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Pr>
          <w:p w:rsidR="008A07B2" w:rsidRDefault="008A07B2" w:rsidP="008A07B2">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Pr>
          <w:p w:rsidR="008A07B2" w:rsidRPr="001155B3" w:rsidRDefault="008A07B2" w:rsidP="008A07B2">
            <w:pPr>
              <w:rPr>
                <w:rFonts w:ascii="Times New Roman" w:hAnsi="Times New Roman"/>
                <w:color w:val="000000"/>
                <w:sz w:val="20"/>
                <w:szCs w:val="20"/>
                <w:lang w:eastAsia="zh-CN"/>
              </w:rPr>
            </w:pPr>
            <w:r>
              <w:rPr>
                <w:rFonts w:ascii="Times New Roman" w:hAnsi="Times New Roman"/>
                <w:color w:val="000000"/>
                <w:sz w:val="20"/>
                <w:szCs w:val="20"/>
                <w:lang w:eastAsia="zh-CN"/>
              </w:rPr>
              <w:t>Ensure load, capacity of lifting arm and reach are within limit, when in doubt, always use a higher capacity crane</w:t>
            </w:r>
          </w:p>
          <w:p w:rsidR="008A07B2" w:rsidRDefault="008A07B2" w:rsidP="008A07B2">
            <w:pPr>
              <w:rPr>
                <w:rFonts w:ascii="Times New Roman" w:hAnsi="Times New Roman"/>
                <w:color w:val="000000"/>
                <w:sz w:val="16"/>
                <w:szCs w:val="16"/>
                <w:lang w:eastAsia="zh-CN"/>
              </w:rPr>
            </w:pPr>
          </w:p>
        </w:tc>
        <w:tc>
          <w:tcPr>
            <w:tcW w:w="407" w:type="dxa"/>
          </w:tcPr>
          <w:p w:rsidR="008A07B2" w:rsidRDefault="008A07B2" w:rsidP="008A07B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Pr>
          <w:p w:rsidR="008A07B2" w:rsidRDefault="008A07B2" w:rsidP="008A07B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Pr>
          <w:p w:rsidR="008A07B2" w:rsidRDefault="008A07B2" w:rsidP="008A07B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Pr>
          <w:p w:rsidR="008A07B2" w:rsidRDefault="008A07B2" w:rsidP="008A07B2">
            <w:r w:rsidRPr="004B6442">
              <w:rPr>
                <w:rFonts w:ascii="Times New Roman" w:hAnsi="Times New Roman" w:cs="Times New Roman"/>
                <w:sz w:val="20"/>
                <w:szCs w:val="20"/>
              </w:rPr>
              <w:t xml:space="preserve">Lifting supervisor       on site </w:t>
            </w:r>
          </w:p>
        </w:tc>
        <w:tc>
          <w:tcPr>
            <w:tcW w:w="992" w:type="dxa"/>
          </w:tcPr>
          <w:p w:rsidR="008A07B2" w:rsidRDefault="008A07B2" w:rsidP="008A07B2">
            <w:r w:rsidRPr="009661CE">
              <w:rPr>
                <w:rFonts w:ascii="Times New Roman" w:hAnsi="Times New Roman"/>
                <w:color w:val="000000"/>
                <w:sz w:val="20"/>
                <w:szCs w:val="20"/>
                <w:lang w:eastAsia="zh-CN"/>
              </w:rPr>
              <w:t>21/09/24</w:t>
            </w:r>
          </w:p>
        </w:tc>
        <w:tc>
          <w:tcPr>
            <w:tcW w:w="994" w:type="dxa"/>
          </w:tcPr>
          <w:p w:rsidR="008A07B2" w:rsidRDefault="008A07B2" w:rsidP="008A07B2">
            <w:pPr>
              <w:rPr>
                <w:rFonts w:ascii="Times New Roman" w:hAnsi="Times New Roman"/>
                <w:color w:val="FF0000"/>
                <w:sz w:val="16"/>
                <w:szCs w:val="16"/>
              </w:rPr>
            </w:pPr>
          </w:p>
        </w:tc>
      </w:tr>
      <w:tr w:rsidR="008A07B2" w:rsidTr="005E6C1B">
        <w:trPr>
          <w:cantSplit/>
          <w:trHeight w:val="1486"/>
        </w:trPr>
        <w:tc>
          <w:tcPr>
            <w:tcW w:w="566" w:type="dxa"/>
            <w:vMerge/>
          </w:tcPr>
          <w:p w:rsidR="008A07B2" w:rsidRDefault="008A07B2" w:rsidP="008A07B2">
            <w:pPr>
              <w:rPr>
                <w:rFonts w:ascii="Times New Roman" w:hAnsi="Times New Roman"/>
                <w:sz w:val="16"/>
                <w:lang w:eastAsia="zh-CN"/>
              </w:rPr>
            </w:pPr>
          </w:p>
        </w:tc>
        <w:tc>
          <w:tcPr>
            <w:tcW w:w="1560" w:type="dxa"/>
            <w:vMerge/>
          </w:tcPr>
          <w:p w:rsidR="008A07B2" w:rsidRDefault="008A07B2" w:rsidP="008A07B2">
            <w:pPr>
              <w:rPr>
                <w:rFonts w:ascii="Times New Roman" w:hAnsi="Times New Roman"/>
                <w:sz w:val="16"/>
                <w:lang w:eastAsia="zh-CN"/>
              </w:rPr>
            </w:pPr>
          </w:p>
        </w:tc>
        <w:tc>
          <w:tcPr>
            <w:tcW w:w="1276" w:type="dxa"/>
            <w:tcBorders>
              <w:bottom w:val="single" w:sz="4" w:space="0" w:color="auto"/>
            </w:tcBorders>
          </w:tcPr>
          <w:p w:rsidR="008A07B2" w:rsidRDefault="008A07B2" w:rsidP="008A07B2">
            <w:pPr>
              <w:rPr>
                <w:rFonts w:ascii="Times New Roman" w:hAnsi="Times New Roman"/>
                <w:sz w:val="16"/>
                <w:szCs w:val="16"/>
                <w:lang w:eastAsia="zh-CN"/>
              </w:rPr>
            </w:pPr>
            <w:r>
              <w:rPr>
                <w:rFonts w:ascii="Times New Roman" w:hAnsi="Times New Roman"/>
                <w:sz w:val="20"/>
                <w:szCs w:val="20"/>
                <w:lang w:eastAsia="zh-CN"/>
              </w:rPr>
              <w:t>Struck by objects due to unsafe slinging, rigging</w:t>
            </w:r>
            <w:r>
              <w:rPr>
                <w:rFonts w:ascii="Times New Roman" w:hAnsi="Times New Roman"/>
                <w:sz w:val="16"/>
                <w:szCs w:val="16"/>
                <w:lang w:eastAsia="zh-CN"/>
              </w:rPr>
              <w:t xml:space="preserve"> </w:t>
            </w:r>
          </w:p>
        </w:tc>
        <w:tc>
          <w:tcPr>
            <w:tcW w:w="1559" w:type="dxa"/>
            <w:tcBorders>
              <w:bottom w:val="single" w:sz="4" w:space="0" w:color="auto"/>
            </w:tcBorders>
          </w:tcPr>
          <w:p w:rsidR="008A07B2" w:rsidRPr="00F039A0" w:rsidRDefault="008A07B2" w:rsidP="008A07B2">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top w:val="single" w:sz="4" w:space="0" w:color="auto"/>
              <w:bottom w:val="single" w:sz="4" w:space="0" w:color="auto"/>
            </w:tcBorders>
          </w:tcPr>
          <w:p w:rsidR="008A07B2" w:rsidRDefault="008A07B2" w:rsidP="008A07B2">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Entire lifting crew, such as lifting supervisor, rigger and signalman is trained and to have relevant skill, certificate and experiences required to carry out tasks</w:t>
            </w:r>
          </w:p>
          <w:p w:rsidR="008A07B2" w:rsidRDefault="008A07B2" w:rsidP="008A07B2">
            <w:pPr>
              <w:rPr>
                <w:rFonts w:ascii="Times New Roman" w:hAnsi="Times New Roman"/>
                <w:sz w:val="20"/>
                <w:szCs w:val="20"/>
                <w:lang w:eastAsia="zh-CN"/>
              </w:rPr>
            </w:pPr>
            <w:r>
              <w:rPr>
                <w:rFonts w:ascii="Times New Roman" w:hAnsi="Times New Roman"/>
                <w:sz w:val="20"/>
                <w:szCs w:val="20"/>
                <w:lang w:eastAsia="zh-CN"/>
              </w:rPr>
              <w:t>- Machine must be securely slug, properly balanced and trimmed to prevent dislodgment</w:t>
            </w:r>
          </w:p>
          <w:p w:rsidR="008A07B2" w:rsidRDefault="008A07B2" w:rsidP="008A07B2">
            <w:pPr>
              <w:rPr>
                <w:rFonts w:ascii="Times New Roman" w:hAnsi="Times New Roman"/>
                <w:sz w:val="20"/>
                <w:szCs w:val="20"/>
                <w:lang w:eastAsia="zh-CN"/>
              </w:rPr>
            </w:pPr>
            <w:r>
              <w:rPr>
                <w:rFonts w:ascii="Times New Roman" w:hAnsi="Times New Roman"/>
                <w:sz w:val="20"/>
                <w:szCs w:val="20"/>
                <w:lang w:eastAsia="zh-CN"/>
              </w:rPr>
              <w:t>- Ensure machine is rig at it centre of gravity</w:t>
            </w:r>
          </w:p>
          <w:p w:rsidR="008A07B2" w:rsidRPr="00F039A0" w:rsidRDefault="008A07B2" w:rsidP="008A07B2">
            <w:pPr>
              <w:rPr>
                <w:rFonts w:ascii="Times New Roman" w:hAnsi="Times New Roman"/>
                <w:sz w:val="20"/>
                <w:szCs w:val="20"/>
                <w:lang w:eastAsia="zh-CN"/>
              </w:rPr>
            </w:pPr>
            <w:r>
              <w:rPr>
                <w:rFonts w:ascii="Times New Roman" w:hAnsi="Times New Roman"/>
                <w:sz w:val="20"/>
                <w:szCs w:val="20"/>
                <w:lang w:eastAsia="zh-CN"/>
              </w:rPr>
              <w:t xml:space="preserve">- Riggers to check and ensure safe rigging and lifting supervisor to confirm load are safe to be rig </w:t>
            </w:r>
          </w:p>
          <w:p w:rsidR="008A07B2" w:rsidRDefault="008A07B2" w:rsidP="008A07B2">
            <w:pPr>
              <w:rPr>
                <w:rFonts w:ascii="Times New Roman" w:hAnsi="Times New Roman"/>
                <w:sz w:val="16"/>
                <w:szCs w:val="16"/>
                <w:lang w:eastAsia="zh-CN"/>
              </w:rPr>
            </w:pPr>
          </w:p>
        </w:tc>
        <w:tc>
          <w:tcPr>
            <w:tcW w:w="284" w:type="dxa"/>
            <w:tcBorders>
              <w:top w:val="single" w:sz="4" w:space="0" w:color="auto"/>
              <w:bottom w:val="single" w:sz="4" w:space="0" w:color="auto"/>
            </w:tcBorders>
          </w:tcPr>
          <w:p w:rsidR="008A07B2" w:rsidRDefault="008A07B2" w:rsidP="008A07B2">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rsidR="008A07B2" w:rsidRDefault="008A07B2" w:rsidP="008A07B2">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8A07B2" w:rsidRDefault="008A07B2" w:rsidP="008A07B2">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rsidR="008A07B2" w:rsidRDefault="008A07B2" w:rsidP="008A07B2">
            <w:pPr>
              <w:rPr>
                <w:rFonts w:ascii="Times New Roman" w:hAnsi="Times New Roman"/>
                <w:color w:val="000000"/>
                <w:sz w:val="20"/>
                <w:szCs w:val="20"/>
                <w:lang w:eastAsia="zh-CN"/>
              </w:rPr>
            </w:pPr>
            <w:r>
              <w:rPr>
                <w:rFonts w:ascii="Times New Roman" w:hAnsi="Times New Roman"/>
                <w:color w:val="000000"/>
                <w:sz w:val="20"/>
                <w:szCs w:val="20"/>
                <w:lang w:eastAsia="zh-CN"/>
              </w:rPr>
              <w:t>Communication through hand signal or via walkie-talkie by Eric Wong personnel only</w:t>
            </w:r>
          </w:p>
          <w:p w:rsidR="008A07B2" w:rsidRDefault="008A07B2" w:rsidP="008A07B2">
            <w:pPr>
              <w:rPr>
                <w:rFonts w:ascii="Times New Roman" w:hAnsi="Times New Roman"/>
                <w:color w:val="000000"/>
                <w:sz w:val="20"/>
                <w:szCs w:val="20"/>
                <w:lang w:eastAsia="zh-CN"/>
              </w:rPr>
            </w:pPr>
          </w:p>
          <w:p w:rsidR="008A07B2" w:rsidRDefault="008A07B2" w:rsidP="008A07B2">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To provide crane hook with safety latch to prevent displacement of sling or load from the hook </w:t>
            </w:r>
          </w:p>
          <w:p w:rsidR="008A07B2" w:rsidRDefault="008A07B2" w:rsidP="008A07B2">
            <w:pPr>
              <w:rPr>
                <w:rFonts w:ascii="Times New Roman" w:hAnsi="Times New Roman"/>
                <w:color w:val="000000"/>
                <w:sz w:val="20"/>
                <w:szCs w:val="20"/>
                <w:lang w:eastAsia="zh-CN"/>
              </w:rPr>
            </w:pPr>
          </w:p>
          <w:p w:rsidR="008A07B2" w:rsidRPr="001155B3" w:rsidRDefault="008A07B2" w:rsidP="008A07B2">
            <w:pPr>
              <w:rPr>
                <w:rFonts w:ascii="Times New Roman" w:hAnsi="Times New Roman"/>
                <w:color w:val="000000"/>
                <w:sz w:val="20"/>
                <w:szCs w:val="20"/>
                <w:lang w:eastAsia="zh-CN"/>
              </w:rPr>
            </w:pPr>
          </w:p>
        </w:tc>
        <w:tc>
          <w:tcPr>
            <w:tcW w:w="407" w:type="dxa"/>
            <w:tcBorders>
              <w:top w:val="single" w:sz="4" w:space="0" w:color="auto"/>
              <w:bottom w:val="single" w:sz="4" w:space="0" w:color="auto"/>
            </w:tcBorders>
          </w:tcPr>
          <w:p w:rsidR="008A07B2" w:rsidRDefault="008A07B2" w:rsidP="008A07B2">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4</w:t>
            </w:r>
          </w:p>
        </w:tc>
        <w:tc>
          <w:tcPr>
            <w:tcW w:w="284" w:type="dxa"/>
            <w:tcBorders>
              <w:top w:val="single" w:sz="4" w:space="0" w:color="auto"/>
              <w:bottom w:val="single" w:sz="4" w:space="0" w:color="auto"/>
            </w:tcBorders>
          </w:tcPr>
          <w:p w:rsidR="008A07B2" w:rsidRDefault="008A07B2" w:rsidP="008A07B2">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1</w:t>
            </w:r>
          </w:p>
        </w:tc>
        <w:tc>
          <w:tcPr>
            <w:tcW w:w="425" w:type="dxa"/>
            <w:tcBorders>
              <w:top w:val="single" w:sz="4" w:space="0" w:color="auto"/>
              <w:bottom w:val="single" w:sz="4" w:space="0" w:color="auto"/>
            </w:tcBorders>
          </w:tcPr>
          <w:p w:rsidR="008A07B2" w:rsidRDefault="008A07B2" w:rsidP="008A07B2">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4</w:t>
            </w:r>
          </w:p>
        </w:tc>
        <w:tc>
          <w:tcPr>
            <w:tcW w:w="1559" w:type="dxa"/>
            <w:tcBorders>
              <w:top w:val="single" w:sz="4" w:space="0" w:color="auto"/>
              <w:bottom w:val="single" w:sz="4" w:space="0" w:color="auto"/>
            </w:tcBorders>
          </w:tcPr>
          <w:p w:rsidR="008A07B2" w:rsidRDefault="008A07B2" w:rsidP="008A07B2">
            <w:r w:rsidRPr="004B6442">
              <w:rPr>
                <w:rFonts w:ascii="Times New Roman" w:hAnsi="Times New Roman" w:cs="Times New Roman"/>
                <w:sz w:val="20"/>
                <w:szCs w:val="20"/>
              </w:rPr>
              <w:t xml:space="preserve">Lifting supervisor       on site </w:t>
            </w:r>
          </w:p>
        </w:tc>
        <w:tc>
          <w:tcPr>
            <w:tcW w:w="992" w:type="dxa"/>
            <w:tcBorders>
              <w:top w:val="single" w:sz="4" w:space="0" w:color="auto"/>
              <w:bottom w:val="single" w:sz="4" w:space="0" w:color="auto"/>
            </w:tcBorders>
          </w:tcPr>
          <w:p w:rsidR="008A07B2" w:rsidRDefault="008A07B2" w:rsidP="008A07B2">
            <w:r w:rsidRPr="009661CE">
              <w:rPr>
                <w:rFonts w:ascii="Times New Roman" w:hAnsi="Times New Roman"/>
                <w:color w:val="000000"/>
                <w:sz w:val="20"/>
                <w:szCs w:val="20"/>
                <w:lang w:eastAsia="zh-CN"/>
              </w:rPr>
              <w:t>21/09/24</w:t>
            </w:r>
          </w:p>
        </w:tc>
        <w:tc>
          <w:tcPr>
            <w:tcW w:w="994" w:type="dxa"/>
            <w:tcBorders>
              <w:top w:val="single" w:sz="4" w:space="0" w:color="auto"/>
              <w:bottom w:val="single" w:sz="4" w:space="0" w:color="auto"/>
            </w:tcBorders>
          </w:tcPr>
          <w:p w:rsidR="008A07B2" w:rsidRDefault="008A07B2" w:rsidP="008A07B2">
            <w:pPr>
              <w:rPr>
                <w:rFonts w:ascii="Times New Roman" w:hAnsi="Times New Roman"/>
                <w:color w:val="FF0000"/>
                <w:sz w:val="16"/>
                <w:szCs w:val="16"/>
              </w:rPr>
            </w:pPr>
          </w:p>
        </w:tc>
      </w:tr>
      <w:tr w:rsidR="008A07B2" w:rsidTr="005E6C1B">
        <w:trPr>
          <w:cantSplit/>
          <w:trHeight w:val="1048"/>
        </w:trPr>
        <w:tc>
          <w:tcPr>
            <w:tcW w:w="566" w:type="dxa"/>
            <w:vMerge/>
          </w:tcPr>
          <w:p w:rsidR="008A07B2" w:rsidRDefault="008A07B2" w:rsidP="008A07B2">
            <w:pPr>
              <w:rPr>
                <w:rFonts w:ascii="Times New Roman" w:hAnsi="Times New Roman"/>
                <w:sz w:val="16"/>
                <w:lang w:eastAsia="zh-CN"/>
              </w:rPr>
            </w:pPr>
          </w:p>
        </w:tc>
        <w:tc>
          <w:tcPr>
            <w:tcW w:w="1560" w:type="dxa"/>
            <w:vMerge/>
          </w:tcPr>
          <w:p w:rsidR="008A07B2" w:rsidRDefault="008A07B2" w:rsidP="008A07B2">
            <w:pPr>
              <w:rPr>
                <w:rFonts w:ascii="Times New Roman" w:hAnsi="Times New Roman"/>
                <w:sz w:val="16"/>
                <w:lang w:eastAsia="zh-CN"/>
              </w:rPr>
            </w:pPr>
          </w:p>
        </w:tc>
        <w:tc>
          <w:tcPr>
            <w:tcW w:w="1276" w:type="dxa"/>
            <w:tcBorders>
              <w:top w:val="single" w:sz="4" w:space="0" w:color="auto"/>
              <w:bottom w:val="single" w:sz="4" w:space="0" w:color="auto"/>
            </w:tcBorders>
          </w:tcPr>
          <w:p w:rsidR="008A07B2" w:rsidRDefault="008A07B2" w:rsidP="008A07B2">
            <w:pPr>
              <w:rPr>
                <w:rFonts w:ascii="Times New Roman" w:hAnsi="Times New Roman"/>
                <w:sz w:val="16"/>
                <w:szCs w:val="16"/>
                <w:lang w:eastAsia="zh-CN"/>
              </w:rPr>
            </w:pPr>
            <w:r>
              <w:rPr>
                <w:rFonts w:ascii="Times New Roman" w:hAnsi="Times New Roman"/>
                <w:sz w:val="20"/>
                <w:szCs w:val="20"/>
                <w:lang w:eastAsia="zh-CN"/>
              </w:rPr>
              <w:t>Hand caught  by or in between loose part of sling or lifting gears</w:t>
            </w:r>
          </w:p>
          <w:p w:rsidR="008A07B2" w:rsidRDefault="008A07B2" w:rsidP="008A07B2">
            <w:pPr>
              <w:rPr>
                <w:rFonts w:ascii="Times New Roman" w:hAnsi="Times New Roman"/>
                <w:sz w:val="16"/>
                <w:szCs w:val="16"/>
                <w:lang w:eastAsia="zh-CN"/>
              </w:rPr>
            </w:pPr>
          </w:p>
        </w:tc>
        <w:tc>
          <w:tcPr>
            <w:tcW w:w="1559" w:type="dxa"/>
            <w:tcBorders>
              <w:top w:val="single" w:sz="4" w:space="0" w:color="auto"/>
              <w:bottom w:val="single" w:sz="4" w:space="0" w:color="auto"/>
            </w:tcBorders>
          </w:tcPr>
          <w:p w:rsidR="008A07B2" w:rsidRPr="00CB44D1" w:rsidRDefault="008A07B2" w:rsidP="008A07B2">
            <w:pPr>
              <w:rPr>
                <w:rFonts w:ascii="Times New Roman" w:hAnsi="Times New Roman"/>
                <w:sz w:val="20"/>
                <w:szCs w:val="20"/>
                <w:lang w:eastAsia="zh-CN"/>
              </w:rPr>
            </w:pPr>
            <w:r>
              <w:rPr>
                <w:rFonts w:ascii="Times New Roman" w:hAnsi="Times New Roman"/>
                <w:sz w:val="20"/>
                <w:szCs w:val="20"/>
                <w:lang w:eastAsia="zh-CN"/>
              </w:rPr>
              <w:t>Arm or Hand Injury</w:t>
            </w:r>
          </w:p>
        </w:tc>
        <w:tc>
          <w:tcPr>
            <w:tcW w:w="2551" w:type="dxa"/>
            <w:tcBorders>
              <w:top w:val="single" w:sz="4" w:space="0" w:color="auto"/>
              <w:bottom w:val="single" w:sz="4" w:space="0" w:color="auto"/>
            </w:tcBorders>
          </w:tcPr>
          <w:p w:rsidR="008A07B2" w:rsidRDefault="008A07B2" w:rsidP="008A07B2">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Keep hands off loose part of sling or lifting gears</w:t>
            </w:r>
          </w:p>
          <w:p w:rsidR="008A07B2" w:rsidRDefault="008A07B2" w:rsidP="008A07B2">
            <w:pPr>
              <w:rPr>
                <w:rFonts w:ascii="Times New Roman" w:hAnsi="Times New Roman"/>
                <w:sz w:val="20"/>
                <w:szCs w:val="20"/>
                <w:lang w:eastAsia="zh-CN"/>
              </w:rPr>
            </w:pPr>
            <w:r>
              <w:rPr>
                <w:rFonts w:ascii="Times New Roman" w:hAnsi="Times New Roman"/>
                <w:sz w:val="20"/>
                <w:szCs w:val="20"/>
                <w:lang w:eastAsia="zh-CN"/>
              </w:rPr>
              <w:t>- Ensure signalman give proper means of signal to crane operator</w:t>
            </w:r>
          </w:p>
          <w:p w:rsidR="008A07B2" w:rsidRDefault="008A07B2" w:rsidP="008A07B2">
            <w:pPr>
              <w:rPr>
                <w:rFonts w:ascii="Times New Roman" w:hAnsi="Times New Roman"/>
                <w:sz w:val="20"/>
                <w:szCs w:val="20"/>
                <w:lang w:eastAsia="zh-CN"/>
              </w:rPr>
            </w:pPr>
            <w:r>
              <w:rPr>
                <w:rFonts w:ascii="Times New Roman" w:hAnsi="Times New Roman"/>
                <w:sz w:val="20"/>
                <w:szCs w:val="20"/>
                <w:lang w:eastAsia="zh-CN"/>
              </w:rPr>
              <w:t xml:space="preserve">- To coordinate well with crane operator </w:t>
            </w:r>
          </w:p>
          <w:p w:rsidR="008A07B2" w:rsidRDefault="008A07B2" w:rsidP="008A07B2">
            <w:pPr>
              <w:rPr>
                <w:rFonts w:ascii="Times New Roman" w:hAnsi="Times New Roman"/>
                <w:sz w:val="20"/>
                <w:szCs w:val="20"/>
                <w:lang w:eastAsia="zh-CN"/>
              </w:rPr>
            </w:pPr>
            <w:r>
              <w:rPr>
                <w:rFonts w:ascii="Times New Roman" w:hAnsi="Times New Roman"/>
                <w:sz w:val="20"/>
                <w:szCs w:val="20"/>
                <w:lang w:eastAsia="zh-CN"/>
              </w:rPr>
              <w:t xml:space="preserve">- Use glove </w:t>
            </w:r>
          </w:p>
          <w:p w:rsidR="008A07B2" w:rsidRPr="00F039A0" w:rsidRDefault="008A07B2" w:rsidP="008A07B2">
            <w:pPr>
              <w:rPr>
                <w:rFonts w:ascii="Times New Roman" w:hAnsi="Times New Roman"/>
                <w:sz w:val="20"/>
                <w:szCs w:val="20"/>
                <w:lang w:eastAsia="zh-CN"/>
              </w:rPr>
            </w:pPr>
          </w:p>
        </w:tc>
        <w:tc>
          <w:tcPr>
            <w:tcW w:w="284" w:type="dxa"/>
            <w:tcBorders>
              <w:top w:val="single" w:sz="4" w:space="0" w:color="auto"/>
              <w:bottom w:val="single" w:sz="4" w:space="0" w:color="auto"/>
            </w:tcBorders>
          </w:tcPr>
          <w:p w:rsidR="008A07B2" w:rsidRDefault="008A07B2" w:rsidP="008A07B2">
            <w:pPr>
              <w:jc w:val="center"/>
              <w:rPr>
                <w:rFonts w:ascii="Times New Roman" w:hAnsi="Times New Roman"/>
                <w:sz w:val="16"/>
                <w:szCs w:val="16"/>
                <w:lang w:eastAsia="zh-CN"/>
              </w:rPr>
            </w:pPr>
            <w:r>
              <w:rPr>
                <w:rFonts w:ascii="Times New Roman" w:hAnsi="Times New Roman"/>
                <w:sz w:val="16"/>
                <w:szCs w:val="16"/>
                <w:lang w:eastAsia="zh-CN"/>
              </w:rPr>
              <w:t>3</w:t>
            </w:r>
          </w:p>
        </w:tc>
        <w:tc>
          <w:tcPr>
            <w:tcW w:w="283" w:type="dxa"/>
            <w:tcBorders>
              <w:top w:val="single" w:sz="4" w:space="0" w:color="auto"/>
              <w:bottom w:val="single" w:sz="4" w:space="0" w:color="auto"/>
            </w:tcBorders>
          </w:tcPr>
          <w:p w:rsidR="008A07B2" w:rsidRDefault="008A07B2" w:rsidP="008A07B2">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8A07B2" w:rsidRDefault="008A07B2" w:rsidP="008A07B2">
            <w:pPr>
              <w:jc w:val="center"/>
              <w:rPr>
                <w:rFonts w:ascii="Times New Roman" w:hAnsi="Times New Roman"/>
                <w:sz w:val="16"/>
                <w:szCs w:val="16"/>
                <w:lang w:eastAsia="zh-CN"/>
              </w:rPr>
            </w:pPr>
            <w:r>
              <w:rPr>
                <w:rFonts w:ascii="Times New Roman" w:hAnsi="Times New Roman"/>
                <w:sz w:val="16"/>
                <w:szCs w:val="16"/>
                <w:lang w:eastAsia="zh-CN"/>
              </w:rPr>
              <w:t>6</w:t>
            </w:r>
          </w:p>
        </w:tc>
        <w:tc>
          <w:tcPr>
            <w:tcW w:w="2126" w:type="dxa"/>
            <w:tcBorders>
              <w:top w:val="single" w:sz="4" w:space="0" w:color="auto"/>
              <w:bottom w:val="single" w:sz="4" w:space="0" w:color="auto"/>
            </w:tcBorders>
          </w:tcPr>
          <w:p w:rsidR="008A07B2" w:rsidRPr="00F039A0" w:rsidRDefault="008A07B2" w:rsidP="008A07B2">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Signalman to command crane operator when to lift and supervisor to ensure all workers are hand off any loose parts of lifting gears </w:t>
            </w:r>
          </w:p>
        </w:tc>
        <w:tc>
          <w:tcPr>
            <w:tcW w:w="407" w:type="dxa"/>
            <w:tcBorders>
              <w:top w:val="single" w:sz="4" w:space="0" w:color="auto"/>
              <w:bottom w:val="single" w:sz="4" w:space="0" w:color="auto"/>
            </w:tcBorders>
          </w:tcPr>
          <w:p w:rsidR="008A07B2" w:rsidRDefault="008A07B2" w:rsidP="008A07B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284" w:type="dxa"/>
            <w:tcBorders>
              <w:top w:val="single" w:sz="4" w:space="0" w:color="auto"/>
              <w:bottom w:val="single" w:sz="4" w:space="0" w:color="auto"/>
            </w:tcBorders>
          </w:tcPr>
          <w:p w:rsidR="008A07B2" w:rsidRDefault="008A07B2" w:rsidP="008A07B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8A07B2" w:rsidRDefault="008A07B2" w:rsidP="008A07B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1559" w:type="dxa"/>
            <w:tcBorders>
              <w:top w:val="single" w:sz="4" w:space="0" w:color="auto"/>
              <w:bottom w:val="single" w:sz="4" w:space="0" w:color="auto"/>
            </w:tcBorders>
          </w:tcPr>
          <w:p w:rsidR="008A07B2" w:rsidRDefault="008A07B2" w:rsidP="008A07B2">
            <w:r w:rsidRPr="00356697">
              <w:rPr>
                <w:rFonts w:ascii="Times New Roman" w:hAnsi="Times New Roman" w:cs="Times New Roman"/>
                <w:sz w:val="20"/>
                <w:szCs w:val="20"/>
              </w:rPr>
              <w:t xml:space="preserve">Lifting supervisor       on site </w:t>
            </w:r>
          </w:p>
        </w:tc>
        <w:tc>
          <w:tcPr>
            <w:tcW w:w="992" w:type="dxa"/>
            <w:tcBorders>
              <w:top w:val="single" w:sz="4" w:space="0" w:color="auto"/>
              <w:bottom w:val="single" w:sz="4" w:space="0" w:color="auto"/>
            </w:tcBorders>
          </w:tcPr>
          <w:p w:rsidR="008A07B2" w:rsidRDefault="008A07B2" w:rsidP="008A07B2">
            <w:r w:rsidRPr="009661CE">
              <w:rPr>
                <w:rFonts w:ascii="Times New Roman" w:hAnsi="Times New Roman"/>
                <w:color w:val="000000"/>
                <w:sz w:val="20"/>
                <w:szCs w:val="20"/>
                <w:lang w:eastAsia="zh-CN"/>
              </w:rPr>
              <w:t>21/09/24</w:t>
            </w:r>
          </w:p>
        </w:tc>
        <w:tc>
          <w:tcPr>
            <w:tcW w:w="994" w:type="dxa"/>
            <w:tcBorders>
              <w:top w:val="single" w:sz="4" w:space="0" w:color="auto"/>
              <w:bottom w:val="single" w:sz="4" w:space="0" w:color="auto"/>
            </w:tcBorders>
          </w:tcPr>
          <w:p w:rsidR="008A07B2" w:rsidRDefault="008A07B2" w:rsidP="008A07B2">
            <w:pPr>
              <w:rPr>
                <w:rFonts w:ascii="Times New Roman" w:hAnsi="Times New Roman"/>
                <w:color w:val="FF0000"/>
                <w:sz w:val="16"/>
                <w:szCs w:val="16"/>
              </w:rPr>
            </w:pPr>
            <w:r>
              <w:rPr>
                <w:rFonts w:ascii="Times New Roman" w:hAnsi="Times New Roman"/>
                <w:color w:val="FF0000"/>
                <w:sz w:val="16"/>
                <w:szCs w:val="16"/>
              </w:rPr>
              <w:t xml:space="preserve"> </w:t>
            </w:r>
          </w:p>
        </w:tc>
      </w:tr>
      <w:tr w:rsidR="008A07B2" w:rsidTr="007D5385">
        <w:trPr>
          <w:cantSplit/>
          <w:trHeight w:val="2220"/>
        </w:trPr>
        <w:tc>
          <w:tcPr>
            <w:tcW w:w="566" w:type="dxa"/>
          </w:tcPr>
          <w:p w:rsidR="008A07B2" w:rsidRPr="00314ED1" w:rsidRDefault="008A07B2" w:rsidP="008A07B2">
            <w:pPr>
              <w:rPr>
                <w:rFonts w:ascii="Times New Roman" w:hAnsi="Times New Roman"/>
                <w:sz w:val="20"/>
                <w:szCs w:val="20"/>
                <w:lang w:eastAsia="zh-CN"/>
              </w:rPr>
            </w:pPr>
            <w:r>
              <w:rPr>
                <w:rFonts w:ascii="Times New Roman" w:hAnsi="Times New Roman"/>
                <w:sz w:val="20"/>
                <w:szCs w:val="20"/>
                <w:lang w:eastAsia="zh-CN"/>
              </w:rPr>
              <w:t>6</w:t>
            </w:r>
          </w:p>
        </w:tc>
        <w:tc>
          <w:tcPr>
            <w:tcW w:w="1560" w:type="dxa"/>
          </w:tcPr>
          <w:p w:rsidR="008A07B2" w:rsidRPr="00314ED1" w:rsidRDefault="008A07B2" w:rsidP="008A07B2">
            <w:pPr>
              <w:rPr>
                <w:rFonts w:ascii="Times New Roman" w:hAnsi="Times New Roman"/>
                <w:sz w:val="20"/>
                <w:szCs w:val="20"/>
                <w:lang w:eastAsia="zh-CN"/>
              </w:rPr>
            </w:pPr>
            <w:r>
              <w:rPr>
                <w:rFonts w:ascii="Times New Roman" w:hAnsi="Times New Roman"/>
                <w:sz w:val="20"/>
                <w:szCs w:val="20"/>
                <w:lang w:eastAsia="zh-CN"/>
              </w:rPr>
              <w:t xml:space="preserve">Signalling of load to location </w:t>
            </w:r>
          </w:p>
        </w:tc>
        <w:tc>
          <w:tcPr>
            <w:tcW w:w="1276" w:type="dxa"/>
            <w:tcBorders>
              <w:top w:val="single" w:sz="4" w:space="0" w:color="auto"/>
              <w:bottom w:val="single" w:sz="4" w:space="0" w:color="auto"/>
            </w:tcBorders>
          </w:tcPr>
          <w:p w:rsidR="008A07B2" w:rsidRDefault="008A07B2" w:rsidP="008A07B2">
            <w:pPr>
              <w:rPr>
                <w:rFonts w:ascii="Times New Roman" w:hAnsi="Times New Roman"/>
                <w:sz w:val="20"/>
                <w:szCs w:val="20"/>
                <w:lang w:eastAsia="zh-CN"/>
              </w:rPr>
            </w:pPr>
            <w:r>
              <w:rPr>
                <w:rFonts w:ascii="Times New Roman" w:hAnsi="Times New Roman"/>
                <w:sz w:val="20"/>
                <w:szCs w:val="20"/>
                <w:lang w:eastAsia="zh-CN"/>
              </w:rPr>
              <w:t xml:space="preserve">Load hit structure due to improper signalling </w:t>
            </w:r>
          </w:p>
        </w:tc>
        <w:tc>
          <w:tcPr>
            <w:tcW w:w="1559" w:type="dxa"/>
            <w:tcBorders>
              <w:top w:val="single" w:sz="4" w:space="0" w:color="auto"/>
              <w:bottom w:val="single" w:sz="4" w:space="0" w:color="auto"/>
            </w:tcBorders>
          </w:tcPr>
          <w:p w:rsidR="008A07B2" w:rsidRDefault="008A07B2" w:rsidP="008A07B2">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top w:val="single" w:sz="4" w:space="0" w:color="auto"/>
              <w:bottom w:val="single" w:sz="4" w:space="0" w:color="auto"/>
            </w:tcBorders>
          </w:tcPr>
          <w:p w:rsidR="008A07B2" w:rsidRDefault="008A07B2" w:rsidP="008A07B2">
            <w:pPr>
              <w:rPr>
                <w:rFonts w:ascii="Times New Roman" w:hAnsi="Times New Roman"/>
                <w:sz w:val="20"/>
                <w:szCs w:val="20"/>
                <w:lang w:eastAsia="zh-CN"/>
              </w:rPr>
            </w:pPr>
            <w:r>
              <w:rPr>
                <w:rFonts w:ascii="Times New Roman" w:hAnsi="Times New Roman"/>
                <w:sz w:val="20"/>
                <w:szCs w:val="20"/>
                <w:lang w:eastAsia="zh-CN"/>
              </w:rPr>
              <w:t>- Only qualified signalman to execute the operation</w:t>
            </w:r>
          </w:p>
          <w:p w:rsidR="008A07B2" w:rsidRDefault="008A07B2" w:rsidP="008A07B2">
            <w:pPr>
              <w:rPr>
                <w:rFonts w:ascii="Times New Roman" w:hAnsi="Times New Roman"/>
                <w:sz w:val="20"/>
                <w:szCs w:val="20"/>
                <w:lang w:eastAsia="zh-CN"/>
              </w:rPr>
            </w:pPr>
            <w:r>
              <w:rPr>
                <w:rFonts w:ascii="Times New Roman" w:hAnsi="Times New Roman"/>
                <w:sz w:val="20"/>
                <w:szCs w:val="20"/>
                <w:lang w:eastAsia="zh-CN"/>
              </w:rPr>
              <w:t>- Tagline should be used to control load from swinging</w:t>
            </w:r>
          </w:p>
          <w:p w:rsidR="008A07B2" w:rsidRDefault="008A07B2" w:rsidP="008A07B2">
            <w:pPr>
              <w:rPr>
                <w:rFonts w:ascii="Times New Roman" w:hAnsi="Times New Roman"/>
                <w:sz w:val="20"/>
                <w:szCs w:val="20"/>
                <w:lang w:eastAsia="zh-CN"/>
              </w:rPr>
            </w:pPr>
            <w:r>
              <w:rPr>
                <w:rFonts w:ascii="Times New Roman" w:hAnsi="Times New Roman"/>
                <w:sz w:val="20"/>
                <w:szCs w:val="20"/>
                <w:lang w:eastAsia="zh-CN"/>
              </w:rPr>
              <w:t>- Clear obstruction and unauthorised personnel in way of lifting path</w:t>
            </w:r>
          </w:p>
          <w:p w:rsidR="008A07B2" w:rsidRDefault="008A07B2" w:rsidP="008A07B2">
            <w:pPr>
              <w:rPr>
                <w:rFonts w:ascii="Times New Roman" w:hAnsi="Times New Roman"/>
                <w:sz w:val="20"/>
                <w:szCs w:val="20"/>
                <w:lang w:eastAsia="zh-CN"/>
              </w:rPr>
            </w:pPr>
            <w:r>
              <w:rPr>
                <w:rFonts w:ascii="Times New Roman" w:hAnsi="Times New Roman"/>
                <w:sz w:val="20"/>
                <w:szCs w:val="20"/>
                <w:lang w:eastAsia="zh-CN"/>
              </w:rPr>
              <w:t xml:space="preserve">- Never stand close or under the suspended load and away from possible swing path  </w:t>
            </w:r>
          </w:p>
          <w:p w:rsidR="008A07B2" w:rsidRDefault="008A07B2" w:rsidP="008A07B2">
            <w:pPr>
              <w:rPr>
                <w:rFonts w:ascii="Times New Roman" w:hAnsi="Times New Roman"/>
                <w:sz w:val="20"/>
                <w:szCs w:val="20"/>
                <w:lang w:eastAsia="zh-CN"/>
              </w:rPr>
            </w:pPr>
            <w:r>
              <w:rPr>
                <w:rFonts w:ascii="Times New Roman" w:hAnsi="Times New Roman"/>
                <w:sz w:val="20"/>
                <w:szCs w:val="20"/>
                <w:lang w:eastAsia="zh-CN"/>
              </w:rPr>
              <w:t>- Use of walkie-talkie to communicate whenever signalman is not visible to crane operator</w:t>
            </w:r>
          </w:p>
          <w:p w:rsidR="008A07B2" w:rsidRDefault="008A07B2" w:rsidP="008A07B2">
            <w:pPr>
              <w:rPr>
                <w:rFonts w:ascii="Times New Roman" w:hAnsi="Times New Roman"/>
                <w:sz w:val="20"/>
                <w:szCs w:val="20"/>
                <w:lang w:eastAsia="zh-CN"/>
              </w:rPr>
            </w:pPr>
            <w:r>
              <w:rPr>
                <w:rFonts w:ascii="Times New Roman" w:hAnsi="Times New Roman"/>
                <w:sz w:val="20"/>
                <w:szCs w:val="20"/>
                <w:lang w:eastAsia="zh-CN"/>
              </w:rPr>
              <w:t>- PPE (safety helmet, safety shoe) provided and put on</w:t>
            </w:r>
          </w:p>
          <w:p w:rsidR="008A07B2" w:rsidRPr="00314ED1" w:rsidRDefault="008A07B2" w:rsidP="008A07B2">
            <w:pPr>
              <w:rPr>
                <w:rFonts w:ascii="Times New Roman" w:hAnsi="Times New Roman"/>
                <w:sz w:val="20"/>
                <w:szCs w:val="20"/>
                <w:lang w:eastAsia="zh-CN"/>
              </w:rPr>
            </w:pPr>
          </w:p>
        </w:tc>
        <w:tc>
          <w:tcPr>
            <w:tcW w:w="284" w:type="dxa"/>
            <w:tcBorders>
              <w:top w:val="single" w:sz="4" w:space="0" w:color="auto"/>
              <w:bottom w:val="single" w:sz="4" w:space="0" w:color="auto"/>
            </w:tcBorders>
          </w:tcPr>
          <w:p w:rsidR="008A07B2" w:rsidRDefault="008A07B2" w:rsidP="008A07B2">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rsidR="008A07B2" w:rsidRDefault="008A07B2" w:rsidP="008A07B2">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8A07B2" w:rsidRDefault="008A07B2" w:rsidP="008A07B2">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rsidR="008A07B2" w:rsidRDefault="008A07B2" w:rsidP="008A07B2">
            <w:pPr>
              <w:rPr>
                <w:rFonts w:ascii="Times New Roman" w:hAnsi="Times New Roman"/>
                <w:color w:val="000000"/>
                <w:sz w:val="20"/>
                <w:szCs w:val="20"/>
                <w:lang w:eastAsia="zh-CN"/>
              </w:rPr>
            </w:pPr>
            <w:r>
              <w:rPr>
                <w:rFonts w:ascii="Times New Roman" w:hAnsi="Times New Roman"/>
                <w:color w:val="000000"/>
                <w:sz w:val="20"/>
                <w:szCs w:val="20"/>
                <w:lang w:eastAsia="zh-CN"/>
              </w:rPr>
              <w:t>Close supervision by lifting supervisor to ensure all safety procedure are followed and properly manage</w:t>
            </w:r>
          </w:p>
        </w:tc>
        <w:tc>
          <w:tcPr>
            <w:tcW w:w="407" w:type="dxa"/>
            <w:tcBorders>
              <w:top w:val="single" w:sz="4" w:space="0" w:color="auto"/>
              <w:bottom w:val="single" w:sz="4" w:space="0" w:color="auto"/>
            </w:tcBorders>
          </w:tcPr>
          <w:p w:rsidR="008A07B2" w:rsidRDefault="008A07B2" w:rsidP="008A07B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top w:val="single" w:sz="4" w:space="0" w:color="auto"/>
              <w:bottom w:val="single" w:sz="4" w:space="0" w:color="auto"/>
            </w:tcBorders>
          </w:tcPr>
          <w:p w:rsidR="008A07B2" w:rsidRDefault="008A07B2" w:rsidP="008A07B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8A07B2" w:rsidRDefault="008A07B2" w:rsidP="008A07B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auto"/>
            </w:tcBorders>
          </w:tcPr>
          <w:p w:rsidR="008A07B2" w:rsidRDefault="008A07B2" w:rsidP="008A07B2">
            <w:r w:rsidRPr="00356697">
              <w:rPr>
                <w:rFonts w:ascii="Times New Roman" w:hAnsi="Times New Roman" w:cs="Times New Roman"/>
                <w:sz w:val="20"/>
                <w:szCs w:val="20"/>
              </w:rPr>
              <w:t xml:space="preserve">Lifting supervisor       on site </w:t>
            </w:r>
          </w:p>
        </w:tc>
        <w:tc>
          <w:tcPr>
            <w:tcW w:w="992" w:type="dxa"/>
            <w:tcBorders>
              <w:top w:val="single" w:sz="4" w:space="0" w:color="auto"/>
              <w:bottom w:val="single" w:sz="4" w:space="0" w:color="auto"/>
            </w:tcBorders>
          </w:tcPr>
          <w:p w:rsidR="008A07B2" w:rsidRDefault="008A07B2" w:rsidP="008A07B2">
            <w:r w:rsidRPr="009661CE">
              <w:rPr>
                <w:rFonts w:ascii="Times New Roman" w:hAnsi="Times New Roman"/>
                <w:color w:val="000000"/>
                <w:sz w:val="20"/>
                <w:szCs w:val="20"/>
                <w:lang w:eastAsia="zh-CN"/>
              </w:rPr>
              <w:t>21/09/24</w:t>
            </w:r>
          </w:p>
        </w:tc>
        <w:tc>
          <w:tcPr>
            <w:tcW w:w="994" w:type="dxa"/>
            <w:tcBorders>
              <w:top w:val="single" w:sz="4" w:space="0" w:color="auto"/>
              <w:bottom w:val="single" w:sz="4" w:space="0" w:color="auto"/>
            </w:tcBorders>
          </w:tcPr>
          <w:p w:rsidR="008A07B2" w:rsidRDefault="008A07B2" w:rsidP="008A07B2">
            <w:pPr>
              <w:rPr>
                <w:rFonts w:ascii="Times New Roman" w:hAnsi="Times New Roman"/>
                <w:color w:val="FF0000"/>
                <w:sz w:val="16"/>
                <w:szCs w:val="16"/>
              </w:rPr>
            </w:pPr>
          </w:p>
        </w:tc>
      </w:tr>
      <w:tr w:rsidR="008A07B2" w:rsidTr="009A19AF">
        <w:trPr>
          <w:cantSplit/>
          <w:trHeight w:val="6525"/>
        </w:trPr>
        <w:tc>
          <w:tcPr>
            <w:tcW w:w="566" w:type="dxa"/>
          </w:tcPr>
          <w:p w:rsidR="008A07B2" w:rsidRPr="003E31AF" w:rsidRDefault="008A07B2" w:rsidP="008A07B2">
            <w:pPr>
              <w:rPr>
                <w:rFonts w:ascii="Times New Roman" w:hAnsi="Times New Roman"/>
                <w:sz w:val="20"/>
                <w:szCs w:val="20"/>
                <w:lang w:eastAsia="zh-CN"/>
              </w:rPr>
            </w:pPr>
            <w:r>
              <w:rPr>
                <w:rFonts w:ascii="Times New Roman" w:hAnsi="Times New Roman"/>
                <w:sz w:val="20"/>
                <w:szCs w:val="20"/>
                <w:lang w:eastAsia="zh-CN"/>
              </w:rPr>
              <w:lastRenderedPageBreak/>
              <w:t>7</w:t>
            </w:r>
          </w:p>
        </w:tc>
        <w:tc>
          <w:tcPr>
            <w:tcW w:w="1560" w:type="dxa"/>
          </w:tcPr>
          <w:p w:rsidR="008A07B2" w:rsidRPr="003E31AF" w:rsidRDefault="008A07B2" w:rsidP="008A07B2">
            <w:pPr>
              <w:rPr>
                <w:rFonts w:ascii="Times New Roman" w:hAnsi="Times New Roman"/>
                <w:sz w:val="20"/>
                <w:szCs w:val="20"/>
                <w:lang w:eastAsia="zh-CN"/>
              </w:rPr>
            </w:pPr>
            <w:r>
              <w:rPr>
                <w:rFonts w:ascii="Times New Roman" w:hAnsi="Times New Roman"/>
                <w:sz w:val="20"/>
                <w:szCs w:val="20"/>
                <w:lang w:eastAsia="zh-CN"/>
              </w:rPr>
              <w:t>Working at height on top platform</w:t>
            </w:r>
          </w:p>
        </w:tc>
        <w:tc>
          <w:tcPr>
            <w:tcW w:w="1276" w:type="dxa"/>
            <w:tcBorders>
              <w:top w:val="single" w:sz="4" w:space="0" w:color="auto"/>
              <w:bottom w:val="single" w:sz="4" w:space="0" w:color="auto"/>
            </w:tcBorders>
          </w:tcPr>
          <w:p w:rsidR="008A07B2" w:rsidRDefault="008A07B2" w:rsidP="008A07B2">
            <w:pPr>
              <w:rPr>
                <w:rFonts w:ascii="Times New Roman" w:hAnsi="Times New Roman"/>
                <w:sz w:val="20"/>
                <w:szCs w:val="20"/>
                <w:lang w:eastAsia="zh-CN"/>
              </w:rPr>
            </w:pPr>
            <w:r>
              <w:rPr>
                <w:rFonts w:ascii="Times New Roman" w:hAnsi="Times New Roman"/>
                <w:sz w:val="20"/>
                <w:szCs w:val="20"/>
                <w:lang w:eastAsia="zh-CN"/>
              </w:rPr>
              <w:t>Falling from height</w:t>
            </w:r>
          </w:p>
        </w:tc>
        <w:tc>
          <w:tcPr>
            <w:tcW w:w="1559" w:type="dxa"/>
            <w:tcBorders>
              <w:top w:val="single" w:sz="4" w:space="0" w:color="auto"/>
              <w:bottom w:val="single" w:sz="4" w:space="0" w:color="auto"/>
            </w:tcBorders>
          </w:tcPr>
          <w:p w:rsidR="008A07B2" w:rsidRDefault="008A07B2" w:rsidP="008A07B2">
            <w:pPr>
              <w:rPr>
                <w:rFonts w:ascii="Times New Roman" w:hAnsi="Times New Roman"/>
                <w:sz w:val="20"/>
                <w:szCs w:val="20"/>
                <w:lang w:eastAsia="zh-CN"/>
              </w:rPr>
            </w:pPr>
            <w:r>
              <w:rPr>
                <w:rFonts w:ascii="Times New Roman" w:hAnsi="Times New Roman"/>
                <w:sz w:val="20"/>
                <w:szCs w:val="20"/>
                <w:lang w:eastAsia="zh-CN"/>
              </w:rPr>
              <w:t>Bodily Injury</w:t>
            </w:r>
          </w:p>
        </w:tc>
        <w:tc>
          <w:tcPr>
            <w:tcW w:w="2551" w:type="dxa"/>
            <w:tcBorders>
              <w:top w:val="single" w:sz="4" w:space="0" w:color="auto"/>
              <w:bottom w:val="single" w:sz="4" w:space="0" w:color="auto"/>
            </w:tcBorders>
          </w:tcPr>
          <w:p w:rsidR="008A07B2" w:rsidRDefault="008A07B2" w:rsidP="008A07B2">
            <w:pPr>
              <w:rPr>
                <w:rFonts w:ascii="Times New Roman" w:hAnsi="Times New Roman"/>
                <w:sz w:val="20"/>
                <w:szCs w:val="20"/>
                <w:lang w:eastAsia="zh-CN"/>
              </w:rPr>
            </w:pPr>
            <w:r>
              <w:rPr>
                <w:rFonts w:ascii="Times New Roman" w:hAnsi="Times New Roman"/>
                <w:sz w:val="20"/>
                <w:szCs w:val="20"/>
                <w:lang w:eastAsia="zh-CN"/>
              </w:rPr>
              <w:t>- Workers working at height on top platform must have attended WAH course</w:t>
            </w:r>
          </w:p>
          <w:p w:rsidR="008A07B2" w:rsidRDefault="008A07B2" w:rsidP="008A07B2">
            <w:pPr>
              <w:rPr>
                <w:rFonts w:ascii="Times New Roman" w:hAnsi="Times New Roman"/>
                <w:sz w:val="20"/>
                <w:szCs w:val="20"/>
                <w:lang w:eastAsia="zh-CN"/>
              </w:rPr>
            </w:pPr>
            <w:r>
              <w:rPr>
                <w:rFonts w:ascii="Times New Roman" w:hAnsi="Times New Roman"/>
                <w:sz w:val="20"/>
                <w:szCs w:val="20"/>
                <w:lang w:eastAsia="zh-CN"/>
              </w:rPr>
              <w:t xml:space="preserve">- Self Retracting Lifeline provided and properly secured onto building railing/pillar to act as anchorage point   </w:t>
            </w:r>
          </w:p>
          <w:p w:rsidR="008A07B2" w:rsidRDefault="008A07B2" w:rsidP="008A07B2">
            <w:pPr>
              <w:rPr>
                <w:rFonts w:ascii="Times New Roman" w:hAnsi="Times New Roman"/>
                <w:sz w:val="20"/>
                <w:szCs w:val="20"/>
                <w:lang w:eastAsia="zh-CN"/>
              </w:rPr>
            </w:pPr>
            <w:r>
              <w:rPr>
                <w:rFonts w:ascii="Times New Roman" w:hAnsi="Times New Roman"/>
                <w:sz w:val="20"/>
                <w:szCs w:val="20"/>
                <w:lang w:eastAsia="zh-CN"/>
              </w:rPr>
              <w:t xml:space="preserve">- Supervisor to ensure workers working at height on top platform is fully equip with safety helmet, safety harness and properly secure onto Self Retracting Lifeline while working on top platform at all time    </w:t>
            </w:r>
          </w:p>
          <w:p w:rsidR="008A07B2" w:rsidRDefault="008A07B2" w:rsidP="008A07B2">
            <w:pPr>
              <w:rPr>
                <w:rFonts w:ascii="Times New Roman" w:hAnsi="Times New Roman"/>
                <w:sz w:val="20"/>
                <w:szCs w:val="20"/>
                <w:lang w:eastAsia="zh-CN"/>
              </w:rPr>
            </w:pPr>
            <w:r>
              <w:rPr>
                <w:rFonts w:ascii="Times New Roman" w:hAnsi="Times New Roman"/>
                <w:sz w:val="20"/>
                <w:szCs w:val="20"/>
                <w:lang w:eastAsia="zh-CN"/>
              </w:rPr>
              <w:t>- To ensure fall prevention equipment are adequate for all personnel working on top platform</w:t>
            </w:r>
          </w:p>
          <w:p w:rsidR="008A07B2" w:rsidRPr="0080725D" w:rsidRDefault="008A07B2" w:rsidP="008A07B2">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 Check all PPE use are in good working condition and free from defects  </w:t>
            </w:r>
          </w:p>
          <w:p w:rsidR="008A07B2" w:rsidRDefault="008A07B2" w:rsidP="008A07B2">
            <w:pPr>
              <w:rPr>
                <w:rFonts w:ascii="Times New Roman" w:hAnsi="Times New Roman"/>
                <w:sz w:val="20"/>
                <w:szCs w:val="20"/>
                <w:lang w:eastAsia="zh-CN"/>
              </w:rPr>
            </w:pPr>
            <w:r>
              <w:rPr>
                <w:rFonts w:ascii="Times New Roman" w:hAnsi="Times New Roman"/>
                <w:sz w:val="20"/>
                <w:szCs w:val="20"/>
                <w:lang w:eastAsia="zh-CN"/>
              </w:rPr>
              <w:t>- Supervisor to ensure removable side railing of platform must be in place</w:t>
            </w:r>
          </w:p>
          <w:p w:rsidR="008A07B2" w:rsidRDefault="008A07B2" w:rsidP="008A07B2">
            <w:pPr>
              <w:rPr>
                <w:rFonts w:ascii="Times New Roman" w:hAnsi="Times New Roman"/>
                <w:sz w:val="20"/>
                <w:szCs w:val="20"/>
                <w:lang w:eastAsia="zh-CN"/>
              </w:rPr>
            </w:pPr>
            <w:r>
              <w:rPr>
                <w:rFonts w:ascii="Times New Roman" w:hAnsi="Times New Roman"/>
                <w:sz w:val="20"/>
                <w:szCs w:val="20"/>
                <w:lang w:eastAsia="zh-CN"/>
              </w:rPr>
              <w:t>- Practice good housekeeping</w:t>
            </w:r>
          </w:p>
          <w:p w:rsidR="008A07B2" w:rsidRPr="003E31AF" w:rsidRDefault="008A07B2" w:rsidP="008A07B2">
            <w:pPr>
              <w:rPr>
                <w:rFonts w:ascii="Times New Roman" w:hAnsi="Times New Roman"/>
                <w:sz w:val="20"/>
                <w:szCs w:val="20"/>
                <w:lang w:eastAsia="zh-CN"/>
              </w:rPr>
            </w:pPr>
          </w:p>
        </w:tc>
        <w:tc>
          <w:tcPr>
            <w:tcW w:w="284" w:type="dxa"/>
            <w:tcBorders>
              <w:top w:val="single" w:sz="4" w:space="0" w:color="auto"/>
              <w:bottom w:val="single" w:sz="4" w:space="0" w:color="auto"/>
            </w:tcBorders>
          </w:tcPr>
          <w:p w:rsidR="008A07B2" w:rsidRDefault="008A07B2" w:rsidP="008A07B2">
            <w:pPr>
              <w:jc w:val="center"/>
              <w:rPr>
                <w:rFonts w:ascii="Times New Roman" w:hAnsi="Times New Roman"/>
                <w:sz w:val="16"/>
                <w:szCs w:val="16"/>
                <w:lang w:eastAsia="zh-CN"/>
              </w:rPr>
            </w:pPr>
            <w:r>
              <w:rPr>
                <w:rFonts w:ascii="Times New Roman" w:hAnsi="Times New Roman"/>
                <w:sz w:val="16"/>
                <w:szCs w:val="16"/>
                <w:lang w:eastAsia="zh-CN"/>
              </w:rPr>
              <w:t>5</w:t>
            </w:r>
          </w:p>
        </w:tc>
        <w:tc>
          <w:tcPr>
            <w:tcW w:w="283" w:type="dxa"/>
            <w:tcBorders>
              <w:top w:val="single" w:sz="4" w:space="0" w:color="auto"/>
              <w:bottom w:val="single" w:sz="4" w:space="0" w:color="auto"/>
            </w:tcBorders>
          </w:tcPr>
          <w:p w:rsidR="008A07B2" w:rsidRDefault="008A07B2" w:rsidP="008A07B2">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8A07B2" w:rsidRDefault="008A07B2" w:rsidP="008A07B2">
            <w:pPr>
              <w:jc w:val="center"/>
              <w:rPr>
                <w:rFonts w:ascii="Times New Roman" w:hAnsi="Times New Roman"/>
                <w:sz w:val="16"/>
                <w:szCs w:val="16"/>
                <w:lang w:eastAsia="zh-CN"/>
              </w:rPr>
            </w:pPr>
            <w:r>
              <w:rPr>
                <w:rFonts w:ascii="Times New Roman" w:hAnsi="Times New Roman"/>
                <w:sz w:val="16"/>
                <w:szCs w:val="16"/>
                <w:lang w:eastAsia="zh-CN"/>
              </w:rPr>
              <w:t>10</w:t>
            </w:r>
          </w:p>
        </w:tc>
        <w:tc>
          <w:tcPr>
            <w:tcW w:w="2126" w:type="dxa"/>
            <w:tcBorders>
              <w:top w:val="single" w:sz="4" w:space="0" w:color="auto"/>
              <w:bottom w:val="single" w:sz="4" w:space="0" w:color="auto"/>
            </w:tcBorders>
          </w:tcPr>
          <w:p w:rsidR="008A07B2" w:rsidRDefault="008A07B2" w:rsidP="008A07B2">
            <w:pPr>
              <w:rPr>
                <w:rFonts w:ascii="Times New Roman" w:hAnsi="Times New Roman"/>
                <w:color w:val="000000"/>
                <w:sz w:val="20"/>
                <w:szCs w:val="20"/>
                <w:lang w:eastAsia="zh-CN"/>
              </w:rPr>
            </w:pPr>
            <w:r>
              <w:rPr>
                <w:rFonts w:ascii="Times New Roman" w:hAnsi="Times New Roman"/>
                <w:color w:val="000000"/>
                <w:sz w:val="20"/>
                <w:szCs w:val="20"/>
                <w:lang w:eastAsia="zh-CN"/>
              </w:rPr>
              <w:t>Full  supervision and regular remainder by supervisor and to ensure all safety precaution are to be followed and in place</w:t>
            </w:r>
          </w:p>
          <w:p w:rsidR="008A07B2" w:rsidRDefault="008A07B2" w:rsidP="008A07B2">
            <w:pPr>
              <w:rPr>
                <w:rFonts w:ascii="Times New Roman" w:hAnsi="Times New Roman"/>
                <w:color w:val="000000"/>
                <w:sz w:val="20"/>
                <w:szCs w:val="20"/>
                <w:lang w:eastAsia="zh-CN"/>
              </w:rPr>
            </w:pPr>
          </w:p>
          <w:p w:rsidR="008A07B2" w:rsidRDefault="008A07B2" w:rsidP="008A07B2">
            <w:pPr>
              <w:rPr>
                <w:rFonts w:ascii="Times New Roman" w:hAnsi="Times New Roman"/>
                <w:color w:val="000000"/>
                <w:sz w:val="20"/>
                <w:szCs w:val="20"/>
                <w:lang w:eastAsia="zh-CN"/>
              </w:rPr>
            </w:pPr>
          </w:p>
        </w:tc>
        <w:tc>
          <w:tcPr>
            <w:tcW w:w="407" w:type="dxa"/>
            <w:tcBorders>
              <w:top w:val="single" w:sz="4" w:space="0" w:color="auto"/>
              <w:bottom w:val="single" w:sz="4" w:space="0" w:color="auto"/>
            </w:tcBorders>
          </w:tcPr>
          <w:p w:rsidR="008A07B2" w:rsidRDefault="008A07B2" w:rsidP="008A07B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5</w:t>
            </w:r>
          </w:p>
        </w:tc>
        <w:tc>
          <w:tcPr>
            <w:tcW w:w="284" w:type="dxa"/>
            <w:tcBorders>
              <w:top w:val="single" w:sz="4" w:space="0" w:color="auto"/>
              <w:bottom w:val="single" w:sz="4" w:space="0" w:color="auto"/>
            </w:tcBorders>
          </w:tcPr>
          <w:p w:rsidR="008A07B2" w:rsidRDefault="008A07B2" w:rsidP="008A07B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8A07B2" w:rsidRDefault="008A07B2" w:rsidP="008A07B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5</w:t>
            </w:r>
          </w:p>
        </w:tc>
        <w:tc>
          <w:tcPr>
            <w:tcW w:w="1559" w:type="dxa"/>
            <w:tcBorders>
              <w:top w:val="single" w:sz="4" w:space="0" w:color="auto"/>
              <w:bottom w:val="single" w:sz="4" w:space="0" w:color="auto"/>
            </w:tcBorders>
          </w:tcPr>
          <w:p w:rsidR="008A07B2" w:rsidRDefault="008A07B2" w:rsidP="008A07B2">
            <w:r>
              <w:rPr>
                <w:rFonts w:ascii="Times New Roman" w:hAnsi="Times New Roman"/>
                <w:sz w:val="20"/>
                <w:szCs w:val="20"/>
                <w:lang w:eastAsia="zh-CN"/>
              </w:rPr>
              <w:t>Supervisor on site</w:t>
            </w:r>
          </w:p>
        </w:tc>
        <w:tc>
          <w:tcPr>
            <w:tcW w:w="992" w:type="dxa"/>
            <w:tcBorders>
              <w:top w:val="single" w:sz="4" w:space="0" w:color="auto"/>
              <w:bottom w:val="single" w:sz="4" w:space="0" w:color="auto"/>
            </w:tcBorders>
          </w:tcPr>
          <w:p w:rsidR="008A07B2" w:rsidRDefault="008A07B2" w:rsidP="008A07B2">
            <w:r w:rsidRPr="009661CE">
              <w:rPr>
                <w:rFonts w:ascii="Times New Roman" w:hAnsi="Times New Roman"/>
                <w:color w:val="000000"/>
                <w:sz w:val="20"/>
                <w:szCs w:val="20"/>
                <w:lang w:eastAsia="zh-CN"/>
              </w:rPr>
              <w:t>21/09/24</w:t>
            </w:r>
          </w:p>
        </w:tc>
        <w:tc>
          <w:tcPr>
            <w:tcW w:w="994" w:type="dxa"/>
            <w:tcBorders>
              <w:top w:val="single" w:sz="4" w:space="0" w:color="auto"/>
              <w:bottom w:val="single" w:sz="4" w:space="0" w:color="auto"/>
            </w:tcBorders>
          </w:tcPr>
          <w:p w:rsidR="008A07B2" w:rsidRDefault="008A07B2" w:rsidP="008A07B2">
            <w:pPr>
              <w:rPr>
                <w:rFonts w:ascii="Times New Roman" w:hAnsi="Times New Roman"/>
                <w:color w:val="FF0000"/>
                <w:sz w:val="16"/>
                <w:szCs w:val="16"/>
              </w:rPr>
            </w:pPr>
          </w:p>
        </w:tc>
      </w:tr>
    </w:tbl>
    <w:p w:rsidR="003A3B61" w:rsidRDefault="00CA6175">
      <w:r>
        <w:t xml:space="preserve"> </w:t>
      </w:r>
    </w:p>
    <w:sectPr w:rsidR="003A3B61">
      <w:footerReference w:type="default" r:id="rId12"/>
      <w:pgSz w:w="16834" w:h="11909" w:orient="landscape" w:code="9"/>
      <w:pgMar w:top="677" w:right="1440" w:bottom="461" w:left="1440" w:header="547" w:footer="23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006DD" w:rsidRDefault="00B006DD">
      <w:r>
        <w:separator/>
      </w:r>
    </w:p>
  </w:endnote>
  <w:endnote w:type="continuationSeparator" w:id="0">
    <w:p w:rsidR="00B006DD" w:rsidRDefault="00B006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Footer"/>
      <w:jc w:val="right"/>
      <w:rPr>
        <w:sz w:val="16"/>
        <w:szCs w:val="16"/>
        <w:lang w:val="en-US"/>
      </w:rPr>
    </w:pPr>
    <w:r>
      <w:rPr>
        <w:sz w:val="16"/>
        <w:szCs w:val="16"/>
        <w:lang w:val="en-US"/>
      </w:rPr>
      <w:t xml:space="preserve">Page </w:t>
    </w:r>
    <w:r>
      <w:rPr>
        <w:sz w:val="16"/>
        <w:szCs w:val="16"/>
        <w:lang w:val="en-US"/>
      </w:rPr>
      <w:fldChar w:fldCharType="begin"/>
    </w:r>
    <w:r>
      <w:rPr>
        <w:sz w:val="16"/>
        <w:szCs w:val="16"/>
        <w:lang w:val="en-US"/>
      </w:rPr>
      <w:instrText xml:space="preserve"> PAGE </w:instrText>
    </w:r>
    <w:r>
      <w:rPr>
        <w:sz w:val="16"/>
        <w:szCs w:val="16"/>
        <w:lang w:val="en-US"/>
      </w:rPr>
      <w:fldChar w:fldCharType="separate"/>
    </w:r>
    <w:r w:rsidR="00C937C6">
      <w:rPr>
        <w:noProof/>
        <w:sz w:val="16"/>
        <w:szCs w:val="16"/>
        <w:lang w:val="en-US"/>
      </w:rPr>
      <w:t>1</w:t>
    </w:r>
    <w:r>
      <w:rPr>
        <w:sz w:val="16"/>
        <w:szCs w:val="16"/>
        <w:lang w:val="en-US"/>
      </w:rPr>
      <w:fldChar w:fldCharType="end"/>
    </w:r>
    <w:r>
      <w:rPr>
        <w:sz w:val="16"/>
        <w:szCs w:val="16"/>
        <w:lang w:val="en-US"/>
      </w:rPr>
      <w:t xml:space="preserve"> of </w:t>
    </w:r>
    <w:r>
      <w:rPr>
        <w:sz w:val="16"/>
        <w:szCs w:val="16"/>
        <w:lang w:val="en-US"/>
      </w:rPr>
      <w:fldChar w:fldCharType="begin"/>
    </w:r>
    <w:r>
      <w:rPr>
        <w:sz w:val="16"/>
        <w:szCs w:val="16"/>
        <w:lang w:val="en-US"/>
      </w:rPr>
      <w:instrText xml:space="preserve"> NUMPAGES </w:instrText>
    </w:r>
    <w:r>
      <w:rPr>
        <w:sz w:val="16"/>
        <w:szCs w:val="16"/>
        <w:lang w:val="en-US"/>
      </w:rPr>
      <w:fldChar w:fldCharType="separate"/>
    </w:r>
    <w:r w:rsidR="00C937C6">
      <w:rPr>
        <w:noProof/>
        <w:sz w:val="16"/>
        <w:szCs w:val="16"/>
        <w:lang w:val="en-US"/>
      </w:rPr>
      <w:t>8</w:t>
    </w:r>
    <w:r>
      <w:rPr>
        <w:sz w:val="16"/>
        <w:szCs w:val="16"/>
        <w:lang w:val="en-US"/>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Footer"/>
      <w:jc w:val="right"/>
      <w:rPr>
        <w:rFonts w:ascii="Times New Roman" w:hAnsi="Times New Roman"/>
        <w:sz w:val="16"/>
        <w:szCs w:val="16"/>
        <w:lang w:val="en-US"/>
      </w:rPr>
    </w:pPr>
    <w:r>
      <w:rPr>
        <w:rFonts w:ascii="Times New Roman" w:hAnsi="Times New Roman"/>
        <w:sz w:val="16"/>
        <w:szCs w:val="16"/>
        <w:lang w:val="en-US"/>
      </w:rPr>
      <w:t xml:space="preserve">Page </w:t>
    </w:r>
    <w:r>
      <w:rPr>
        <w:rFonts w:ascii="Times New Roman" w:hAnsi="Times New Roman"/>
        <w:sz w:val="16"/>
        <w:szCs w:val="16"/>
        <w:lang w:val="en-US"/>
      </w:rPr>
      <w:fldChar w:fldCharType="begin"/>
    </w:r>
    <w:r>
      <w:rPr>
        <w:rFonts w:ascii="Times New Roman" w:hAnsi="Times New Roman"/>
        <w:sz w:val="16"/>
        <w:szCs w:val="16"/>
        <w:lang w:val="en-US"/>
      </w:rPr>
      <w:instrText xml:space="preserve"> PAGE </w:instrText>
    </w:r>
    <w:r>
      <w:rPr>
        <w:rFonts w:ascii="Times New Roman" w:hAnsi="Times New Roman"/>
        <w:sz w:val="16"/>
        <w:szCs w:val="16"/>
        <w:lang w:val="en-US"/>
      </w:rPr>
      <w:fldChar w:fldCharType="separate"/>
    </w:r>
    <w:r>
      <w:rPr>
        <w:rFonts w:ascii="Times New Roman" w:hAnsi="Times New Roman"/>
        <w:noProof/>
        <w:sz w:val="16"/>
        <w:szCs w:val="16"/>
        <w:lang w:val="en-US"/>
      </w:rPr>
      <w:t>1</w:t>
    </w:r>
    <w:r>
      <w:rPr>
        <w:rFonts w:ascii="Times New Roman" w:hAnsi="Times New Roman"/>
        <w:sz w:val="16"/>
        <w:szCs w:val="16"/>
        <w:lang w:val="en-US"/>
      </w:rPr>
      <w:fldChar w:fldCharType="end"/>
    </w:r>
    <w:r>
      <w:rPr>
        <w:rFonts w:ascii="Times New Roman" w:hAnsi="Times New Roman"/>
        <w:sz w:val="16"/>
        <w:szCs w:val="16"/>
        <w:lang w:val="en-US"/>
      </w:rPr>
      <w:t xml:space="preserve"> of </w:t>
    </w:r>
    <w:r>
      <w:rPr>
        <w:rFonts w:ascii="Times New Roman" w:hAnsi="Times New Roman"/>
        <w:sz w:val="16"/>
        <w:szCs w:val="16"/>
        <w:lang w:val="en-US"/>
      </w:rPr>
      <w:fldChar w:fldCharType="begin"/>
    </w:r>
    <w:r>
      <w:rPr>
        <w:rFonts w:ascii="Times New Roman" w:hAnsi="Times New Roman"/>
        <w:sz w:val="16"/>
        <w:szCs w:val="16"/>
        <w:lang w:val="en-US"/>
      </w:rPr>
      <w:instrText xml:space="preserve"> NUMPAGES </w:instrText>
    </w:r>
    <w:r>
      <w:rPr>
        <w:rFonts w:ascii="Times New Roman" w:hAnsi="Times New Roman"/>
        <w:sz w:val="16"/>
        <w:szCs w:val="16"/>
        <w:lang w:val="en-US"/>
      </w:rPr>
      <w:fldChar w:fldCharType="separate"/>
    </w:r>
    <w:r w:rsidR="00747B49">
      <w:rPr>
        <w:rFonts w:ascii="Times New Roman" w:hAnsi="Times New Roman"/>
        <w:noProof/>
        <w:sz w:val="16"/>
        <w:szCs w:val="16"/>
        <w:lang w:val="en-US"/>
      </w:rPr>
      <w:t>8</w:t>
    </w:r>
    <w:r>
      <w:rPr>
        <w:rFonts w:ascii="Times New Roman" w:hAnsi="Times New Roman"/>
        <w:sz w:val="16"/>
        <w:szCs w:val="16"/>
        <w:lang w:val="en-US"/>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06"/>
      <w:gridCol w:w="1218"/>
      <w:gridCol w:w="1218"/>
      <w:gridCol w:w="1218"/>
      <w:gridCol w:w="1218"/>
      <w:gridCol w:w="1512"/>
    </w:tblGrid>
    <w:tr w:rsidR="003A3B61">
      <w:trPr>
        <w:jc w:val="center"/>
      </w:trPr>
      <w:tc>
        <w:tcPr>
          <w:tcW w:w="1206" w:type="dxa"/>
          <w:vAlign w:val="center"/>
        </w:tcPr>
        <w:p w:rsidR="003A3B61" w:rsidRDefault="00CA6175">
          <w:pPr>
            <w:rPr>
              <w:rFonts w:ascii="Times New Roman" w:hAnsi="Times New Roman" w:cs="Times New Roman"/>
              <w:b/>
              <w:sz w:val="14"/>
              <w:szCs w:val="14"/>
            </w:rPr>
          </w:pPr>
          <w:r>
            <w:rPr>
              <w:rFonts w:ascii="Times New Roman" w:hAnsi="Times New Roman" w:cs="Times New Roman"/>
              <w:b/>
              <w:sz w:val="14"/>
              <w:szCs w:val="14"/>
            </w:rPr>
            <w:t>Risk Matrix</w:t>
          </w:r>
        </w:p>
      </w:tc>
      <w:tc>
        <w:tcPr>
          <w:tcW w:w="6384" w:type="dxa"/>
          <w:gridSpan w:val="5"/>
          <w:vAlign w:val="center"/>
        </w:tcPr>
        <w:p w:rsidR="003A3B61" w:rsidRDefault="00CA6175">
          <w:pPr>
            <w:jc w:val="center"/>
            <w:rPr>
              <w:rFonts w:ascii="Times New Roman" w:hAnsi="Times New Roman" w:cs="Times New Roman"/>
              <w:color w:val="FF0000"/>
              <w:sz w:val="14"/>
              <w:szCs w:val="14"/>
            </w:rPr>
          </w:pPr>
          <w:r>
            <w:rPr>
              <w:rFonts w:ascii="Times New Roman" w:hAnsi="Times New Roman" w:cs="Times New Roman"/>
              <w:color w:val="FF0000"/>
              <w:sz w:val="14"/>
              <w:szCs w:val="14"/>
            </w:rPr>
            <w:t>Likelihood</w:t>
          </w:r>
        </w:p>
      </w:tc>
    </w:tr>
    <w:tr w:rsidR="003A3B61">
      <w:trPr>
        <w:jc w:val="center"/>
      </w:trPr>
      <w:tc>
        <w:tcPr>
          <w:tcW w:w="1206" w:type="dxa"/>
          <w:vAlign w:val="center"/>
        </w:tcPr>
        <w:p w:rsidR="003A3B61" w:rsidRDefault="00CA6175">
          <w:pPr>
            <w:rPr>
              <w:rFonts w:ascii="Times New Roman" w:hAnsi="Times New Roman" w:cs="Times New Roman"/>
              <w:color w:val="FF0000"/>
              <w:sz w:val="14"/>
              <w:szCs w:val="14"/>
            </w:rPr>
          </w:pPr>
          <w:r>
            <w:rPr>
              <w:rFonts w:ascii="Times New Roman" w:hAnsi="Times New Roman" w:cs="Times New Roman"/>
              <w:color w:val="FF0000"/>
              <w:sz w:val="14"/>
              <w:szCs w:val="14"/>
            </w:rPr>
            <w:t>Severity</w:t>
          </w:r>
        </w:p>
      </w:tc>
      <w:tc>
        <w:tcPr>
          <w:tcW w:w="1218" w:type="dxa"/>
          <w:tcBorders>
            <w:bottom w:val="single" w:sz="4" w:space="0" w:color="auto"/>
          </w:tcBorders>
          <w:shd w:val="clear" w:color="auto" w:fill="E6E6E6"/>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Rare (1)</w:t>
          </w:r>
        </w:p>
      </w:tc>
      <w:tc>
        <w:tcPr>
          <w:tcW w:w="1218" w:type="dxa"/>
          <w:tcBorders>
            <w:bottom w:val="single" w:sz="4" w:space="0" w:color="auto"/>
          </w:tcBorders>
          <w:shd w:val="clear" w:color="auto" w:fill="E6E6E6"/>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Remote (2)</w:t>
          </w:r>
        </w:p>
      </w:tc>
      <w:tc>
        <w:tcPr>
          <w:tcW w:w="1218"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Occasional (3)</w:t>
          </w:r>
        </w:p>
      </w:tc>
      <w:tc>
        <w:tcPr>
          <w:tcW w:w="1218"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Frequent (4)</w:t>
          </w:r>
        </w:p>
      </w:tc>
      <w:tc>
        <w:tcPr>
          <w:tcW w:w="1512"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Almost Certain (5)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Catastrophic (5)</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5</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10</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15</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20</w:t>
          </w:r>
        </w:p>
      </w:tc>
      <w:tc>
        <w:tcPr>
          <w:tcW w:w="1512"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Major (4)</w:t>
          </w:r>
        </w:p>
      </w:tc>
      <w:tc>
        <w:tcPr>
          <w:tcW w:w="1218" w:type="dxa"/>
          <w:tcBorders>
            <w:bottom w:val="single" w:sz="4" w:space="0" w:color="auto"/>
          </w:tcBorders>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8</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12</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16</w:t>
          </w:r>
        </w:p>
      </w:tc>
      <w:tc>
        <w:tcPr>
          <w:tcW w:w="1512"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20</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Moderate (3)</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3</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6</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9</w:t>
          </w:r>
        </w:p>
      </w:tc>
      <w:tc>
        <w:tcPr>
          <w:tcW w:w="1218" w:type="dxa"/>
          <w:tcBorders>
            <w:bottom w:val="single" w:sz="4" w:space="0" w:color="auto"/>
          </w:tcBorders>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12</w:t>
          </w:r>
        </w:p>
      </w:tc>
      <w:tc>
        <w:tcPr>
          <w:tcW w:w="1512" w:type="dxa"/>
          <w:tcBorders>
            <w:bottom w:val="single" w:sz="4" w:space="0" w:color="auto"/>
          </w:tcBorders>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Minor (2)</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6</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8</w:t>
          </w:r>
        </w:p>
      </w:tc>
      <w:tc>
        <w:tcPr>
          <w:tcW w:w="1512"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10</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Negligible (1)</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w:t>
          </w:r>
        </w:p>
      </w:tc>
      <w:tc>
        <w:tcPr>
          <w:tcW w:w="1218" w:type="dxa"/>
          <w:shd w:val="clear" w:color="auto" w:fill="688EFF"/>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3</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512"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5</w:t>
          </w:r>
        </w:p>
      </w:tc>
    </w:tr>
  </w:tbl>
  <w:p w:rsidR="003A3B61" w:rsidRDefault="00CA6175">
    <w:pPr>
      <w:pStyle w:val="Footer"/>
      <w:jc w:val="right"/>
      <w:rPr>
        <w:sz w:val="16"/>
        <w:szCs w:val="16"/>
        <w:lang w:val="en-US"/>
      </w:rPr>
    </w:pPr>
    <w:r>
      <w:rPr>
        <w:sz w:val="16"/>
        <w:szCs w:val="16"/>
        <w:lang w:val="en-US"/>
      </w:rPr>
      <w:t xml:space="preserve">Page </w:t>
    </w:r>
    <w:r>
      <w:rPr>
        <w:sz w:val="16"/>
        <w:szCs w:val="16"/>
        <w:lang w:val="en-US"/>
      </w:rPr>
      <w:fldChar w:fldCharType="begin"/>
    </w:r>
    <w:r>
      <w:rPr>
        <w:sz w:val="16"/>
        <w:szCs w:val="16"/>
        <w:lang w:val="en-US"/>
      </w:rPr>
      <w:instrText xml:space="preserve"> PAGE </w:instrText>
    </w:r>
    <w:r>
      <w:rPr>
        <w:sz w:val="16"/>
        <w:szCs w:val="16"/>
        <w:lang w:val="en-US"/>
      </w:rPr>
      <w:fldChar w:fldCharType="separate"/>
    </w:r>
    <w:r w:rsidR="00C937C6">
      <w:rPr>
        <w:noProof/>
        <w:sz w:val="16"/>
        <w:szCs w:val="16"/>
        <w:lang w:val="en-US"/>
      </w:rPr>
      <w:t>2</w:t>
    </w:r>
    <w:r>
      <w:rPr>
        <w:sz w:val="16"/>
        <w:szCs w:val="16"/>
        <w:lang w:val="en-US"/>
      </w:rPr>
      <w:fldChar w:fldCharType="end"/>
    </w:r>
    <w:r>
      <w:rPr>
        <w:sz w:val="16"/>
        <w:szCs w:val="16"/>
        <w:lang w:val="en-US"/>
      </w:rPr>
      <w:t xml:space="preserve"> of </w:t>
    </w:r>
    <w:r>
      <w:rPr>
        <w:sz w:val="16"/>
        <w:szCs w:val="16"/>
        <w:lang w:val="en-US"/>
      </w:rPr>
      <w:fldChar w:fldCharType="begin"/>
    </w:r>
    <w:r>
      <w:rPr>
        <w:sz w:val="16"/>
        <w:szCs w:val="16"/>
        <w:lang w:val="en-US"/>
      </w:rPr>
      <w:instrText xml:space="preserve"> NUMPAGES </w:instrText>
    </w:r>
    <w:r>
      <w:rPr>
        <w:sz w:val="16"/>
        <w:szCs w:val="16"/>
        <w:lang w:val="en-US"/>
      </w:rPr>
      <w:fldChar w:fldCharType="separate"/>
    </w:r>
    <w:r w:rsidR="00C937C6">
      <w:rPr>
        <w:noProof/>
        <w:sz w:val="16"/>
        <w:szCs w:val="16"/>
        <w:lang w:val="en-US"/>
      </w:rPr>
      <w:t>8</w:t>
    </w:r>
    <w:r>
      <w:rPr>
        <w:sz w:val="16"/>
        <w:szCs w:val="16"/>
        <w:lang w:val="en-U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006DD" w:rsidRDefault="00B006DD">
      <w:r>
        <w:separator/>
      </w:r>
    </w:p>
  </w:footnote>
  <w:footnote w:type="continuationSeparator" w:id="0">
    <w:p w:rsidR="00B006DD" w:rsidRDefault="00B006D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Header"/>
      <w:jc w:val="right"/>
      <w:rPr>
        <w:b/>
        <w:i/>
        <w:smallCaps/>
        <w:sz w:val="28"/>
        <w:szCs w:val="28"/>
      </w:rPr>
    </w:pPr>
    <w:r>
      <w:rPr>
        <w:b/>
        <w:i/>
        <w:smallCaps/>
        <w:sz w:val="28"/>
        <w:szCs w:val="28"/>
      </w:rPr>
      <w:t>Risk Assessment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Header"/>
      <w:jc w:val="right"/>
      <w:rPr>
        <w:b/>
        <w:smallCaps/>
        <w:sz w:val="28"/>
        <w:szCs w:val="28"/>
      </w:rPr>
    </w:pPr>
    <w:r>
      <w:rPr>
        <w:b/>
        <w:smallCaps/>
        <w:sz w:val="28"/>
        <w:szCs w:val="28"/>
      </w:rPr>
      <w:t>Risk Assessment 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0A34E4"/>
    <w:multiLevelType w:val="hybridMultilevel"/>
    <w:tmpl w:val="475AA208"/>
    <w:lvl w:ilvl="0" w:tplc="628A9C36">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E854704"/>
    <w:multiLevelType w:val="hybridMultilevel"/>
    <w:tmpl w:val="0E4258C2"/>
    <w:lvl w:ilvl="0" w:tplc="86B688A2">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13F67FA8"/>
    <w:multiLevelType w:val="hybridMultilevel"/>
    <w:tmpl w:val="C764D83E"/>
    <w:lvl w:ilvl="0" w:tplc="728CD408">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19242E29"/>
    <w:multiLevelType w:val="hybridMultilevel"/>
    <w:tmpl w:val="77C8B870"/>
    <w:lvl w:ilvl="0" w:tplc="C764FEAA">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289F0626"/>
    <w:multiLevelType w:val="hybridMultilevel"/>
    <w:tmpl w:val="5AB693CA"/>
    <w:lvl w:ilvl="0" w:tplc="3726FB24">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32CC7A1D"/>
    <w:multiLevelType w:val="hybridMultilevel"/>
    <w:tmpl w:val="2D1E2ED6"/>
    <w:lvl w:ilvl="0" w:tplc="0888C050">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32E94D21"/>
    <w:multiLevelType w:val="hybridMultilevel"/>
    <w:tmpl w:val="D07E0D44"/>
    <w:lvl w:ilvl="0" w:tplc="5FA260A4">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653A2584"/>
    <w:multiLevelType w:val="hybridMultilevel"/>
    <w:tmpl w:val="A1FA9C20"/>
    <w:lvl w:ilvl="0" w:tplc="76C4BD88">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796E30C3"/>
    <w:multiLevelType w:val="hybridMultilevel"/>
    <w:tmpl w:val="8A5A097C"/>
    <w:lvl w:ilvl="0" w:tplc="0056434E">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7"/>
  </w:num>
  <w:num w:numId="4">
    <w:abstractNumId w:val="8"/>
  </w:num>
  <w:num w:numId="5">
    <w:abstractNumId w:val="2"/>
  </w:num>
  <w:num w:numId="6">
    <w:abstractNumId w:val="4"/>
  </w:num>
  <w:num w:numId="7">
    <w:abstractNumId w:val="3"/>
  </w:num>
  <w:num w:numId="8">
    <w:abstractNumId w:val="1"/>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TrackMoves/>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73E54"/>
    <w:rsid w:val="0000066E"/>
    <w:rsid w:val="000009B0"/>
    <w:rsid w:val="00005E6A"/>
    <w:rsid w:val="00006836"/>
    <w:rsid w:val="000068A6"/>
    <w:rsid w:val="00027360"/>
    <w:rsid w:val="00040581"/>
    <w:rsid w:val="00050894"/>
    <w:rsid w:val="0006174A"/>
    <w:rsid w:val="0006553D"/>
    <w:rsid w:val="00070BF3"/>
    <w:rsid w:val="00072F17"/>
    <w:rsid w:val="000739C4"/>
    <w:rsid w:val="000833A7"/>
    <w:rsid w:val="0008597B"/>
    <w:rsid w:val="00087C80"/>
    <w:rsid w:val="00087F13"/>
    <w:rsid w:val="00093BC0"/>
    <w:rsid w:val="00093FA7"/>
    <w:rsid w:val="000A0A5F"/>
    <w:rsid w:val="000A34E9"/>
    <w:rsid w:val="000A44F2"/>
    <w:rsid w:val="000A7BB4"/>
    <w:rsid w:val="000B1401"/>
    <w:rsid w:val="000C2ED6"/>
    <w:rsid w:val="000C538F"/>
    <w:rsid w:val="000C68C3"/>
    <w:rsid w:val="000E2683"/>
    <w:rsid w:val="000E2DFE"/>
    <w:rsid w:val="000E4DFF"/>
    <w:rsid w:val="000F0689"/>
    <w:rsid w:val="000F4417"/>
    <w:rsid w:val="0010094F"/>
    <w:rsid w:val="001009E8"/>
    <w:rsid w:val="00103F16"/>
    <w:rsid w:val="00111C41"/>
    <w:rsid w:val="001155B3"/>
    <w:rsid w:val="00124B62"/>
    <w:rsid w:val="001302ED"/>
    <w:rsid w:val="00134A3A"/>
    <w:rsid w:val="00137261"/>
    <w:rsid w:val="00140AB3"/>
    <w:rsid w:val="00145893"/>
    <w:rsid w:val="001529DC"/>
    <w:rsid w:val="0016098E"/>
    <w:rsid w:val="00163C80"/>
    <w:rsid w:val="001656FC"/>
    <w:rsid w:val="00166894"/>
    <w:rsid w:val="00166B26"/>
    <w:rsid w:val="00166D14"/>
    <w:rsid w:val="00183ABC"/>
    <w:rsid w:val="00192887"/>
    <w:rsid w:val="001A1A78"/>
    <w:rsid w:val="001A7CD5"/>
    <w:rsid w:val="001B0DBC"/>
    <w:rsid w:val="001B6829"/>
    <w:rsid w:val="001C3181"/>
    <w:rsid w:val="001F77A0"/>
    <w:rsid w:val="00200781"/>
    <w:rsid w:val="0020676E"/>
    <w:rsid w:val="00212F30"/>
    <w:rsid w:val="002160D2"/>
    <w:rsid w:val="00216A98"/>
    <w:rsid w:val="00225B02"/>
    <w:rsid w:val="00233E73"/>
    <w:rsid w:val="00241568"/>
    <w:rsid w:val="00241B52"/>
    <w:rsid w:val="0025215A"/>
    <w:rsid w:val="002603D8"/>
    <w:rsid w:val="00270E87"/>
    <w:rsid w:val="0027343F"/>
    <w:rsid w:val="00273486"/>
    <w:rsid w:val="00273E54"/>
    <w:rsid w:val="00274DBB"/>
    <w:rsid w:val="00280C81"/>
    <w:rsid w:val="0028610A"/>
    <w:rsid w:val="00296850"/>
    <w:rsid w:val="002B2C67"/>
    <w:rsid w:val="002B3A2E"/>
    <w:rsid w:val="002B3F9E"/>
    <w:rsid w:val="002B4802"/>
    <w:rsid w:val="002C2DBE"/>
    <w:rsid w:val="002C3724"/>
    <w:rsid w:val="002C3903"/>
    <w:rsid w:val="002C5876"/>
    <w:rsid w:val="002E406B"/>
    <w:rsid w:val="002E43E6"/>
    <w:rsid w:val="002E76F6"/>
    <w:rsid w:val="002F123E"/>
    <w:rsid w:val="002F45E4"/>
    <w:rsid w:val="003047DB"/>
    <w:rsid w:val="00307A26"/>
    <w:rsid w:val="003130F1"/>
    <w:rsid w:val="00314ED1"/>
    <w:rsid w:val="00345AFB"/>
    <w:rsid w:val="003466BB"/>
    <w:rsid w:val="00346EB0"/>
    <w:rsid w:val="003503BF"/>
    <w:rsid w:val="00351D51"/>
    <w:rsid w:val="00367DF1"/>
    <w:rsid w:val="003726F9"/>
    <w:rsid w:val="00385111"/>
    <w:rsid w:val="00387B59"/>
    <w:rsid w:val="003969EF"/>
    <w:rsid w:val="00397A32"/>
    <w:rsid w:val="003A3B61"/>
    <w:rsid w:val="003A5D2E"/>
    <w:rsid w:val="003A6756"/>
    <w:rsid w:val="003A73C9"/>
    <w:rsid w:val="003B1FB9"/>
    <w:rsid w:val="003B361F"/>
    <w:rsid w:val="003B4CDC"/>
    <w:rsid w:val="003B79FD"/>
    <w:rsid w:val="003B7CAF"/>
    <w:rsid w:val="003C5F68"/>
    <w:rsid w:val="003D044B"/>
    <w:rsid w:val="003D6F4D"/>
    <w:rsid w:val="003D711F"/>
    <w:rsid w:val="003E03A3"/>
    <w:rsid w:val="003E2CF2"/>
    <w:rsid w:val="003E31AF"/>
    <w:rsid w:val="003E4DE1"/>
    <w:rsid w:val="00403173"/>
    <w:rsid w:val="00405754"/>
    <w:rsid w:val="0040794E"/>
    <w:rsid w:val="00410412"/>
    <w:rsid w:val="00414B78"/>
    <w:rsid w:val="004207B5"/>
    <w:rsid w:val="00425E59"/>
    <w:rsid w:val="0042630E"/>
    <w:rsid w:val="00426889"/>
    <w:rsid w:val="00430CE6"/>
    <w:rsid w:val="00431FD4"/>
    <w:rsid w:val="00472703"/>
    <w:rsid w:val="00472C21"/>
    <w:rsid w:val="00472D35"/>
    <w:rsid w:val="00473A64"/>
    <w:rsid w:val="004A088D"/>
    <w:rsid w:val="004B06DE"/>
    <w:rsid w:val="004B2E33"/>
    <w:rsid w:val="004B5D48"/>
    <w:rsid w:val="004C275A"/>
    <w:rsid w:val="004C3B9C"/>
    <w:rsid w:val="004C674E"/>
    <w:rsid w:val="004D108E"/>
    <w:rsid w:val="004D4C59"/>
    <w:rsid w:val="004D6E5A"/>
    <w:rsid w:val="004D797D"/>
    <w:rsid w:val="004E7779"/>
    <w:rsid w:val="004F561F"/>
    <w:rsid w:val="00510F6F"/>
    <w:rsid w:val="00512429"/>
    <w:rsid w:val="005134BC"/>
    <w:rsid w:val="00521AA8"/>
    <w:rsid w:val="005222E1"/>
    <w:rsid w:val="00530964"/>
    <w:rsid w:val="005412B9"/>
    <w:rsid w:val="005426CC"/>
    <w:rsid w:val="005434AD"/>
    <w:rsid w:val="005510EF"/>
    <w:rsid w:val="005512F2"/>
    <w:rsid w:val="00554261"/>
    <w:rsid w:val="00577AFE"/>
    <w:rsid w:val="005919DF"/>
    <w:rsid w:val="005A230E"/>
    <w:rsid w:val="005A4A3E"/>
    <w:rsid w:val="005A5030"/>
    <w:rsid w:val="005C5841"/>
    <w:rsid w:val="005D242C"/>
    <w:rsid w:val="005D36DD"/>
    <w:rsid w:val="005D3831"/>
    <w:rsid w:val="005D60B9"/>
    <w:rsid w:val="005E12F8"/>
    <w:rsid w:val="005E6C1B"/>
    <w:rsid w:val="005F192D"/>
    <w:rsid w:val="00604A0D"/>
    <w:rsid w:val="006252C2"/>
    <w:rsid w:val="00633782"/>
    <w:rsid w:val="00635454"/>
    <w:rsid w:val="006405B6"/>
    <w:rsid w:val="00641318"/>
    <w:rsid w:val="006465D5"/>
    <w:rsid w:val="00646E5D"/>
    <w:rsid w:val="00647A53"/>
    <w:rsid w:val="0065117A"/>
    <w:rsid w:val="006544F1"/>
    <w:rsid w:val="00655098"/>
    <w:rsid w:val="0066190D"/>
    <w:rsid w:val="0066211A"/>
    <w:rsid w:val="006645D6"/>
    <w:rsid w:val="0067484C"/>
    <w:rsid w:val="00683109"/>
    <w:rsid w:val="00686682"/>
    <w:rsid w:val="0069047C"/>
    <w:rsid w:val="00691482"/>
    <w:rsid w:val="00692402"/>
    <w:rsid w:val="006A4F90"/>
    <w:rsid w:val="006A6724"/>
    <w:rsid w:val="006A7513"/>
    <w:rsid w:val="006B2A21"/>
    <w:rsid w:val="006B2C5C"/>
    <w:rsid w:val="006B49D9"/>
    <w:rsid w:val="006C090B"/>
    <w:rsid w:val="006C387D"/>
    <w:rsid w:val="006C4B95"/>
    <w:rsid w:val="006F4883"/>
    <w:rsid w:val="007114E8"/>
    <w:rsid w:val="00731C31"/>
    <w:rsid w:val="00746EBC"/>
    <w:rsid w:val="00747B49"/>
    <w:rsid w:val="00752309"/>
    <w:rsid w:val="00760305"/>
    <w:rsid w:val="007641C0"/>
    <w:rsid w:val="00771A36"/>
    <w:rsid w:val="00773529"/>
    <w:rsid w:val="00783885"/>
    <w:rsid w:val="0079490B"/>
    <w:rsid w:val="007A3CEC"/>
    <w:rsid w:val="007B234B"/>
    <w:rsid w:val="007B3426"/>
    <w:rsid w:val="007B3768"/>
    <w:rsid w:val="007B7B21"/>
    <w:rsid w:val="007C5451"/>
    <w:rsid w:val="007E0C01"/>
    <w:rsid w:val="007E5BE5"/>
    <w:rsid w:val="007E7774"/>
    <w:rsid w:val="0080725D"/>
    <w:rsid w:val="00813872"/>
    <w:rsid w:val="00814880"/>
    <w:rsid w:val="00815AC4"/>
    <w:rsid w:val="00825DD3"/>
    <w:rsid w:val="00827CFE"/>
    <w:rsid w:val="00836A3A"/>
    <w:rsid w:val="0084456F"/>
    <w:rsid w:val="00846F46"/>
    <w:rsid w:val="008611E5"/>
    <w:rsid w:val="00863F87"/>
    <w:rsid w:val="00875736"/>
    <w:rsid w:val="008757B0"/>
    <w:rsid w:val="00881062"/>
    <w:rsid w:val="008936B7"/>
    <w:rsid w:val="008A07B2"/>
    <w:rsid w:val="008A2552"/>
    <w:rsid w:val="008A68C5"/>
    <w:rsid w:val="008B04FE"/>
    <w:rsid w:val="008D5282"/>
    <w:rsid w:val="008D791F"/>
    <w:rsid w:val="008E076B"/>
    <w:rsid w:val="008F0A8E"/>
    <w:rsid w:val="009018F8"/>
    <w:rsid w:val="00903BB0"/>
    <w:rsid w:val="009075DA"/>
    <w:rsid w:val="00910832"/>
    <w:rsid w:val="00915834"/>
    <w:rsid w:val="00951500"/>
    <w:rsid w:val="00955E95"/>
    <w:rsid w:val="009561E7"/>
    <w:rsid w:val="00956665"/>
    <w:rsid w:val="00972359"/>
    <w:rsid w:val="009A19AF"/>
    <w:rsid w:val="009B5F18"/>
    <w:rsid w:val="009C35C8"/>
    <w:rsid w:val="009C709E"/>
    <w:rsid w:val="009D5859"/>
    <w:rsid w:val="009F7F25"/>
    <w:rsid w:val="00A025A2"/>
    <w:rsid w:val="00A03C50"/>
    <w:rsid w:val="00A07B7B"/>
    <w:rsid w:val="00A108B6"/>
    <w:rsid w:val="00A15BE3"/>
    <w:rsid w:val="00A33A6C"/>
    <w:rsid w:val="00A5392F"/>
    <w:rsid w:val="00A53C1A"/>
    <w:rsid w:val="00A60E49"/>
    <w:rsid w:val="00A666F3"/>
    <w:rsid w:val="00A6734B"/>
    <w:rsid w:val="00A70448"/>
    <w:rsid w:val="00A7050B"/>
    <w:rsid w:val="00A82ACB"/>
    <w:rsid w:val="00A83E19"/>
    <w:rsid w:val="00A919BE"/>
    <w:rsid w:val="00A91B63"/>
    <w:rsid w:val="00AA2786"/>
    <w:rsid w:val="00AB09F7"/>
    <w:rsid w:val="00AB3C16"/>
    <w:rsid w:val="00AC39EA"/>
    <w:rsid w:val="00AD7A32"/>
    <w:rsid w:val="00B000A2"/>
    <w:rsid w:val="00B006DD"/>
    <w:rsid w:val="00B01359"/>
    <w:rsid w:val="00B10A63"/>
    <w:rsid w:val="00B10DBC"/>
    <w:rsid w:val="00B21C74"/>
    <w:rsid w:val="00B2286C"/>
    <w:rsid w:val="00B24EB2"/>
    <w:rsid w:val="00B3468E"/>
    <w:rsid w:val="00B40AA4"/>
    <w:rsid w:val="00B52C97"/>
    <w:rsid w:val="00B560DB"/>
    <w:rsid w:val="00B77BDC"/>
    <w:rsid w:val="00B86CF3"/>
    <w:rsid w:val="00BA61B1"/>
    <w:rsid w:val="00BA64AE"/>
    <w:rsid w:val="00BB501D"/>
    <w:rsid w:val="00BB58F2"/>
    <w:rsid w:val="00BB6816"/>
    <w:rsid w:val="00BC135A"/>
    <w:rsid w:val="00BC13A8"/>
    <w:rsid w:val="00BC30AD"/>
    <w:rsid w:val="00BC556F"/>
    <w:rsid w:val="00BD7751"/>
    <w:rsid w:val="00BD7B55"/>
    <w:rsid w:val="00BE2776"/>
    <w:rsid w:val="00BE3EF8"/>
    <w:rsid w:val="00C022A9"/>
    <w:rsid w:val="00C06BD0"/>
    <w:rsid w:val="00C33182"/>
    <w:rsid w:val="00C35D50"/>
    <w:rsid w:val="00C366BC"/>
    <w:rsid w:val="00C54D9E"/>
    <w:rsid w:val="00C55830"/>
    <w:rsid w:val="00C71888"/>
    <w:rsid w:val="00C73E74"/>
    <w:rsid w:val="00C91C27"/>
    <w:rsid w:val="00C91E57"/>
    <w:rsid w:val="00C937C6"/>
    <w:rsid w:val="00C9392D"/>
    <w:rsid w:val="00C96628"/>
    <w:rsid w:val="00CA12F4"/>
    <w:rsid w:val="00CA6175"/>
    <w:rsid w:val="00CA70FA"/>
    <w:rsid w:val="00CB224B"/>
    <w:rsid w:val="00CB2BD1"/>
    <w:rsid w:val="00CB2FC4"/>
    <w:rsid w:val="00CB44D1"/>
    <w:rsid w:val="00CC63E6"/>
    <w:rsid w:val="00CC64B4"/>
    <w:rsid w:val="00CC7ED1"/>
    <w:rsid w:val="00CD11A8"/>
    <w:rsid w:val="00CD2095"/>
    <w:rsid w:val="00CD5BD8"/>
    <w:rsid w:val="00CD7E36"/>
    <w:rsid w:val="00CE6B23"/>
    <w:rsid w:val="00CE75B2"/>
    <w:rsid w:val="00CF3704"/>
    <w:rsid w:val="00CF43C1"/>
    <w:rsid w:val="00CF7271"/>
    <w:rsid w:val="00D018E4"/>
    <w:rsid w:val="00D103BB"/>
    <w:rsid w:val="00D1182A"/>
    <w:rsid w:val="00D1769A"/>
    <w:rsid w:val="00D253E9"/>
    <w:rsid w:val="00D27154"/>
    <w:rsid w:val="00D319D8"/>
    <w:rsid w:val="00D37269"/>
    <w:rsid w:val="00D37A20"/>
    <w:rsid w:val="00D46D85"/>
    <w:rsid w:val="00D51C92"/>
    <w:rsid w:val="00D574D7"/>
    <w:rsid w:val="00D61ECB"/>
    <w:rsid w:val="00D66FB9"/>
    <w:rsid w:val="00D76805"/>
    <w:rsid w:val="00D800E7"/>
    <w:rsid w:val="00D92ECA"/>
    <w:rsid w:val="00D93A05"/>
    <w:rsid w:val="00DA47D3"/>
    <w:rsid w:val="00DB1390"/>
    <w:rsid w:val="00DB56F4"/>
    <w:rsid w:val="00DB5D72"/>
    <w:rsid w:val="00DC6B39"/>
    <w:rsid w:val="00DD0334"/>
    <w:rsid w:val="00DD693B"/>
    <w:rsid w:val="00DE1A68"/>
    <w:rsid w:val="00DE2999"/>
    <w:rsid w:val="00DE5ADA"/>
    <w:rsid w:val="00DF5600"/>
    <w:rsid w:val="00E119DC"/>
    <w:rsid w:val="00E11E2B"/>
    <w:rsid w:val="00E1265E"/>
    <w:rsid w:val="00E23567"/>
    <w:rsid w:val="00E332D7"/>
    <w:rsid w:val="00E42DB5"/>
    <w:rsid w:val="00E4478F"/>
    <w:rsid w:val="00E5693C"/>
    <w:rsid w:val="00E60098"/>
    <w:rsid w:val="00E600E7"/>
    <w:rsid w:val="00E61BB8"/>
    <w:rsid w:val="00E72F59"/>
    <w:rsid w:val="00E81ED6"/>
    <w:rsid w:val="00E8446E"/>
    <w:rsid w:val="00E92986"/>
    <w:rsid w:val="00E94EAA"/>
    <w:rsid w:val="00EA0755"/>
    <w:rsid w:val="00EA46FE"/>
    <w:rsid w:val="00EB4A5B"/>
    <w:rsid w:val="00EB54CA"/>
    <w:rsid w:val="00EB552D"/>
    <w:rsid w:val="00EB701A"/>
    <w:rsid w:val="00EC0156"/>
    <w:rsid w:val="00ED0B48"/>
    <w:rsid w:val="00EF059A"/>
    <w:rsid w:val="00EF262E"/>
    <w:rsid w:val="00F039A0"/>
    <w:rsid w:val="00F05865"/>
    <w:rsid w:val="00F06B20"/>
    <w:rsid w:val="00F1733A"/>
    <w:rsid w:val="00F221B8"/>
    <w:rsid w:val="00F22635"/>
    <w:rsid w:val="00F34D17"/>
    <w:rsid w:val="00F450C8"/>
    <w:rsid w:val="00F549A8"/>
    <w:rsid w:val="00F55601"/>
    <w:rsid w:val="00F564C8"/>
    <w:rsid w:val="00F5767C"/>
    <w:rsid w:val="00F64FD8"/>
    <w:rsid w:val="00F65B4A"/>
    <w:rsid w:val="00F87965"/>
    <w:rsid w:val="00FA4A6D"/>
    <w:rsid w:val="00FB1F2A"/>
    <w:rsid w:val="00FB47FD"/>
    <w:rsid w:val="00FB681C"/>
    <w:rsid w:val="00FB6D8F"/>
    <w:rsid w:val="00FD78AB"/>
    <w:rsid w:val="00FE4601"/>
    <w:rsid w:val="00FF3F4F"/>
    <w:rsid w:val="00FF6878"/>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8C48431B-81E6-450D-9F09-4FD24709E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SG" w:eastAsia="en-SG"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hAnsi="Arial" w:cs="Arial"/>
      <w:sz w:val="24"/>
      <w:szCs w:val="24"/>
      <w:lang w:val="en-GB" w:eastAsia="en-US"/>
    </w:rPr>
  </w:style>
  <w:style w:type="paragraph" w:styleId="Heading1">
    <w:name w:val="heading 1"/>
    <w:basedOn w:val="Normal"/>
    <w:next w:val="Normal"/>
    <w:qFormat/>
    <w:pPr>
      <w:keepNext/>
      <w:spacing w:line="440" w:lineRule="exact"/>
      <w:outlineLvl w:val="0"/>
    </w:pPr>
    <w:rPr>
      <w:rFonts w:ascii="Century Gothic" w:hAnsi="Century Gothic" w:cs="Times New Roman"/>
      <w:color w:val="FFFFFF"/>
      <w:spacing w:val="360"/>
      <w:sz w:val="48"/>
      <w:szCs w:val="20"/>
      <w:lang w:val="x-none" w:eastAsia="x-none"/>
    </w:rPr>
  </w:style>
  <w:style w:type="paragraph" w:styleId="Heading2">
    <w:name w:val="heading 2"/>
    <w:basedOn w:val="Normal"/>
    <w:next w:val="Normal"/>
    <w:qFormat/>
    <w:pPr>
      <w:keepNext/>
      <w:spacing w:before="240" w:after="60"/>
      <w:outlineLvl w:val="1"/>
    </w:pPr>
    <w:rPr>
      <w:rFonts w:ascii="Calibri" w:hAnsi="Calibri" w:cs="Times New Roman"/>
      <w:b/>
      <w:bCs/>
      <w:i/>
      <w:iCs/>
      <w:sz w:val="28"/>
      <w:szCs w:val="28"/>
      <w:lang w:eastAsia="x-none"/>
    </w:rPr>
  </w:style>
  <w:style w:type="paragraph" w:styleId="Heading9">
    <w:name w:val="heading 9"/>
    <w:basedOn w:val="Normal"/>
    <w:next w:val="Normal"/>
    <w:qFormat/>
    <w:pPr>
      <w:keepNext/>
      <w:tabs>
        <w:tab w:val="left" w:pos="900"/>
        <w:tab w:val="left" w:pos="1440"/>
      </w:tabs>
      <w:jc w:val="center"/>
      <w:outlineLvl w:val="8"/>
    </w:pPr>
    <w:rPr>
      <w:rFonts w:ascii="Arial Narrow" w:hAnsi="Arial Narrow" w:cs="Times New Roman"/>
      <w:b/>
      <w:sz w:val="3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rPr>
      <w:rFonts w:cs="Times New Roman"/>
      <w:szCs w:val="20"/>
      <w:lang w:eastAsia="en-GB"/>
    </w:rPr>
  </w:style>
  <w:style w:type="character" w:customStyle="1" w:styleId="ohsms1">
    <w:name w:val="ohsms1"/>
    <w:rPr>
      <w:rFonts w:ascii="Arial" w:hAnsi="Arial" w:hint="default"/>
      <w:sz w:val="24"/>
      <w:szCs w:val="18"/>
    </w:rPr>
  </w:style>
  <w:style w:type="character" w:customStyle="1" w:styleId="CHAPTER">
    <w:name w:val="CHAPTER"/>
    <w:rPr>
      <w:rFonts w:ascii="Arial" w:hAnsi="Arial"/>
      <w:b/>
      <w:bCs/>
      <w:sz w:val="28"/>
    </w:rPr>
  </w:style>
  <w:style w:type="character" w:customStyle="1" w:styleId="Section">
    <w:name w:val="Section"/>
    <w:rPr>
      <w:rFonts w:ascii="Arial" w:hAnsi="Arial" w:hint="default"/>
      <w:b/>
      <w:bCs/>
      <w:sz w:val="24"/>
      <w:szCs w:val="18"/>
    </w:rPr>
  </w:style>
  <w:style w:type="paragraph" w:styleId="Header">
    <w:name w:val="header"/>
    <w:basedOn w:val="Normal"/>
    <w:semiHidden/>
    <w:pPr>
      <w:tabs>
        <w:tab w:val="center" w:pos="4320"/>
        <w:tab w:val="right" w:pos="8640"/>
      </w:tabs>
    </w:pPr>
    <w:rPr>
      <w:rFonts w:cs="Times New Roman"/>
      <w:lang w:eastAsia="x-none"/>
    </w:rPr>
  </w:style>
  <w:style w:type="paragraph" w:styleId="Footer">
    <w:name w:val="footer"/>
    <w:basedOn w:val="Normal"/>
    <w:semiHidden/>
    <w:pPr>
      <w:tabs>
        <w:tab w:val="center" w:pos="4320"/>
        <w:tab w:val="right" w:pos="8640"/>
      </w:tabs>
    </w:pPr>
    <w:rPr>
      <w:rFonts w:cs="Times New Roman"/>
      <w:lang w:eastAsia="x-none"/>
    </w:rPr>
  </w:style>
  <w:style w:type="character" w:styleId="PageNumber">
    <w:name w:val="page number"/>
    <w:basedOn w:val="DefaultParagraphFont"/>
    <w:semiHidden/>
  </w:style>
  <w:style w:type="paragraph" w:styleId="Caption">
    <w:name w:val="caption"/>
    <w:basedOn w:val="Normal"/>
    <w:next w:val="Normal"/>
    <w:qFormat/>
    <w:rPr>
      <w:b/>
      <w:bCs/>
      <w:sz w:val="20"/>
      <w:szCs w:val="20"/>
    </w:rPr>
  </w:style>
  <w:style w:type="paragraph" w:styleId="BalloonText">
    <w:name w:val="Balloon Text"/>
    <w:basedOn w:val="Normal"/>
    <w:semiHidden/>
    <w:rPr>
      <w:rFonts w:ascii="Tahoma" w:hAnsi="Tahoma" w:cs="Times New Roman"/>
      <w:sz w:val="16"/>
      <w:szCs w:val="16"/>
      <w:lang w:eastAsia="x-none"/>
    </w:rPr>
  </w:style>
  <w:style w:type="paragraph" w:styleId="BodyTextIndent">
    <w:name w:val="Body Text Indent"/>
    <w:basedOn w:val="Normal"/>
    <w:semiHidden/>
    <w:pPr>
      <w:spacing w:after="120"/>
      <w:ind w:left="360"/>
    </w:pPr>
    <w:rPr>
      <w:rFonts w:cs="Times New Roman"/>
      <w:lang w:eastAsia="x-none"/>
    </w:rPr>
  </w:style>
  <w:style w:type="paragraph" w:customStyle="1" w:styleId="Default">
    <w:name w:val="Default"/>
    <w:pPr>
      <w:autoSpaceDE w:val="0"/>
      <w:autoSpaceDN w:val="0"/>
      <w:adjustRightInd w:val="0"/>
    </w:pPr>
    <w:rPr>
      <w:color w:val="000000"/>
      <w:sz w:val="24"/>
      <w:szCs w:val="24"/>
      <w:lang w:val="en-US" w:eastAsia="en-US"/>
    </w:rPr>
  </w:style>
  <w:style w:type="paragraph" w:styleId="BodyText2">
    <w:name w:val="Body Text 2"/>
    <w:basedOn w:val="Normal"/>
    <w:semiHidden/>
    <w:pPr>
      <w:spacing w:after="120" w:line="480" w:lineRule="auto"/>
    </w:pPr>
    <w:rPr>
      <w:rFonts w:cs="Times New Roman"/>
      <w:lang w:eastAsia="x-none"/>
    </w:rPr>
  </w:style>
  <w:style w:type="character" w:styleId="CommentReference">
    <w:name w:val="annotation reference"/>
    <w:semiHidden/>
    <w:rPr>
      <w:sz w:val="16"/>
      <w:szCs w:val="16"/>
    </w:rPr>
  </w:style>
  <w:style w:type="paragraph" w:styleId="CommentText">
    <w:name w:val="annotation text"/>
    <w:basedOn w:val="Normal"/>
    <w:semiHidden/>
    <w:rPr>
      <w:rFonts w:cs="Times New Roman"/>
      <w:sz w:val="20"/>
      <w:szCs w:val="20"/>
      <w:lang w:eastAsia="x-none"/>
    </w:rPr>
  </w:style>
  <w:style w:type="paragraph" w:styleId="CommentSubject">
    <w:name w:val="annotation subject"/>
    <w:basedOn w:val="CommentText"/>
    <w:next w:val="CommentText"/>
    <w:semiHidden/>
    <w:rPr>
      <w:b/>
      <w:bCs/>
    </w:rPr>
  </w:style>
  <w:style w:type="paragraph" w:customStyle="1" w:styleId="NormalArial">
    <w:name w:val="Normal + Arial"/>
    <w:aliases w:val="Justified"/>
    <w:basedOn w:val="Normal"/>
    <w:pPr>
      <w:jc w:val="both"/>
    </w:pPr>
    <w:rPr>
      <w:color w:val="000000"/>
    </w:rPr>
  </w:style>
  <w:style w:type="character" w:styleId="Hyperlink">
    <w:name w:val="Hyperlink"/>
    <w:semiHidden/>
    <w:rPr>
      <w:color w:val="0000FF"/>
      <w:u w:val="single"/>
    </w:rPr>
  </w:style>
  <w:style w:type="paragraph" w:customStyle="1" w:styleId="DefaultParagraphFontParaCharCharCharChar">
    <w:name w:val="Default Paragraph Font Para Char Char Char Char"/>
    <w:basedOn w:val="Normal"/>
    <w:pPr>
      <w:spacing w:after="160" w:line="240" w:lineRule="exact"/>
    </w:pPr>
    <w:rPr>
      <w:rFonts w:ascii="Verdana" w:hAnsi="Verdana" w:cs="Times New Roman"/>
      <w:sz w:val="20"/>
      <w:szCs w:val="20"/>
      <w:lang w:val="en-US"/>
    </w:rPr>
  </w:style>
  <w:style w:type="character" w:styleId="Strong">
    <w:name w:val="Strong"/>
    <w:qFormat/>
    <w:rPr>
      <w:b/>
      <w:bCs/>
    </w:rPr>
  </w:style>
  <w:style w:type="paragraph" w:customStyle="1" w:styleId="CharCharCharChar">
    <w:name w:val="Char Char Char Char"/>
    <w:basedOn w:val="Normal"/>
    <w:pPr>
      <w:spacing w:after="160" w:line="240" w:lineRule="exact"/>
    </w:pPr>
    <w:rPr>
      <w:rFonts w:ascii="Verdana" w:hAnsi="Verdana" w:cs="Times New Roman"/>
      <w:sz w:val="20"/>
      <w:szCs w:val="20"/>
      <w:lang w:val="en-US"/>
    </w:rPr>
  </w:style>
  <w:style w:type="character" w:customStyle="1" w:styleId="HeaderChar">
    <w:name w:val="Header Char"/>
    <w:rPr>
      <w:rFonts w:ascii="Arial" w:hAnsi="Arial" w:cs="Arial"/>
      <w:sz w:val="24"/>
      <w:szCs w:val="24"/>
      <w:lang w:val="en-GB"/>
    </w:rPr>
  </w:style>
  <w:style w:type="character" w:customStyle="1" w:styleId="FooterChar">
    <w:name w:val="Footer Char"/>
    <w:rPr>
      <w:rFonts w:ascii="Arial" w:hAnsi="Arial" w:cs="Arial"/>
      <w:sz w:val="24"/>
      <w:szCs w:val="24"/>
      <w:lang w:val="en-GB"/>
    </w:rPr>
  </w:style>
  <w:style w:type="character" w:customStyle="1" w:styleId="Heading2Char">
    <w:name w:val="Heading 2 Char"/>
    <w:rPr>
      <w:rFonts w:ascii="Calibri" w:hAnsi="Calibri"/>
      <w:b/>
      <w:bCs/>
      <w:i/>
      <w:iCs/>
      <w:sz w:val="28"/>
      <w:szCs w:val="28"/>
      <w:lang w:val="en-GB"/>
    </w:rPr>
  </w:style>
  <w:style w:type="character" w:customStyle="1" w:styleId="Heading1Char">
    <w:name w:val="Heading 1 Char"/>
    <w:rPr>
      <w:rFonts w:ascii="Century Gothic" w:hAnsi="Century Gothic"/>
      <w:color w:val="FFFFFF"/>
      <w:spacing w:val="360"/>
      <w:sz w:val="48"/>
    </w:rPr>
  </w:style>
  <w:style w:type="character" w:customStyle="1" w:styleId="Heading9Char">
    <w:name w:val="Heading 9 Char"/>
    <w:rPr>
      <w:rFonts w:ascii="Arial Narrow" w:hAnsi="Arial Narrow"/>
      <w:b/>
      <w:sz w:val="30"/>
    </w:rPr>
  </w:style>
  <w:style w:type="character" w:customStyle="1" w:styleId="BodyTextChar">
    <w:name w:val="Body Text Char"/>
    <w:rPr>
      <w:rFonts w:ascii="Arial" w:hAnsi="Arial" w:cs="Arial"/>
      <w:sz w:val="24"/>
      <w:lang w:val="en-GB" w:eastAsia="en-GB"/>
    </w:rPr>
  </w:style>
  <w:style w:type="character" w:customStyle="1" w:styleId="BalloonTextChar">
    <w:name w:val="Balloon Text Char"/>
    <w:semiHidden/>
    <w:rPr>
      <w:rFonts w:ascii="Tahoma" w:hAnsi="Tahoma" w:cs="Tahoma"/>
      <w:sz w:val="16"/>
      <w:szCs w:val="16"/>
      <w:lang w:val="en-GB"/>
    </w:rPr>
  </w:style>
  <w:style w:type="character" w:customStyle="1" w:styleId="BodyTextIndentChar">
    <w:name w:val="Body Text Indent Char"/>
    <w:rPr>
      <w:rFonts w:ascii="Arial" w:hAnsi="Arial" w:cs="Arial"/>
      <w:sz w:val="24"/>
      <w:szCs w:val="24"/>
      <w:lang w:val="en-GB"/>
    </w:rPr>
  </w:style>
  <w:style w:type="character" w:customStyle="1" w:styleId="BodyText2Char">
    <w:name w:val="Body Text 2 Char"/>
    <w:rPr>
      <w:rFonts w:ascii="Arial" w:hAnsi="Arial" w:cs="Arial"/>
      <w:sz w:val="24"/>
      <w:szCs w:val="24"/>
      <w:lang w:val="en-GB"/>
    </w:rPr>
  </w:style>
  <w:style w:type="character" w:customStyle="1" w:styleId="CommentTextChar">
    <w:name w:val="Comment Text Char"/>
    <w:semiHidden/>
    <w:rPr>
      <w:rFonts w:ascii="Arial" w:hAnsi="Arial" w:cs="Arial"/>
      <w:lang w:val="en-GB"/>
    </w:rPr>
  </w:style>
  <w:style w:type="character" w:customStyle="1" w:styleId="CommentSubjectChar">
    <w:name w:val="Comment Subject Char"/>
    <w:semiHidden/>
    <w:rPr>
      <w:rFonts w:ascii="Arial" w:hAnsi="Arial" w:cs="Arial"/>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34BF5-9508-4537-90E7-CACA877C61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1314</Words>
  <Characters>7495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Risk Assessmen Guidelines</vt:lpstr>
    </vt:vector>
  </TitlesOfParts>
  <Company>OSHD</Company>
  <LinksUpToDate>false</LinksUpToDate>
  <CharactersWithSpaces>8792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Assessmen Guidelines</dc:title>
  <dc:subject/>
  <dc:creator>Risk Assessment Workgroup</dc:creator>
  <cp:keywords/>
  <cp:lastModifiedBy>ZailaniB</cp:lastModifiedBy>
  <cp:revision>6</cp:revision>
  <cp:lastPrinted>2024-09-09T03:24:00Z</cp:lastPrinted>
  <dcterms:created xsi:type="dcterms:W3CDTF">2024-09-09T03:17:00Z</dcterms:created>
  <dcterms:modified xsi:type="dcterms:W3CDTF">2024-09-09T03:24:00Z</dcterms:modified>
</cp:coreProperties>
</file>