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779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Gul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10B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:rsidTr="004F03EC">
        <w:trPr>
          <w:cantSplit/>
          <w:trHeight w:val="283"/>
        </w:trPr>
        <w:tc>
          <w:tcPr>
            <w:tcW w:w="2552" w:type="dxa"/>
          </w:tcPr>
          <w:p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4F03EC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Gul Crescent </w:t>
            </w:r>
          </w:p>
          <w:p w:rsidR="00626F95" w:rsidRDefault="00626F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AGC Nelco (S) Pte Ltd</w:t>
            </w:r>
          </w:p>
        </w:tc>
        <w:tc>
          <w:tcPr>
            <w:tcW w:w="3402" w:type="dxa"/>
          </w:tcPr>
          <w:p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F0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868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4F03E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F070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F05865" w:rsidRPr="00BC556F" w:rsidRDefault="00CC6E2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E2D" w:rsidTr="007D2989">
        <w:trPr>
          <w:cantSplit/>
          <w:trHeight w:val="225"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machine not well maintained </w:t>
            </w:r>
          </w:p>
          <w:p w:rsidR="00CC6E2D" w:rsidRPr="006B2F1A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Engine overheat, may cause fire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686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-Maintenance regime to be conduct monthly</w:t>
            </w:r>
          </w:p>
          <w:p w:rsidR="00CC6E2D" w:rsidRDefault="00A8686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Conduct and complete crane pre-checklist by crane operator </w:t>
            </w:r>
            <w:r w:rsidR="00CC6E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8686D" w:rsidRPr="006B2F1A" w:rsidRDefault="00A8686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TBM to be conduct and briefed to all lifting personnel by supervisor on site </w:t>
            </w:r>
          </w:p>
          <w:p w:rsidR="00CC6E2D" w:rsidRPr="001009E8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C60A24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7D2989">
        <w:trPr>
          <w:cantSplit/>
          <w:trHeight w:val="229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 as base plate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CC6E2D" w:rsidRPr="003D044B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plan is to be briefed to all lifting personnel on site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Pr="001662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E2D" w:rsidRPr="001155B3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6E2D" w:rsidRPr="00EF262E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6E2D" w:rsidRPr="001155B3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1486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6E2D" w:rsidRPr="001155B3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1048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CB44D1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F039A0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6E2D" w:rsidTr="00086E0C">
        <w:trPr>
          <w:cantSplit/>
          <w:trHeight w:val="2055"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from hoisting area to drop off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the crane operator</w:t>
            </w:r>
          </w:p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46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due to strong wind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operation if there is strong wind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CC6E2D">
        <w:trPr>
          <w:cantSplit/>
          <w:trHeight w:val="145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DB13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DB13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1009E8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111C41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C6E2D" w:rsidRPr="00111C41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instruct workers to shelter if there is heavy rain/lightning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6CE" w:rsidRDefault="004646CE">
      <w:r>
        <w:separator/>
      </w:r>
    </w:p>
  </w:endnote>
  <w:endnote w:type="continuationSeparator" w:id="0">
    <w:p w:rsidR="004646CE" w:rsidRDefault="004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68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686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686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686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686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6CE" w:rsidRDefault="004646CE">
      <w:r>
        <w:separator/>
      </w:r>
    </w:p>
  </w:footnote>
  <w:footnote w:type="continuationSeparator" w:id="0">
    <w:p w:rsidR="004646CE" w:rsidRDefault="004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5539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646CE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110BF"/>
    <w:rsid w:val="0062175D"/>
    <w:rsid w:val="006252C2"/>
    <w:rsid w:val="00626F95"/>
    <w:rsid w:val="00633782"/>
    <w:rsid w:val="00641318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B5F18"/>
    <w:rsid w:val="009C35C8"/>
    <w:rsid w:val="009C709E"/>
    <w:rsid w:val="009D5859"/>
    <w:rsid w:val="009D6FFB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8686D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BC6D84"/>
    <w:rsid w:val="00C022A9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62A9-22ED-418E-923C-79F2B2BA2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2020-07-21T06:32:00Z</cp:lastPrinted>
  <dcterms:created xsi:type="dcterms:W3CDTF">2020-07-13T03:33:00Z</dcterms:created>
  <dcterms:modified xsi:type="dcterms:W3CDTF">2020-07-21T06:32:00Z</dcterms:modified>
</cp:coreProperties>
</file>