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954392" w:rsidRPr="00F32C29" w:rsidRDefault="00BC5A58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702EEC" w:rsidRDefault="00F17EC9">
            <w:pPr>
              <w:rPr>
                <w:b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Zailani</w:t>
            </w:r>
            <w:proofErr w:type="spellEnd"/>
            <w:r>
              <w:rPr>
                <w:b/>
                <w:sz w:val="18"/>
                <w:lang w:eastAsia="zh-CN"/>
              </w:rPr>
              <w:t xml:space="preserve">   (Team Member</w:t>
            </w:r>
            <w:r w:rsidR="00702EEC">
              <w:rPr>
                <w:b/>
                <w:sz w:val="18"/>
                <w:lang w:eastAsia="zh-CN"/>
              </w:rPr>
              <w:t>)</w:t>
            </w:r>
          </w:p>
          <w:p w:rsidR="00702EEC" w:rsidRDefault="00702EEC">
            <w:pPr>
              <w:rPr>
                <w:bCs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Zaharin</w:t>
            </w:r>
            <w:proofErr w:type="spellEnd"/>
            <w:r>
              <w:rPr>
                <w:b/>
                <w:sz w:val="18"/>
                <w:lang w:eastAsia="zh-CN"/>
              </w:rPr>
              <w:t xml:space="preserve">  (Team Member)</w:t>
            </w: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02EEC" w:rsidRDefault="00685500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Mobile</w:t>
            </w:r>
            <w:r w:rsidR="002C2F07">
              <w:rPr>
                <w:b/>
                <w:sz w:val="22"/>
              </w:rPr>
              <w:t>/Lorry</w:t>
            </w:r>
            <w:r w:rsidR="000F200E">
              <w:rPr>
                <w:b/>
                <w:sz w:val="22"/>
              </w:rPr>
              <w:t xml:space="preserve"> </w:t>
            </w:r>
            <w:r w:rsidR="00702EEC">
              <w:rPr>
                <w:b/>
                <w:sz w:val="22"/>
              </w:rPr>
              <w:t>Crane Operation</w:t>
            </w:r>
            <w:r w:rsidR="00896432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702EEC">
              <w:rPr>
                <w:rFonts w:hint="eastAsia"/>
                <w:b/>
                <w:sz w:val="22"/>
                <w:lang w:eastAsia="zh-CN"/>
              </w:rPr>
              <w:t xml:space="preserve">       </w:t>
            </w:r>
          </w:p>
          <w:p w:rsidR="00EE029B" w:rsidRDefault="00EE029B">
            <w:pPr>
              <w:rPr>
                <w:b/>
                <w:sz w:val="22"/>
                <w:lang w:eastAsia="zh-CN"/>
              </w:rPr>
            </w:pP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Blk</w:t>
            </w:r>
            <w:proofErr w:type="spellEnd"/>
            <w:r w:rsidR="00657924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2C2F07">
              <w:rPr>
                <w:rFonts w:hint="eastAsia"/>
                <w:b/>
                <w:sz w:val="22"/>
                <w:lang w:eastAsia="zh-CN"/>
              </w:rPr>
              <w:t xml:space="preserve">8 </w:t>
            </w:r>
            <w:proofErr w:type="spellStart"/>
            <w:r w:rsidR="002C2F07">
              <w:rPr>
                <w:rFonts w:hint="eastAsia"/>
                <w:b/>
                <w:sz w:val="22"/>
                <w:lang w:eastAsia="zh-CN"/>
              </w:rPr>
              <w:t>Lorong</w:t>
            </w:r>
            <w:proofErr w:type="spellEnd"/>
            <w:r w:rsidR="00F17EC9">
              <w:rPr>
                <w:rFonts w:hint="eastAsia"/>
                <w:b/>
                <w:sz w:val="22"/>
                <w:lang w:eastAsia="zh-CN"/>
              </w:rPr>
              <w:t xml:space="preserve"> Bakar </w:t>
            </w:r>
            <w:proofErr w:type="spellStart"/>
            <w:r w:rsidR="00F17EC9">
              <w:rPr>
                <w:rFonts w:hint="eastAsia"/>
                <w:b/>
                <w:sz w:val="22"/>
                <w:lang w:eastAsia="zh-CN"/>
              </w:rPr>
              <w:t>Batu</w:t>
            </w:r>
            <w:proofErr w:type="spellEnd"/>
            <w:r w:rsidR="00F17EC9">
              <w:rPr>
                <w:rFonts w:hint="eastAsia"/>
                <w:b/>
                <w:sz w:val="22"/>
                <w:lang w:eastAsia="zh-CN"/>
              </w:rPr>
              <w:t xml:space="preserve"> #02-10</w:t>
            </w:r>
          </w:p>
          <w:p w:rsidR="000F200E" w:rsidRDefault="00F17EC9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</w:t>
            </w:r>
            <w:proofErr w:type="spellStart"/>
            <w:r>
              <w:rPr>
                <w:b/>
                <w:sz w:val="22"/>
                <w:lang w:eastAsia="zh-CN"/>
              </w:rPr>
              <w:t>Feimus</w:t>
            </w:r>
            <w:proofErr w:type="spellEnd"/>
            <w:r w:rsidR="002C2F07">
              <w:rPr>
                <w:b/>
                <w:sz w:val="22"/>
                <w:lang w:eastAsia="zh-CN"/>
              </w:rPr>
              <w:t xml:space="preserve"> Engineering</w:t>
            </w:r>
            <w:r>
              <w:rPr>
                <w:b/>
                <w:sz w:val="22"/>
                <w:lang w:eastAsia="zh-CN"/>
              </w:rPr>
              <w:t xml:space="preserve"> Pte Ltd</w:t>
            </w:r>
            <w:r w:rsidR="000F200E">
              <w:rPr>
                <w:b/>
                <w:sz w:val="22"/>
                <w:lang w:eastAsia="zh-CN"/>
              </w:rPr>
              <w:t>)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82CE5" w:rsidRDefault="00782CE5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95439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2</w:t>
            </w:r>
            <w:r w:rsidR="00F17EC9">
              <w:rPr>
                <w:rFonts w:hint="eastAsia"/>
                <w:b/>
                <w:sz w:val="22"/>
                <w:lang w:eastAsia="zh-CN"/>
              </w:rPr>
              <w:t>3 Feb 2016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9F17D1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</w:t>
            </w:r>
            <w:r w:rsidR="000209F6">
              <w:rPr>
                <w:rFonts w:hint="eastAsia"/>
                <w:sz w:val="22"/>
              </w:rPr>
              <w:t xml:space="preserve">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9F17D1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</w:t>
            </w:r>
            <w:r w:rsidR="002C2F07">
              <w:rPr>
                <w:rFonts w:hint="eastAsia"/>
                <w:b/>
                <w:sz w:val="22"/>
                <w:lang w:eastAsia="zh-CN"/>
              </w:rPr>
              <w:t xml:space="preserve"> May 2018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CC2491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426164" w:rsidRDefault="004261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Crane operation manual and service manual made available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74426D" w:rsidTr="007D63C6">
        <w:trPr>
          <w:trHeight w:val="2070"/>
          <w:jc w:val="center"/>
        </w:trPr>
        <w:tc>
          <w:tcPr>
            <w:tcW w:w="626" w:type="dxa"/>
          </w:tcPr>
          <w:p w:rsidR="0074426D" w:rsidRDefault="007442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Collapse or topple </w:t>
            </w:r>
            <w:r w:rsidR="006C3970">
              <w:rPr>
                <w:sz w:val="20"/>
                <w:szCs w:val="20"/>
              </w:rPr>
              <w:t>of crane</w:t>
            </w:r>
          </w:p>
        </w:tc>
        <w:tc>
          <w:tcPr>
            <w:tcW w:w="1969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4426D" w:rsidRDefault="00346A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All o</w:t>
            </w:r>
            <w:r w:rsidR="0074426D">
              <w:rPr>
                <w:sz w:val="20"/>
                <w:szCs w:val="20"/>
              </w:rPr>
              <w:t xml:space="preserve">utrigger </w:t>
            </w:r>
            <w:r>
              <w:rPr>
                <w:sz w:val="20"/>
                <w:szCs w:val="20"/>
              </w:rPr>
              <w:t>beams</w:t>
            </w:r>
            <w:r w:rsidR="000209F6">
              <w:rPr>
                <w:sz w:val="20"/>
                <w:szCs w:val="20"/>
              </w:rPr>
              <w:t xml:space="preserve"> must be</w:t>
            </w:r>
            <w:r>
              <w:rPr>
                <w:sz w:val="20"/>
                <w:szCs w:val="20"/>
              </w:rPr>
              <w:t xml:space="preserve"> </w:t>
            </w:r>
            <w:r w:rsidR="0074426D">
              <w:rPr>
                <w:sz w:val="20"/>
                <w:szCs w:val="20"/>
              </w:rPr>
              <w:t>fully extended</w:t>
            </w:r>
          </w:p>
          <w:p w:rsidR="009F17D1" w:rsidRDefault="009F17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Use steel plate / timber mats or any other necessary enforcement for soft ground area   </w:t>
            </w:r>
          </w:p>
          <w:p w:rsidR="0074426D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Lifting area to be barricade, only relevant personnel are allowed to enter the lifting zone</w:t>
            </w:r>
          </w:p>
          <w:p w:rsidR="000209F6" w:rsidRDefault="000209F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PPE (etc…safety helmet, safety shoe) provided and put on</w:t>
            </w:r>
          </w:p>
          <w:p w:rsidR="0074426D" w:rsidRDefault="007442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 w:val="restart"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1782" w:type="dxa"/>
            <w:vMerge w:val="restart"/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  <w:p w:rsidR="000D147E" w:rsidRDefault="000D147E" w:rsidP="00AE3A0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FD384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 lifting equipment are tested by approved person and has valid certificate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LM for lorry/mobile crane are valid 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to weight of machine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load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moving or slewing the crane,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 w:rsidTr="00FD384A">
        <w:trPr>
          <w:cantSplit/>
          <w:trHeight w:val="2517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tasks</w:t>
            </w:r>
          </w:p>
          <w:p w:rsidR="000D147E" w:rsidRDefault="00315E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shall be securely slug, properly balanced and trimmed to prevent dislodgment</w:t>
            </w:r>
          </w:p>
          <w:p w:rsidR="000D147E" w:rsidRDefault="008964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load is rig at it centre of gravity</w:t>
            </w:r>
          </w:p>
          <w:p w:rsidR="00896432" w:rsidRDefault="0089643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34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caught by or in between loose part of sling or lifting gears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595796" w:rsidRDefault="00595796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signalman give proper means of signal to the operator</w:t>
            </w:r>
          </w:p>
          <w:p w:rsidR="00F17EC9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Glove to be provided and worn</w:t>
            </w:r>
            <w:bookmarkStart w:id="0" w:name="_GoBack"/>
            <w:bookmarkEnd w:id="0"/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702EEC">
        <w:trPr>
          <w:cantSplit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  <w:tr w:rsidR="00702EEC">
        <w:trPr>
          <w:cantSplit/>
          <w:trHeight w:val="12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6C3970" w:rsidRDefault="006C39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of load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Taglines </w:t>
            </w:r>
            <w:r w:rsidR="000209F6">
              <w:rPr>
                <w:sz w:val="20"/>
                <w:szCs w:val="20"/>
              </w:rPr>
              <w:t>should be used to control load from</w:t>
            </w:r>
            <w:r>
              <w:rPr>
                <w:sz w:val="20"/>
                <w:szCs w:val="20"/>
              </w:rPr>
              <w:t xml:space="preserve"> swing</w:t>
            </w:r>
            <w:r w:rsidR="000209F6">
              <w:rPr>
                <w:sz w:val="20"/>
                <w:szCs w:val="20"/>
              </w:rPr>
              <w:t>ing so as to prevent bodily contact with load</w:t>
            </w:r>
          </w:p>
          <w:p w:rsidR="00EC5D45" w:rsidRDefault="00EC5D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and unauthorised personnel in way of lifting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</w:t>
            </w:r>
            <w:r w:rsidR="00EC5D45">
              <w:rPr>
                <w:sz w:val="20"/>
                <w:szCs w:val="20"/>
              </w:rPr>
              <w:t>d away from possible swing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</w:t>
            </w:r>
            <w:r w:rsidR="00F17EC9">
              <w:rPr>
                <w:sz w:val="20"/>
                <w:szCs w:val="20"/>
                <w:lang w:eastAsia="zh-CN"/>
              </w:rPr>
              <w:t>ling method or via walkie-talkie</w:t>
            </w:r>
          </w:p>
        </w:tc>
        <w:tc>
          <w:tcPr>
            <w:tcW w:w="1774" w:type="dxa"/>
          </w:tcPr>
          <w:p w:rsidR="00702EEC" w:rsidRDefault="007C06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Lifting Supervisor  </w:t>
            </w:r>
            <w:r w:rsidR="00702EEC"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702EEC" w:rsidRDefault="00793ED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Working at height on top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platform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or Death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>Workers working at height to wear safety helmet, safety harness.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that safety harness are </w:t>
            </w:r>
            <w:r>
              <w:rPr>
                <w:sz w:val="20"/>
                <w:szCs w:val="20"/>
                <w:lang w:eastAsia="zh-CN"/>
              </w:rPr>
              <w:t xml:space="preserve">in good working condition,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properly strapped on and hook to strong anchorage point at all time                  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</w:t>
            </w:r>
            <w:r w:rsidR="007C064B">
              <w:rPr>
                <w:sz w:val="20"/>
                <w:szCs w:val="20"/>
              </w:rPr>
              <w:t xml:space="preserve">ng Supervisor </w:t>
            </w:r>
            <w:r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strong fastening belt to secure front left and right of platform to building railing to prevent platform swing outward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 w:rsidR="007C064B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702EEC" w:rsidTr="00763FB5">
        <w:trPr>
          <w:cantSplit/>
          <w:trHeight w:val="1099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</w:tcPr>
          <w:p w:rsidR="00702EEC" w:rsidRPr="00FA0F34" w:rsidRDefault="00702EEC" w:rsidP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29D7" w:rsidRDefault="00E929D7">
      <w:r>
        <w:separator/>
      </w:r>
    </w:p>
  </w:endnote>
  <w:endnote w:type="continuationSeparator" w:id="0">
    <w:p w:rsidR="00E929D7" w:rsidRDefault="00E9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17EC9">
      <w:rPr>
        <w:rStyle w:val="PageNumber"/>
        <w:noProof/>
      </w:rPr>
      <w:t>5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29D7" w:rsidRDefault="00E929D7">
      <w:r>
        <w:separator/>
      </w:r>
    </w:p>
  </w:footnote>
  <w:footnote w:type="continuationSeparator" w:id="0">
    <w:p w:rsidR="00E929D7" w:rsidRDefault="00E929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C5474"/>
    <w:multiLevelType w:val="hybridMultilevel"/>
    <w:tmpl w:val="B2F4D53A"/>
    <w:lvl w:ilvl="0" w:tplc="ABE0556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F3B54"/>
    <w:multiLevelType w:val="hybridMultilevel"/>
    <w:tmpl w:val="917A9222"/>
    <w:lvl w:ilvl="0" w:tplc="0FB045A0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209F6"/>
    <w:rsid w:val="00046920"/>
    <w:rsid w:val="000633A5"/>
    <w:rsid w:val="00093B3F"/>
    <w:rsid w:val="000D147E"/>
    <w:rsid w:val="000F200E"/>
    <w:rsid w:val="00140EB7"/>
    <w:rsid w:val="001E4FE6"/>
    <w:rsid w:val="00273640"/>
    <w:rsid w:val="00287162"/>
    <w:rsid w:val="002C2F07"/>
    <w:rsid w:val="00315E50"/>
    <w:rsid w:val="0033775E"/>
    <w:rsid w:val="00346A3B"/>
    <w:rsid w:val="0037161C"/>
    <w:rsid w:val="00382E03"/>
    <w:rsid w:val="003B7014"/>
    <w:rsid w:val="00426164"/>
    <w:rsid w:val="00466656"/>
    <w:rsid w:val="004A7E99"/>
    <w:rsid w:val="004C0737"/>
    <w:rsid w:val="004F1499"/>
    <w:rsid w:val="00595796"/>
    <w:rsid w:val="00657924"/>
    <w:rsid w:val="00685500"/>
    <w:rsid w:val="00687225"/>
    <w:rsid w:val="006C3970"/>
    <w:rsid w:val="00702EEC"/>
    <w:rsid w:val="00734792"/>
    <w:rsid w:val="0074426D"/>
    <w:rsid w:val="00763FB5"/>
    <w:rsid w:val="00782CE5"/>
    <w:rsid w:val="00793EDB"/>
    <w:rsid w:val="007C064B"/>
    <w:rsid w:val="00896432"/>
    <w:rsid w:val="008D4E70"/>
    <w:rsid w:val="008E5194"/>
    <w:rsid w:val="008F0BA8"/>
    <w:rsid w:val="00933F9B"/>
    <w:rsid w:val="00954392"/>
    <w:rsid w:val="009F17D1"/>
    <w:rsid w:val="00B27082"/>
    <w:rsid w:val="00BA0612"/>
    <w:rsid w:val="00BC5A58"/>
    <w:rsid w:val="00BE253E"/>
    <w:rsid w:val="00C8355A"/>
    <w:rsid w:val="00CA685B"/>
    <w:rsid w:val="00CC2491"/>
    <w:rsid w:val="00CC5D7E"/>
    <w:rsid w:val="00D464E5"/>
    <w:rsid w:val="00E85A0A"/>
    <w:rsid w:val="00E929D7"/>
    <w:rsid w:val="00EB2C4C"/>
    <w:rsid w:val="00EC5D45"/>
    <w:rsid w:val="00EC6267"/>
    <w:rsid w:val="00ED1D5F"/>
    <w:rsid w:val="00ED4205"/>
    <w:rsid w:val="00EE029B"/>
    <w:rsid w:val="00F17EC9"/>
    <w:rsid w:val="00F32C29"/>
    <w:rsid w:val="00F438DE"/>
    <w:rsid w:val="00FA0F34"/>
    <w:rsid w:val="00F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A2E59-350C-4208-B8DA-37D59AA6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40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40EB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63590-7602-4701-A860-A7CEE3076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775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2015-09-23T07:43:00Z</cp:lastPrinted>
  <dcterms:created xsi:type="dcterms:W3CDTF">2016-02-23T01:07:00Z</dcterms:created>
  <dcterms:modified xsi:type="dcterms:W3CDTF">2016-02-23T01:07:00Z</dcterms:modified>
</cp:coreProperties>
</file>