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7479" w:rsidRDefault="00E27479">
      <w:pPr>
        <w:rPr>
          <w:sz w:val="24"/>
        </w:rPr>
      </w:pPr>
    </w:p>
    <w:p w:rsidR="000E0C97" w:rsidRDefault="002B0E28">
      <w:pPr>
        <w:rPr>
          <w:sz w:val="24"/>
          <w:lang w:eastAsia="zh-CN"/>
        </w:rPr>
      </w:pPr>
      <w:r>
        <w:rPr>
          <w:sz w:val="24"/>
        </w:rPr>
        <w:t>Date: 24</w:t>
      </w:r>
      <w:r w:rsidRPr="002B0E28">
        <w:rPr>
          <w:sz w:val="24"/>
          <w:vertAlign w:val="superscript"/>
        </w:rPr>
        <w:t>th</w:t>
      </w:r>
      <w:r>
        <w:rPr>
          <w:sz w:val="24"/>
        </w:rPr>
        <w:t xml:space="preserve"> Apr </w:t>
      </w:r>
      <w:r w:rsidR="001755CA">
        <w:rPr>
          <w:sz w:val="24"/>
        </w:rPr>
        <w:t>2024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E07B79" w:rsidRPr="00F53143" w:rsidRDefault="002B0E2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03/05</w:t>
      </w:r>
      <w:r w:rsidR="001755CA">
        <w:rPr>
          <w:bCs/>
          <w:sz w:val="24"/>
          <w:szCs w:val="24"/>
          <w:lang w:eastAsia="zh-CN"/>
        </w:rPr>
        <w:t>/24</w:t>
      </w:r>
    </w:p>
    <w:p w:rsidR="00E07B79" w:rsidRPr="00E07B79" w:rsidRDefault="00E07B7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53143" w:rsidRDefault="00F53143" w:rsidP="00EF455C">
      <w:pPr>
        <w:pStyle w:val="Heading4"/>
      </w:pPr>
      <w:r>
        <w:t>Blk 20 Woodlands Link</w:t>
      </w:r>
      <w:r w:rsidR="002B0E28">
        <w:t xml:space="preserve"> #05-27</w:t>
      </w:r>
    </w:p>
    <w:p w:rsidR="001755CA" w:rsidRPr="001755CA" w:rsidRDefault="002B0E28" w:rsidP="001755CA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Skillmax Precision Technologies (S) Pte Ltd</w:t>
      </w:r>
      <w:bookmarkStart w:id="0" w:name="_GoBack"/>
      <w:bookmarkEnd w:id="0"/>
      <w:r w:rsidR="001755CA">
        <w:rPr>
          <w:sz w:val="24"/>
          <w:szCs w:val="24"/>
          <w:lang w:eastAsia="zh-CN"/>
        </w:rPr>
        <w:t xml:space="preserve"> </w:t>
      </w:r>
    </w:p>
    <w:p w:rsidR="00F53143" w:rsidRPr="00F53143" w:rsidRDefault="00F53143" w:rsidP="00F53143">
      <w:pPr>
        <w:rPr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613DCB" w:rsidRDefault="00613DCB" w:rsidP="00613DCB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5B24BB">
        <w:rPr>
          <w:sz w:val="24"/>
          <w:lang w:eastAsia="zh-CN"/>
        </w:rPr>
        <w:t xml:space="preserve">Using area near dustbin </w:t>
      </w:r>
      <w:r w:rsidR="0055479A">
        <w:rPr>
          <w:sz w:val="24"/>
          <w:lang w:eastAsia="zh-CN"/>
        </w:rPr>
        <w:t xml:space="preserve">site </w:t>
      </w:r>
      <w:r w:rsidR="005B24BB">
        <w:rPr>
          <w:sz w:val="24"/>
          <w:lang w:eastAsia="zh-CN"/>
        </w:rPr>
        <w:t xml:space="preserve">to deploy </w:t>
      </w:r>
      <w:r w:rsidR="00EF455C">
        <w:rPr>
          <w:sz w:val="24"/>
          <w:lang w:eastAsia="zh-CN"/>
        </w:rPr>
        <w:t>mobile/</w:t>
      </w:r>
      <w:r w:rsidR="005B24BB">
        <w:rPr>
          <w:sz w:val="24"/>
          <w:lang w:eastAsia="zh-CN"/>
        </w:rPr>
        <w:t xml:space="preserve">lorry crane </w:t>
      </w:r>
      <w:r w:rsidR="00E67B6A">
        <w:rPr>
          <w:sz w:val="24"/>
          <w:lang w:eastAsia="zh-CN"/>
        </w:rPr>
        <w:t xml:space="preserve">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 </w:t>
      </w:r>
      <w:r w:rsidR="00E67B6A">
        <w:rPr>
          <w:sz w:val="24"/>
          <w:lang w:eastAsia="zh-CN"/>
        </w:rPr>
        <w:t>(refer to sketch attached)</w:t>
      </w:r>
    </w:p>
    <w:p w:rsidR="00434B4C" w:rsidRPr="00434B4C" w:rsidRDefault="005B24BB" w:rsidP="00434B4C">
      <w:pPr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613DCB">
        <w:rPr>
          <w:sz w:val="24"/>
          <w:lang w:eastAsia="zh-CN"/>
        </w:rPr>
        <w:t xml:space="preserve">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 </w:t>
      </w:r>
    </w:p>
    <w:p w:rsidR="00E07B79" w:rsidRDefault="005B24BB" w:rsidP="008F3888">
      <w:pPr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8F3888">
        <w:rPr>
          <w:sz w:val="24"/>
          <w:lang w:eastAsia="zh-CN"/>
        </w:rPr>
        <w:t xml:space="preserve">) </w:t>
      </w:r>
      <w:r w:rsidR="006F1FAD">
        <w:rPr>
          <w:sz w:val="24"/>
          <w:lang w:eastAsia="zh-CN"/>
        </w:rPr>
        <w:t>Traffic controller to</w:t>
      </w:r>
      <w:r w:rsidR="00E07B79">
        <w:rPr>
          <w:sz w:val="24"/>
          <w:lang w:eastAsia="zh-CN"/>
        </w:rPr>
        <w:t xml:space="preserve"> </w:t>
      </w:r>
      <w:r w:rsidR="009F5E9D">
        <w:rPr>
          <w:sz w:val="24"/>
          <w:lang w:eastAsia="zh-CN"/>
        </w:rPr>
        <w:t xml:space="preserve">assist in </w:t>
      </w:r>
      <w:r w:rsidR="00E07B79">
        <w:rPr>
          <w:sz w:val="24"/>
          <w:lang w:eastAsia="zh-CN"/>
        </w:rPr>
        <w:t>control</w:t>
      </w:r>
      <w:r w:rsidR="009F5E9D">
        <w:rPr>
          <w:sz w:val="24"/>
          <w:lang w:eastAsia="zh-CN"/>
        </w:rPr>
        <w:t>ling</w:t>
      </w:r>
      <w:r w:rsidR="00E07B79">
        <w:rPr>
          <w:sz w:val="24"/>
          <w:lang w:eastAsia="zh-CN"/>
        </w:rPr>
        <w:t xml:space="preserve"> movement of </w:t>
      </w:r>
      <w:r w:rsidR="009F5E9D">
        <w:rPr>
          <w:sz w:val="24"/>
          <w:lang w:eastAsia="zh-CN"/>
        </w:rPr>
        <w:t xml:space="preserve">pedestrians and vehicle </w:t>
      </w:r>
      <w:r w:rsidR="00E07B79">
        <w:rPr>
          <w:sz w:val="24"/>
          <w:lang w:eastAsia="zh-CN"/>
        </w:rPr>
        <w:t xml:space="preserve">within the </w:t>
      </w:r>
      <w:r w:rsidR="009F5E9D">
        <w:rPr>
          <w:sz w:val="24"/>
          <w:lang w:eastAsia="zh-CN"/>
        </w:rPr>
        <w:t xml:space="preserve">site </w:t>
      </w:r>
      <w:r w:rsidR="00E07B79">
        <w:rPr>
          <w:sz w:val="24"/>
          <w:lang w:eastAsia="zh-CN"/>
        </w:rPr>
        <w:t>vicinity</w:t>
      </w:r>
    </w:p>
    <w:p w:rsidR="000E0C97" w:rsidRDefault="005B24BB" w:rsidP="00F53143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F53143">
        <w:rPr>
          <w:sz w:val="24"/>
          <w:lang w:eastAsia="zh-CN"/>
        </w:rPr>
        <w:t xml:space="preserve">) </w:t>
      </w:r>
      <w:r w:rsidR="008F3888">
        <w:rPr>
          <w:sz w:val="24"/>
          <w:lang w:eastAsia="zh-CN"/>
        </w:rPr>
        <w:t>To keep</w:t>
      </w:r>
      <w:r w:rsidR="0055479A">
        <w:rPr>
          <w:sz w:val="24"/>
          <w:lang w:eastAsia="zh-CN"/>
        </w:rPr>
        <w:t xml:space="preserve"> pedestrians and vehicle out </w:t>
      </w:r>
      <w:r w:rsidR="008F3888">
        <w:rPr>
          <w:sz w:val="24"/>
          <w:lang w:eastAsia="zh-CN"/>
        </w:rPr>
        <w:t xml:space="preserve">by installing safety cones and red/white tape </w:t>
      </w:r>
      <w:r w:rsidR="0055479A">
        <w:rPr>
          <w:sz w:val="24"/>
          <w:lang w:eastAsia="zh-CN"/>
        </w:rPr>
        <w:t xml:space="preserve">to barricade site area </w:t>
      </w:r>
    </w:p>
    <w:p w:rsidR="008F3888" w:rsidRDefault="005B24BB" w:rsidP="00F53143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F3888">
        <w:rPr>
          <w:sz w:val="24"/>
          <w:lang w:eastAsia="zh-CN"/>
        </w:rPr>
        <w:t>) Safety and warning signboard to be place at work area</w:t>
      </w:r>
    </w:p>
    <w:p w:rsidR="008F3888" w:rsidRDefault="005B24BB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:rsidR="00F53143" w:rsidRPr="00F53143" w:rsidRDefault="00F53143" w:rsidP="00F53143">
      <w:pPr>
        <w:rPr>
          <w:sz w:val="24"/>
          <w:lang w:eastAsia="zh-CN"/>
        </w:rPr>
      </w:pP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:rsidR="008F3888" w:rsidRPr="008F3888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Zailani</w:t>
      </w:r>
      <w:r w:rsidR="00EF455C">
        <w:rPr>
          <w:b w:val="0"/>
          <w:sz w:val="24"/>
          <w:szCs w:val="24"/>
          <w:u w:val="none"/>
          <w:lang w:eastAsia="zh-CN"/>
        </w:rPr>
        <w:t xml:space="preserve"> / Kevin Wong 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66C8" w:rsidRDefault="000B66C8">
      <w:r>
        <w:separator/>
      </w:r>
    </w:p>
  </w:endnote>
  <w:endnote w:type="continuationSeparator" w:id="0">
    <w:p w:rsidR="000B66C8" w:rsidRDefault="000B6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B0E2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B0E28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66C8" w:rsidRDefault="000B66C8">
      <w:r>
        <w:separator/>
      </w:r>
    </w:p>
  </w:footnote>
  <w:footnote w:type="continuationSeparator" w:id="0">
    <w:p w:rsidR="000B66C8" w:rsidRDefault="000B66C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B66C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2826020, Fax</w:t>
    </w:r>
    <w:r w:rsidR="000E0C97">
      <w:t xml:space="preserve">: </w:t>
    </w:r>
    <w:r w:rsidR="00020C2A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0B66C8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4"/>
  </w:num>
  <w:num w:numId="8">
    <w:abstractNumId w:val="11"/>
  </w:num>
  <w:num w:numId="9">
    <w:abstractNumId w:val="2"/>
  </w:num>
  <w:num w:numId="10">
    <w:abstractNumId w:val="13"/>
  </w:num>
  <w:num w:numId="11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6"/>
  </w:num>
  <w:num w:numId="15">
    <w:abstractNumId w:val="12"/>
  </w:num>
  <w:num w:numId="16">
    <w:abstractNumId w:val="6"/>
  </w:num>
  <w:num w:numId="17">
    <w:abstractNumId w:val="15"/>
  </w:num>
  <w:num w:numId="18">
    <w:abstractNumId w:val="17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9484D"/>
    <w:rsid w:val="000B663E"/>
    <w:rsid w:val="000B66C8"/>
    <w:rsid w:val="000E0C97"/>
    <w:rsid w:val="00134F09"/>
    <w:rsid w:val="001755CA"/>
    <w:rsid w:val="0019380C"/>
    <w:rsid w:val="001A3D96"/>
    <w:rsid w:val="00280E65"/>
    <w:rsid w:val="00281171"/>
    <w:rsid w:val="002A1F1E"/>
    <w:rsid w:val="002B0E28"/>
    <w:rsid w:val="002E34B8"/>
    <w:rsid w:val="002F4DDD"/>
    <w:rsid w:val="00373575"/>
    <w:rsid w:val="00380264"/>
    <w:rsid w:val="00405D61"/>
    <w:rsid w:val="00410292"/>
    <w:rsid w:val="00434B4C"/>
    <w:rsid w:val="00451906"/>
    <w:rsid w:val="004913AB"/>
    <w:rsid w:val="00491CDF"/>
    <w:rsid w:val="0053381A"/>
    <w:rsid w:val="0055479A"/>
    <w:rsid w:val="005B24BB"/>
    <w:rsid w:val="005F4794"/>
    <w:rsid w:val="00613DCB"/>
    <w:rsid w:val="006407CD"/>
    <w:rsid w:val="00664E02"/>
    <w:rsid w:val="00672CA0"/>
    <w:rsid w:val="006C73CF"/>
    <w:rsid w:val="006F1FAD"/>
    <w:rsid w:val="00701B5C"/>
    <w:rsid w:val="00722A7B"/>
    <w:rsid w:val="007276CD"/>
    <w:rsid w:val="00740DC2"/>
    <w:rsid w:val="00765F2A"/>
    <w:rsid w:val="00770065"/>
    <w:rsid w:val="007A1A13"/>
    <w:rsid w:val="007D3772"/>
    <w:rsid w:val="00857DE3"/>
    <w:rsid w:val="0087710D"/>
    <w:rsid w:val="00894879"/>
    <w:rsid w:val="008F3888"/>
    <w:rsid w:val="00902F17"/>
    <w:rsid w:val="00934CCF"/>
    <w:rsid w:val="00966F5B"/>
    <w:rsid w:val="009821EE"/>
    <w:rsid w:val="009F5E9D"/>
    <w:rsid w:val="00A10F11"/>
    <w:rsid w:val="00B06576"/>
    <w:rsid w:val="00B21972"/>
    <w:rsid w:val="00B56650"/>
    <w:rsid w:val="00B57912"/>
    <w:rsid w:val="00B7163D"/>
    <w:rsid w:val="00BA266C"/>
    <w:rsid w:val="00BD1C6C"/>
    <w:rsid w:val="00BF6FCE"/>
    <w:rsid w:val="00C346F8"/>
    <w:rsid w:val="00C36832"/>
    <w:rsid w:val="00C3785C"/>
    <w:rsid w:val="00C44C52"/>
    <w:rsid w:val="00C7243A"/>
    <w:rsid w:val="00C916AC"/>
    <w:rsid w:val="00CB12F1"/>
    <w:rsid w:val="00CC59C2"/>
    <w:rsid w:val="00CD4486"/>
    <w:rsid w:val="00D00F22"/>
    <w:rsid w:val="00D602F2"/>
    <w:rsid w:val="00D83EFC"/>
    <w:rsid w:val="00D856F6"/>
    <w:rsid w:val="00DF225D"/>
    <w:rsid w:val="00E07B79"/>
    <w:rsid w:val="00E26274"/>
    <w:rsid w:val="00E27479"/>
    <w:rsid w:val="00E67B6A"/>
    <w:rsid w:val="00E70F6C"/>
    <w:rsid w:val="00EB11B9"/>
    <w:rsid w:val="00EB390A"/>
    <w:rsid w:val="00EB7E07"/>
    <w:rsid w:val="00EC0AFE"/>
    <w:rsid w:val="00EC7AE5"/>
    <w:rsid w:val="00EF455C"/>
    <w:rsid w:val="00F338D8"/>
    <w:rsid w:val="00F53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922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2024-01-15T02:45:00Z</cp:lastPrinted>
  <dcterms:created xsi:type="dcterms:W3CDTF">2024-04-24T05:25:00Z</dcterms:created>
  <dcterms:modified xsi:type="dcterms:W3CDTF">2024-04-24T05:25:00Z</dcterms:modified>
</cp:coreProperties>
</file>