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-10193117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F3A93" w:rsidRDefault="00BF3A9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9F29DB0FC9DE4E9EA8596FD68273FF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3A93" w:rsidRPr="00BF3A93" w:rsidRDefault="00BF3A9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BF3A9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Back-up procedure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6528ABF7B64C4C19BB46058315C943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F3A93" w:rsidRPr="00BF3A93" w:rsidRDefault="00BF3A9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BF3A93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BF3A93" w:rsidRDefault="00BF3A9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569" w:rsidRPr="00BF3A93" w:rsidRDefault="0030156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23 april 2018</w:t>
                                    </w:r>
                                  </w:p>
                                </w:sdtContent>
                              </w:sdt>
                              <w:p w:rsidR="00301569" w:rsidRPr="00BF3A93" w:rsidRDefault="00362C0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569" w:rsidRPr="00BF3A93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301569" w:rsidRDefault="00362C0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01569">
                                      <w:rPr>
                                        <w:color w:val="4472C4" w:themeColor="accent1"/>
                                      </w:rPr>
                                      <w:t>Groep</w:t>
                                    </w:r>
                                    <w:proofErr w:type="spellEnd"/>
                                    <w:r w:rsidR="00301569">
                                      <w:rPr>
                                        <w:color w:val="4472C4" w:themeColor="accent1"/>
                                      </w:rPr>
                                      <w:t xml:space="preserve">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569" w:rsidRPr="00BF3A93" w:rsidRDefault="0030156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23 april 2018</w:t>
                              </w:r>
                            </w:p>
                          </w:sdtContent>
                        </w:sdt>
                        <w:p w:rsidR="00301569" w:rsidRPr="00BF3A93" w:rsidRDefault="00362C0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569" w:rsidRPr="00BF3A93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301569" w:rsidRDefault="00362C0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01569">
                                <w:rPr>
                                  <w:color w:val="4472C4" w:themeColor="accent1"/>
                                </w:rPr>
                                <w:t>Groep</w:t>
                              </w:r>
                              <w:proofErr w:type="spellEnd"/>
                              <w:r w:rsidR="00301569">
                                <w:rPr>
                                  <w:color w:val="4472C4" w:themeColor="accent1"/>
                                </w:rPr>
                                <w:t xml:space="preserve"> 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3A93" w:rsidRDefault="00BF3A9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22162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2FFD" w:rsidRDefault="00A62FFD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E3CC0" w:rsidRDefault="00A62F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52367" w:history="1">
            <w:r w:rsidR="00EE3CC0" w:rsidRPr="00DC32FB">
              <w:rPr>
                <w:rStyle w:val="Hyperlink"/>
                <w:noProof/>
              </w:rPr>
              <w:t>Hoe slaan we bestanden op?</w:t>
            </w:r>
            <w:r w:rsidR="00EE3CC0">
              <w:rPr>
                <w:noProof/>
                <w:webHidden/>
              </w:rPr>
              <w:tab/>
            </w:r>
            <w:r w:rsidR="00EE3CC0">
              <w:rPr>
                <w:noProof/>
                <w:webHidden/>
              </w:rPr>
              <w:fldChar w:fldCharType="begin"/>
            </w:r>
            <w:r w:rsidR="00EE3CC0">
              <w:rPr>
                <w:noProof/>
                <w:webHidden/>
              </w:rPr>
              <w:instrText xml:space="preserve"> PAGEREF _Toc512252367 \h </w:instrText>
            </w:r>
            <w:r w:rsidR="00EE3CC0">
              <w:rPr>
                <w:noProof/>
                <w:webHidden/>
              </w:rPr>
            </w:r>
            <w:r w:rsidR="00EE3CC0">
              <w:rPr>
                <w:noProof/>
                <w:webHidden/>
              </w:rPr>
              <w:fldChar w:fldCharType="separate"/>
            </w:r>
            <w:r w:rsidR="00EE3CC0">
              <w:rPr>
                <w:noProof/>
                <w:webHidden/>
              </w:rPr>
              <w:t>2</w:t>
            </w:r>
            <w:r w:rsidR="00EE3CC0">
              <w:rPr>
                <w:noProof/>
                <w:webHidden/>
              </w:rPr>
              <w:fldChar w:fldCharType="end"/>
            </w:r>
          </w:hyperlink>
        </w:p>
        <w:p w:rsidR="00EE3CC0" w:rsidRDefault="00362C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52368" w:history="1">
            <w:r w:rsidR="00EE3CC0" w:rsidRPr="00DC32FB">
              <w:rPr>
                <w:rStyle w:val="Hyperlink"/>
                <w:noProof/>
              </w:rPr>
              <w:t>Procedure per dag</w:t>
            </w:r>
            <w:r w:rsidR="00EE3CC0">
              <w:rPr>
                <w:noProof/>
                <w:webHidden/>
              </w:rPr>
              <w:tab/>
            </w:r>
            <w:r w:rsidR="00EE3CC0">
              <w:rPr>
                <w:noProof/>
                <w:webHidden/>
              </w:rPr>
              <w:fldChar w:fldCharType="begin"/>
            </w:r>
            <w:r w:rsidR="00EE3CC0">
              <w:rPr>
                <w:noProof/>
                <w:webHidden/>
              </w:rPr>
              <w:instrText xml:space="preserve"> PAGEREF _Toc512252368 \h </w:instrText>
            </w:r>
            <w:r w:rsidR="00EE3CC0">
              <w:rPr>
                <w:noProof/>
                <w:webHidden/>
              </w:rPr>
            </w:r>
            <w:r w:rsidR="00EE3CC0">
              <w:rPr>
                <w:noProof/>
                <w:webHidden/>
              </w:rPr>
              <w:fldChar w:fldCharType="separate"/>
            </w:r>
            <w:r w:rsidR="00EE3CC0">
              <w:rPr>
                <w:noProof/>
                <w:webHidden/>
              </w:rPr>
              <w:t>2</w:t>
            </w:r>
            <w:r w:rsidR="00EE3CC0">
              <w:rPr>
                <w:noProof/>
                <w:webHidden/>
              </w:rPr>
              <w:fldChar w:fldCharType="end"/>
            </w:r>
          </w:hyperlink>
        </w:p>
        <w:p w:rsidR="00EE3CC0" w:rsidRDefault="00362C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52369" w:history="1">
            <w:r w:rsidR="00EE3CC0" w:rsidRPr="00DC32FB">
              <w:rPr>
                <w:rStyle w:val="Hyperlink"/>
                <w:noProof/>
              </w:rPr>
              <w:t>Reverten met git:</w:t>
            </w:r>
            <w:r w:rsidR="00EE3CC0">
              <w:rPr>
                <w:noProof/>
                <w:webHidden/>
              </w:rPr>
              <w:tab/>
            </w:r>
            <w:r w:rsidR="00EE3CC0">
              <w:rPr>
                <w:noProof/>
                <w:webHidden/>
              </w:rPr>
              <w:fldChar w:fldCharType="begin"/>
            </w:r>
            <w:r w:rsidR="00EE3CC0">
              <w:rPr>
                <w:noProof/>
                <w:webHidden/>
              </w:rPr>
              <w:instrText xml:space="preserve"> PAGEREF _Toc512252369 \h </w:instrText>
            </w:r>
            <w:r w:rsidR="00EE3CC0">
              <w:rPr>
                <w:noProof/>
                <w:webHidden/>
              </w:rPr>
            </w:r>
            <w:r w:rsidR="00EE3CC0">
              <w:rPr>
                <w:noProof/>
                <w:webHidden/>
              </w:rPr>
              <w:fldChar w:fldCharType="separate"/>
            </w:r>
            <w:r w:rsidR="00EE3CC0">
              <w:rPr>
                <w:noProof/>
                <w:webHidden/>
              </w:rPr>
              <w:t>3</w:t>
            </w:r>
            <w:r w:rsidR="00EE3CC0">
              <w:rPr>
                <w:noProof/>
                <w:webHidden/>
              </w:rPr>
              <w:fldChar w:fldCharType="end"/>
            </w:r>
          </w:hyperlink>
        </w:p>
        <w:p w:rsidR="00A62FFD" w:rsidRDefault="00A62FFD">
          <w:r>
            <w:rPr>
              <w:b/>
              <w:bCs/>
            </w:rPr>
            <w:fldChar w:fldCharType="end"/>
          </w:r>
        </w:p>
      </w:sdtContent>
    </w:sdt>
    <w:p w:rsidR="00BF3A93" w:rsidRPr="00BF3A93" w:rsidRDefault="00BF3A93">
      <w:pPr>
        <w:rPr>
          <w:sz w:val="24"/>
        </w:rPr>
      </w:pPr>
      <w:r w:rsidRPr="00BF3A93">
        <w:rPr>
          <w:sz w:val="24"/>
        </w:rPr>
        <w:br w:type="page"/>
      </w:r>
    </w:p>
    <w:p w:rsidR="00962354" w:rsidRDefault="00BF3A93" w:rsidP="00BF3A93">
      <w:pPr>
        <w:pStyle w:val="Kop1"/>
      </w:pPr>
      <w:bookmarkStart w:id="0" w:name="_Toc512252367"/>
      <w:r>
        <w:t>Hoe slaan we bestanden op?</w:t>
      </w:r>
      <w:bookmarkEnd w:id="0"/>
    </w:p>
    <w:p w:rsidR="00D31F53" w:rsidRDefault="00BF3A93" w:rsidP="00BF3A93">
      <w:pPr>
        <w:rPr>
          <w:rFonts w:cstheme="minorHAnsi"/>
          <w:sz w:val="24"/>
        </w:rPr>
      </w:pPr>
      <w:r w:rsidRPr="00BF3A93">
        <w:rPr>
          <w:rFonts w:cstheme="minorHAnsi"/>
        </w:rPr>
        <w:br/>
      </w:r>
      <w:r w:rsidRPr="00BF3A93">
        <w:rPr>
          <w:rFonts w:cstheme="minorHAnsi"/>
          <w:sz w:val="24"/>
        </w:rPr>
        <w:t xml:space="preserve">Om te zorgen dat bestanden zo weinig mogelijk kans hebben om verloren te gaan gebruiken we git. Dit zorgt ervoor dat </w:t>
      </w:r>
      <w:r>
        <w:rPr>
          <w:rFonts w:cstheme="minorHAnsi"/>
          <w:sz w:val="24"/>
        </w:rPr>
        <w:t xml:space="preserve">elke versie van </w:t>
      </w:r>
      <w:r w:rsidRPr="00BF3A93">
        <w:rPr>
          <w:rFonts w:cstheme="minorHAnsi"/>
          <w:sz w:val="24"/>
        </w:rPr>
        <w:t xml:space="preserve">de bestanden en de code die je </w:t>
      </w:r>
      <w:proofErr w:type="spellStart"/>
      <w:r w:rsidRPr="00BF3A93">
        <w:rPr>
          <w:rFonts w:cstheme="minorHAnsi"/>
          <w:sz w:val="24"/>
        </w:rPr>
        <w:t>commit</w:t>
      </w:r>
      <w:proofErr w:type="spellEnd"/>
      <w:r w:rsidRPr="00BF3A93">
        <w:rPr>
          <w:rFonts w:cstheme="minorHAnsi"/>
          <w:sz w:val="24"/>
        </w:rPr>
        <w:t xml:space="preserve"> overal beschikbaar zijn.</w:t>
      </w:r>
      <w:r>
        <w:rPr>
          <w:rFonts w:cstheme="minorHAnsi"/>
          <w:sz w:val="24"/>
        </w:rPr>
        <w:t xml:space="preserve"> Deze bestanden zijn dan lokaal te zien in de git-</w:t>
      </w: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, maar ook online op </w:t>
      </w:r>
      <w:proofErr w:type="spellStart"/>
      <w:r>
        <w:rPr>
          <w:rFonts w:cstheme="minorHAnsi"/>
          <w:sz w:val="24"/>
        </w:rPr>
        <w:t>github</w:t>
      </w:r>
      <w:proofErr w:type="spellEnd"/>
      <w:r w:rsidR="00D31F53">
        <w:rPr>
          <w:rFonts w:cstheme="minorHAnsi"/>
          <w:sz w:val="24"/>
        </w:rPr>
        <w:t>.</w:t>
      </w:r>
    </w:p>
    <w:p w:rsidR="00A62FFD" w:rsidRDefault="00D31F53" w:rsidP="00BF3A9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Om ook te zorgen dat er tussen het maken van de documenten door niets verloren gaat </w:t>
      </w:r>
      <w:proofErr w:type="spellStart"/>
      <w:r>
        <w:rPr>
          <w:rFonts w:cstheme="minorHAnsi"/>
          <w:sz w:val="24"/>
        </w:rPr>
        <w:t>committen</w:t>
      </w:r>
      <w:proofErr w:type="spellEnd"/>
      <w:r>
        <w:rPr>
          <w:rFonts w:cstheme="minorHAnsi"/>
          <w:sz w:val="24"/>
        </w:rPr>
        <w:t xml:space="preserve"> we ook regelmatig.</w:t>
      </w:r>
      <w:r w:rsidR="00A62FFD">
        <w:rPr>
          <w:rFonts w:cstheme="minorHAnsi"/>
          <w:sz w:val="24"/>
        </w:rPr>
        <w:t xml:space="preserve"> Dit doen we per dag en per mijlpaal binnen het project. </w:t>
      </w:r>
    </w:p>
    <w:p w:rsidR="00D31F53" w:rsidRDefault="00D31F53" w:rsidP="00BF3A93">
      <w:pPr>
        <w:rPr>
          <w:rFonts w:cstheme="minorHAnsi"/>
          <w:sz w:val="24"/>
        </w:rPr>
      </w:pPr>
    </w:p>
    <w:p w:rsidR="00D31F53" w:rsidRDefault="00D31F53" w:rsidP="00D31F53">
      <w:pPr>
        <w:pStyle w:val="Kop2"/>
      </w:pPr>
      <w:bookmarkStart w:id="1" w:name="_Toc512252368"/>
      <w:r>
        <w:t>Procedure per dag</w:t>
      </w:r>
      <w:bookmarkEnd w:id="1"/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F53" w:rsidTr="00D31F53">
        <w:tc>
          <w:tcPr>
            <w:tcW w:w="4531" w:type="dxa"/>
          </w:tcPr>
          <w:p w:rsidR="00D31F53" w:rsidRPr="00D31F53" w:rsidRDefault="00D31F53" w:rsidP="00BF3A9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Maandag</w:t>
            </w:r>
          </w:p>
        </w:tc>
        <w:tc>
          <w:tcPr>
            <w:tcW w:w="4531" w:type="dxa"/>
          </w:tcPr>
          <w:p w:rsidR="00D31F53" w:rsidRDefault="00D31F53" w:rsidP="00BF3A93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 w:rsidR="00A62FFD">
              <w:rPr>
                <w:rFonts w:cstheme="minorHAnsi"/>
                <w:sz w:val="24"/>
              </w:rPr>
              <w:t>Commit</w:t>
            </w:r>
            <w:proofErr w:type="spellEnd"/>
            <w:r w:rsidR="00A62FFD"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Dinsdag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Woensdag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Donderdag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Vrijdag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 Back-up zip maken van het project.</w:t>
            </w:r>
          </w:p>
        </w:tc>
      </w:tr>
    </w:tbl>
    <w:p w:rsidR="00D31F53" w:rsidRDefault="00D31F53" w:rsidP="00BF3A93">
      <w:pPr>
        <w:rPr>
          <w:rFonts w:cstheme="minorHAnsi"/>
          <w:sz w:val="24"/>
        </w:rPr>
      </w:pPr>
    </w:p>
    <w:p w:rsidR="00A62FFD" w:rsidRDefault="00A62FFD" w:rsidP="00BF3A9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Naast het gebruik van git wordt er elke vrijdag een handmatige back-up gemaakt. Er wordt hierbij een zip gemaakt van het gehele project. Deze zip wordt elke week ook verstuurd naar de rest van de projectgroep via </w:t>
      </w:r>
      <w:proofErr w:type="spellStart"/>
      <w:r>
        <w:rPr>
          <w:rFonts w:cstheme="minorHAnsi"/>
          <w:sz w:val="24"/>
        </w:rPr>
        <w:t>discord</w:t>
      </w:r>
      <w:proofErr w:type="spellEnd"/>
      <w:r>
        <w:rPr>
          <w:rFonts w:cstheme="minorHAnsi"/>
          <w:sz w:val="24"/>
        </w:rPr>
        <w:t xml:space="preserve">. </w:t>
      </w:r>
    </w:p>
    <w:p w:rsidR="002E5E68" w:rsidRPr="002E5E68" w:rsidRDefault="00A62FFD" w:rsidP="002E5E6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Hiernaast wordt de zip ook nog opgeslagen op </w:t>
      </w:r>
      <w:r w:rsidR="00301569">
        <w:rPr>
          <w:rFonts w:cstheme="minorHAnsi"/>
          <w:sz w:val="24"/>
        </w:rPr>
        <w:t>Google Drive</w:t>
      </w:r>
      <w:r>
        <w:rPr>
          <w:rFonts w:cstheme="minorHAnsi"/>
          <w:sz w:val="24"/>
        </w:rPr>
        <w:t>.</w:t>
      </w:r>
    </w:p>
    <w:p w:rsidR="00B0040C" w:rsidRDefault="002E5E68" w:rsidP="002E5E68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</w:p>
    <w:p w:rsidR="00B0040C" w:rsidRDefault="00B0040C" w:rsidP="002E5E68"/>
    <w:p w:rsidR="00B0040C" w:rsidRDefault="00B0040C" w:rsidP="002E5E68"/>
    <w:p w:rsidR="00B0040C" w:rsidRDefault="00B0040C" w:rsidP="002E5E68"/>
    <w:p w:rsidR="00301569" w:rsidRPr="002E5E68" w:rsidRDefault="00301569" w:rsidP="002E5E68">
      <w:r>
        <w:br w:type="page"/>
      </w:r>
    </w:p>
    <w:p w:rsidR="00A62FFD" w:rsidRDefault="00A75753" w:rsidP="00A75753">
      <w:pPr>
        <w:pStyle w:val="Kop1"/>
      </w:pPr>
      <w:bookmarkStart w:id="2" w:name="_Toc512252369"/>
      <w:proofErr w:type="spellStart"/>
      <w:r>
        <w:t>Reverten</w:t>
      </w:r>
      <w:proofErr w:type="spellEnd"/>
      <w:r>
        <w:t xml:space="preserve"> met git:</w:t>
      </w:r>
      <w:bookmarkEnd w:id="2"/>
    </w:p>
    <w:p w:rsidR="00A75753" w:rsidRDefault="00A75753" w:rsidP="00A75753"/>
    <w:p w:rsidR="00A75753" w:rsidRDefault="00A75753" w:rsidP="00A75753">
      <w:pPr>
        <w:rPr>
          <w:sz w:val="24"/>
        </w:rPr>
      </w:pPr>
      <w:r>
        <w:rPr>
          <w:sz w:val="24"/>
        </w:rPr>
        <w:t xml:space="preserve">Met git </w:t>
      </w:r>
      <w:proofErr w:type="spellStart"/>
      <w:r>
        <w:rPr>
          <w:sz w:val="24"/>
        </w:rPr>
        <w:t>revert</w:t>
      </w:r>
      <w:proofErr w:type="spellEnd"/>
      <w:r>
        <w:rPr>
          <w:sz w:val="24"/>
        </w:rPr>
        <w:t xml:space="preserve"> kan er terug worden gegaan naar een vorige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</w:t>
      </w:r>
      <w:r w:rsidR="002E5E68">
        <w:rPr>
          <w:sz w:val="24"/>
        </w:rPr>
        <w:t>Dat doe je op de volgende manier:</w:t>
      </w:r>
    </w:p>
    <w:p w:rsidR="002E5E68" w:rsidRDefault="002E5E68" w:rsidP="002E5E68">
      <w:pPr>
        <w:pStyle w:val="Lijstalinea"/>
        <w:numPr>
          <w:ilvl w:val="0"/>
          <w:numId w:val="2"/>
        </w:numPr>
        <w:rPr>
          <w:sz w:val="24"/>
        </w:rPr>
      </w:pPr>
      <w:r w:rsidRPr="002E5E68">
        <w:rPr>
          <w:sz w:val="24"/>
        </w:rPr>
        <w:t xml:space="preserve">Klik </w:t>
      </w:r>
      <w:r>
        <w:rPr>
          <w:sz w:val="24"/>
        </w:rPr>
        <w:t xml:space="preserve">met de rechtermuisknop </w:t>
      </w:r>
      <w:r w:rsidRPr="002E5E68">
        <w:rPr>
          <w:sz w:val="24"/>
        </w:rPr>
        <w:t xml:space="preserve">op een oudere </w:t>
      </w:r>
      <w:proofErr w:type="spellStart"/>
      <w:r w:rsidRPr="002E5E68">
        <w:rPr>
          <w:sz w:val="24"/>
        </w:rPr>
        <w:t>commit</w:t>
      </w:r>
      <w:proofErr w:type="spellEnd"/>
      <w:r w:rsidRPr="002E5E68">
        <w:rPr>
          <w:sz w:val="24"/>
        </w:rPr>
        <w:t xml:space="preserve"> waar je naar wilt </w:t>
      </w:r>
      <w:proofErr w:type="spellStart"/>
      <w:r w:rsidRPr="002E5E68">
        <w:rPr>
          <w:sz w:val="24"/>
        </w:rPr>
        <w:t>reverten</w:t>
      </w:r>
      <w:proofErr w:type="spellEnd"/>
    </w:p>
    <w:p w:rsidR="002E5E68" w:rsidRDefault="002E5E68" w:rsidP="002E5E68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Klik op </w:t>
      </w:r>
      <w:proofErr w:type="spellStart"/>
      <w:r>
        <w:rPr>
          <w:sz w:val="24"/>
        </w:rPr>
        <w:t>revert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</w:p>
    <w:p w:rsidR="002E5E68" w:rsidRDefault="002E5E68" w:rsidP="002E5E68">
      <w:pPr>
        <w:rPr>
          <w:sz w:val="24"/>
        </w:rPr>
      </w:pPr>
    </w:p>
    <w:p w:rsidR="002E5E68" w:rsidRDefault="002E5E68" w:rsidP="002E5E68">
      <w:pPr>
        <w:rPr>
          <w:sz w:val="24"/>
        </w:rPr>
      </w:pPr>
    </w:p>
    <w:p w:rsidR="00B86848" w:rsidRDefault="00B86848" w:rsidP="00B86848">
      <w:pPr>
        <w:pStyle w:val="Kop1"/>
      </w:pPr>
      <w:r>
        <w:t xml:space="preserve">Downloaden van </w:t>
      </w:r>
      <w:proofErr w:type="spellStart"/>
      <w:r>
        <w:t>windows</w:t>
      </w:r>
      <w:proofErr w:type="spellEnd"/>
      <w:r>
        <w:t xml:space="preserve"> 10</w:t>
      </w:r>
      <w:r>
        <w:t>:</w:t>
      </w:r>
    </w:p>
    <w:p w:rsidR="00B86848" w:rsidRDefault="00B86848" w:rsidP="00B86848"/>
    <w:p w:rsidR="00B86848" w:rsidRDefault="00B86848" w:rsidP="00B86848">
      <w:r>
        <w:t xml:space="preserve">Om </w:t>
      </w:r>
      <w:proofErr w:type="spellStart"/>
      <w:r>
        <w:t>windows</w:t>
      </w:r>
      <w:proofErr w:type="spellEnd"/>
      <w:r>
        <w:t xml:space="preserve"> 10 opnieuw op je computer te kunnen installeren met je naar de volgende site gaan </w:t>
      </w:r>
      <w:hyperlink r:id="rId8" w:history="1">
        <w:r w:rsidRPr="006571C9">
          <w:rPr>
            <w:rStyle w:val="Hyperlink"/>
          </w:rPr>
          <w:t>https://www.microsoft.com/nl-nl/windows/get-windows-10</w:t>
        </w:r>
      </w:hyperlink>
      <w:r>
        <w:t xml:space="preserve">. Als hier op deze pagina bent kies je voor  “koop </w:t>
      </w:r>
      <w:proofErr w:type="spellStart"/>
      <w:r>
        <w:t>windows</w:t>
      </w:r>
      <w:proofErr w:type="spellEnd"/>
      <w:r>
        <w:t xml:space="preserve"> 10 home”. Hier kan je het product in je winkelwagen doen en dan gaan afrekenen om </w:t>
      </w:r>
      <w:proofErr w:type="spellStart"/>
      <w:r>
        <w:t>windows</w:t>
      </w:r>
      <w:proofErr w:type="spellEnd"/>
      <w:r>
        <w:t xml:space="preserve"> opnieuw te hebben. </w:t>
      </w:r>
    </w:p>
    <w:p w:rsidR="00B86848" w:rsidRDefault="00B86848" w:rsidP="00B86848"/>
    <w:p w:rsidR="00B86848" w:rsidRDefault="00B86848" w:rsidP="00B86848">
      <w:pPr>
        <w:pStyle w:val="Kop1"/>
      </w:pPr>
      <w:r>
        <w:t xml:space="preserve">Downloaden </w:t>
      </w:r>
      <w:r>
        <w:t>google Chrome</w:t>
      </w:r>
      <w:r>
        <w:t>:</w:t>
      </w:r>
    </w:p>
    <w:p w:rsidR="00B86848" w:rsidRDefault="00B86848" w:rsidP="00B86848"/>
    <w:p w:rsidR="00B86848" w:rsidRDefault="00B86848" w:rsidP="00B86848">
      <w:r>
        <w:t xml:space="preserve">Om google Chrome opnieuw op je pc te krijgen gaan je naar de volgende link </w:t>
      </w:r>
      <w:hyperlink r:id="rId9" w:history="1">
        <w:r w:rsidRPr="006571C9">
          <w:rPr>
            <w:rStyle w:val="Hyperlink"/>
          </w:rPr>
          <w:t>https://support.google.com/chrome/answer/95346?co=GENIE.Platform%3DDesktop&amp;hl=nl</w:t>
        </w:r>
      </w:hyperlink>
      <w:r>
        <w:t xml:space="preserve"> hier kan je google Chrome downloaden voor Windows en Mac. </w:t>
      </w:r>
    </w:p>
    <w:p w:rsidR="00B86848" w:rsidRDefault="00B86848" w:rsidP="00B86848"/>
    <w:p w:rsidR="00B86848" w:rsidRDefault="00B86848" w:rsidP="00B86848">
      <w:pPr>
        <w:pStyle w:val="Kop1"/>
      </w:pPr>
      <w:r>
        <w:t xml:space="preserve">Downloaden </w:t>
      </w:r>
      <w:proofErr w:type="spellStart"/>
      <w:r>
        <w:t>sublime</w:t>
      </w:r>
      <w:proofErr w:type="spellEnd"/>
      <w:r>
        <w:t>:</w:t>
      </w:r>
    </w:p>
    <w:p w:rsidR="00E65DB3" w:rsidRPr="00E65DB3" w:rsidRDefault="00E65DB3" w:rsidP="00E65DB3"/>
    <w:p w:rsidR="00B86848" w:rsidRDefault="00B86848" w:rsidP="00B86848">
      <w:r>
        <w:t xml:space="preserve">Om </w:t>
      </w:r>
      <w:proofErr w:type="spellStart"/>
      <w:r>
        <w:t>sublime</w:t>
      </w:r>
      <w:proofErr w:type="spellEnd"/>
      <w:r>
        <w:t xml:space="preserve"> opnieuw op je pc te krijgen moet je naar de volgende link gaan</w:t>
      </w:r>
      <w:r w:rsidR="00E65DB3">
        <w:t xml:space="preserve"> </w:t>
      </w:r>
      <w:hyperlink r:id="rId10" w:history="1">
        <w:r w:rsidR="00E65DB3" w:rsidRPr="006571C9">
          <w:rPr>
            <w:rStyle w:val="Hyperlink"/>
          </w:rPr>
          <w:t>https://www.sublimetext.com/3</w:t>
        </w:r>
      </w:hyperlink>
      <w:r w:rsidR="00E65DB3">
        <w:t xml:space="preserve"> we hebben de laatste versie altijd dus download de laatste </w:t>
      </w:r>
      <w:proofErr w:type="spellStart"/>
      <w:r w:rsidR="00E65DB3">
        <w:t>dev</w:t>
      </w:r>
      <w:proofErr w:type="spellEnd"/>
      <w:r w:rsidR="00E65DB3">
        <w:t xml:space="preserve"> </w:t>
      </w:r>
      <w:proofErr w:type="spellStart"/>
      <w:r w:rsidR="00E65DB3">
        <w:t>build</w:t>
      </w:r>
      <w:proofErr w:type="spellEnd"/>
      <w:r w:rsidR="00E65DB3">
        <w:t xml:space="preserve"> die er staat op deze pagina. </w:t>
      </w:r>
    </w:p>
    <w:p w:rsidR="00E65DB3" w:rsidRDefault="00E65DB3" w:rsidP="00B86848"/>
    <w:p w:rsidR="00E65DB3" w:rsidRDefault="00E65DB3" w:rsidP="00E65DB3">
      <w:pPr>
        <w:pStyle w:val="Kop1"/>
      </w:pPr>
      <w:r>
        <w:t xml:space="preserve">Downloaden </w:t>
      </w:r>
      <w:proofErr w:type="spellStart"/>
      <w:r>
        <w:t>filezilla</w:t>
      </w:r>
      <w:proofErr w:type="spellEnd"/>
      <w:r>
        <w:t>:</w:t>
      </w:r>
    </w:p>
    <w:p w:rsidR="00E65DB3" w:rsidRDefault="00E65DB3" w:rsidP="00E65DB3">
      <w:r w:rsidRPr="00E65DB3">
        <w:t xml:space="preserve"> Om </w:t>
      </w:r>
      <w:proofErr w:type="spellStart"/>
      <w:r w:rsidRPr="00E65DB3">
        <w:t>filezilla</w:t>
      </w:r>
      <w:proofErr w:type="spellEnd"/>
      <w:r w:rsidRPr="00E65DB3">
        <w:t xml:space="preserve"> te downloaden op je pc g</w:t>
      </w:r>
      <w:r>
        <w:t xml:space="preserve">a je naar deze link toe </w:t>
      </w:r>
      <w:hyperlink r:id="rId11" w:history="1">
        <w:r w:rsidRPr="006571C9">
          <w:rPr>
            <w:rStyle w:val="Hyperlink"/>
          </w:rPr>
          <w:t>https://filezilla-project.org/download.php</w:t>
        </w:r>
      </w:hyperlink>
      <w:r>
        <w:t>. Je komt hier gelijk op de pagina om dit te downloaden.</w:t>
      </w:r>
    </w:p>
    <w:p w:rsidR="00E65DB3" w:rsidRPr="00E65DB3" w:rsidRDefault="00E65DB3" w:rsidP="00E65DB3"/>
    <w:p w:rsidR="00E65DB3" w:rsidRDefault="00E65DB3" w:rsidP="00B86848"/>
    <w:p w:rsidR="00E65DB3" w:rsidRDefault="00E65DB3" w:rsidP="00B86848"/>
    <w:p w:rsidR="00E65DB3" w:rsidRDefault="00E65DB3" w:rsidP="00B86848"/>
    <w:p w:rsidR="00E65DB3" w:rsidRDefault="00E65DB3" w:rsidP="00E65DB3">
      <w:pPr>
        <w:pStyle w:val="Kop1"/>
      </w:pPr>
      <w:r>
        <w:t xml:space="preserve">Downloaden </w:t>
      </w:r>
      <w:proofErr w:type="spellStart"/>
      <w:r>
        <w:t>wamp</w:t>
      </w:r>
      <w:r w:rsidR="00362C07">
        <w:t>server</w:t>
      </w:r>
      <w:bookmarkStart w:id="3" w:name="_GoBack"/>
      <w:bookmarkEnd w:id="3"/>
      <w:proofErr w:type="spellEnd"/>
      <w:r>
        <w:t>:</w:t>
      </w:r>
    </w:p>
    <w:p w:rsidR="00E65DB3" w:rsidRDefault="00E65DB3" w:rsidP="00E65DB3"/>
    <w:p w:rsidR="00E65DB3" w:rsidRPr="00E65DB3" w:rsidRDefault="00E65DB3" w:rsidP="00E65DB3">
      <w:pPr>
        <w:rPr>
          <w:rFonts w:cstheme="minorHAnsi"/>
        </w:rPr>
      </w:pPr>
      <w:r w:rsidRPr="00E65DB3">
        <w:rPr>
          <w:rFonts w:cstheme="minorHAnsi"/>
          <w:shd w:val="clear" w:color="auto" w:fill="FFFFFF"/>
        </w:rPr>
        <w:t xml:space="preserve">Om </w:t>
      </w:r>
      <w:proofErr w:type="spellStart"/>
      <w:r w:rsidRPr="00E65DB3">
        <w:rPr>
          <w:rFonts w:cstheme="minorHAnsi"/>
          <w:shd w:val="clear" w:color="auto" w:fill="FFFFFF"/>
        </w:rPr>
        <w:t>wampserver</w:t>
      </w:r>
      <w:proofErr w:type="spellEnd"/>
      <w:r w:rsidRPr="00E65DB3">
        <w:rPr>
          <w:rFonts w:cstheme="minorHAnsi"/>
          <w:shd w:val="clear" w:color="auto" w:fill="FFFFFF"/>
        </w:rPr>
        <w:t xml:space="preserve"> te downloaden ga je naar </w:t>
      </w:r>
      <w:hyperlink r:id="rId12" w:history="1">
        <w:r w:rsidRPr="006571C9">
          <w:rPr>
            <w:rStyle w:val="Hyperlink"/>
            <w:rFonts w:cstheme="minorHAnsi"/>
          </w:rPr>
          <w:t>http://www.wampserver.com/en/</w:t>
        </w:r>
      </w:hyperlink>
      <w:r>
        <w:rPr>
          <w:rFonts w:cstheme="minorHAnsi"/>
        </w:rPr>
        <w:t xml:space="preserve"> </w:t>
      </w:r>
      <w:r w:rsidRPr="00E65DB3">
        <w:rPr>
          <w:rFonts w:cstheme="minorHAnsi"/>
          <w:shd w:val="clear" w:color="auto" w:fill="FFFFFF"/>
        </w:rPr>
        <w:t>en kies je de versie die past bij je besturingssysteem.</w:t>
      </w:r>
    </w:p>
    <w:p w:rsidR="00E65DB3" w:rsidRPr="00E65DB3" w:rsidRDefault="00E65DB3" w:rsidP="00B86848"/>
    <w:p w:rsidR="00B86848" w:rsidRPr="00E65DB3" w:rsidRDefault="00B86848" w:rsidP="00B86848"/>
    <w:p w:rsidR="00B86848" w:rsidRPr="00E65DB3" w:rsidRDefault="00B86848" w:rsidP="002E5E68">
      <w:pPr>
        <w:rPr>
          <w:sz w:val="24"/>
        </w:rPr>
      </w:pPr>
    </w:p>
    <w:p w:rsidR="002E5E68" w:rsidRPr="00E65DB3" w:rsidRDefault="002E5E68" w:rsidP="00A75753">
      <w:pPr>
        <w:rPr>
          <w:sz w:val="24"/>
        </w:rPr>
      </w:pPr>
    </w:p>
    <w:p w:rsidR="00BF3A93" w:rsidRPr="00E65DB3" w:rsidRDefault="00BF3A93" w:rsidP="00BF3A93">
      <w:pPr>
        <w:rPr>
          <w:rFonts w:cstheme="minorHAnsi"/>
          <w:sz w:val="24"/>
        </w:rPr>
      </w:pPr>
    </w:p>
    <w:sectPr w:rsidR="00BF3A93" w:rsidRPr="00E65DB3" w:rsidSect="00BF3A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F4B"/>
    <w:multiLevelType w:val="hybridMultilevel"/>
    <w:tmpl w:val="5EAE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C5E5F"/>
    <w:multiLevelType w:val="hybridMultilevel"/>
    <w:tmpl w:val="5350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93"/>
    <w:rsid w:val="002E5E68"/>
    <w:rsid w:val="00301569"/>
    <w:rsid w:val="00362C07"/>
    <w:rsid w:val="00962354"/>
    <w:rsid w:val="00A62FFD"/>
    <w:rsid w:val="00A75753"/>
    <w:rsid w:val="00B0040C"/>
    <w:rsid w:val="00B86848"/>
    <w:rsid w:val="00BF3A93"/>
    <w:rsid w:val="00D31F53"/>
    <w:rsid w:val="00E65DB3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0163"/>
  <w15:chartTrackingRefBased/>
  <w15:docId w15:val="{D4CA6165-6BFB-40CA-8558-24407EA3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1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F3A93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F3A93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BF3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3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D31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2FFD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62FF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62F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62F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575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B86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169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6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708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658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nl-nl/windows/get-windows-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wampserver.com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lezilla-project.org/download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ublimetext.com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chrome/answer/95346?co=GENIE.Platform%3DDesktop&amp;hl=n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9DB0FC9DE4E9EA8596FD68273FFC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2ECE07-25E7-4C6F-B5EB-23A87EFFED27}"/>
      </w:docPartPr>
      <w:docPartBody>
        <w:p w:rsidR="00103D7B" w:rsidRDefault="00103D7B" w:rsidP="00103D7B">
          <w:pPr>
            <w:pStyle w:val="9F29DB0FC9DE4E9EA8596FD68273FF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6528ABF7B64C4C19BB46058315C943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397418-D826-49B5-85CA-50EACECBF1FF}"/>
      </w:docPartPr>
      <w:docPartBody>
        <w:p w:rsidR="00103D7B" w:rsidRDefault="00103D7B" w:rsidP="00103D7B">
          <w:pPr>
            <w:pStyle w:val="6528ABF7B64C4C19BB46058315C9435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D7B"/>
    <w:rsid w:val="00103D7B"/>
    <w:rsid w:val="0031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F29DB0FC9DE4E9EA8596FD68273FFC8">
    <w:name w:val="9F29DB0FC9DE4E9EA8596FD68273FFC8"/>
    <w:rsid w:val="00103D7B"/>
  </w:style>
  <w:style w:type="paragraph" w:customStyle="1" w:styleId="6528ABF7B64C4C19BB46058315C9435E">
    <w:name w:val="6528ABF7B64C4C19BB46058315C9435E"/>
    <w:rsid w:val="00103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>Groep 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Back-up procedure</vt:lpstr>
    </vt:vector>
  </TitlesOfParts>
  <Company>Kevin fikke en tim schachtschabel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Back-up procedure</dc:title>
  <dc:subject>Heb je een leuke dag gehad?</dc:subject>
  <dc:creator>tim schachtschabel</dc:creator>
  <cp:keywords/>
  <dc:description/>
  <cp:lastModifiedBy>Fikke, Kevin  (student)</cp:lastModifiedBy>
  <cp:revision>2</cp:revision>
  <dcterms:created xsi:type="dcterms:W3CDTF">2018-04-26T09:31:00Z</dcterms:created>
  <dcterms:modified xsi:type="dcterms:W3CDTF">2018-04-26T09:31:00Z</dcterms:modified>
</cp:coreProperties>
</file>