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7283043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nl-NL"/>
        </w:rPr>
      </w:sdtEndPr>
      <w:sdtContent>
        <w:p w:rsidR="005821BD" w:rsidRDefault="005821B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C01E197C7D39429696A228AB733656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821BD" w:rsidRPr="005821BD" w:rsidRDefault="005821B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5821B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Documentatie implementeren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57CD718AC39448CA22E3246766BE3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821BD" w:rsidRPr="005821BD" w:rsidRDefault="005821B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5821BD" w:rsidRDefault="005821B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584574438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E5ED5" w:rsidRPr="005821BD" w:rsidRDefault="00BE5ED5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BE5ED5" w:rsidRPr="005821BD" w:rsidRDefault="00BE5E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8842834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5821BD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Kevin fikke, Tim schachtschabel</w:t>
                                    </w:r>
                                  </w:sdtContent>
                                </w:sdt>
                              </w:p>
                              <w:p w:rsidR="00BE5ED5" w:rsidRDefault="00BE5ED5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205205753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584574438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E5ED5" w:rsidRPr="005821BD" w:rsidRDefault="00BE5ED5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BE5ED5" w:rsidRPr="005821BD" w:rsidRDefault="00BE5E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8842834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821BD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Kevin fikke, Tim schachtschabel</w:t>
                              </w:r>
                            </w:sdtContent>
                          </w:sdt>
                        </w:p>
                        <w:p w:rsidR="00BE5ED5" w:rsidRDefault="00BE5ED5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205205753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821BD" w:rsidRDefault="005821BD">
          <w:r>
            <w:br w:type="page"/>
          </w:r>
        </w:p>
      </w:sdtContent>
    </w:sdt>
    <w:sdt>
      <w:sdtPr>
        <w:rPr>
          <w:lang w:val="nl-NL"/>
        </w:rPr>
        <w:id w:val="698053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357DF" w:rsidRDefault="00F357DF">
          <w:pPr>
            <w:pStyle w:val="Kopvaninhoudsopgave"/>
          </w:pPr>
          <w:r>
            <w:rPr>
              <w:lang w:val="nl-NL"/>
            </w:rPr>
            <w:t>Inhoud</w:t>
          </w:r>
        </w:p>
        <w:p w:rsidR="00F357DF" w:rsidRDefault="00F357DF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09068" w:history="1">
            <w:r w:rsidRPr="001C7866">
              <w:rPr>
                <w:rStyle w:val="Hyperlink"/>
                <w:noProof/>
              </w:rPr>
              <w:t>De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DF" w:rsidRDefault="00F357D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5609069" w:history="1">
            <w:r w:rsidRPr="001C7866">
              <w:rPr>
                <w:rStyle w:val="Hyperlink"/>
                <w:noProof/>
              </w:rPr>
              <w:t>Implementeren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DF" w:rsidRDefault="00F357D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5609070" w:history="1">
            <w:r w:rsidRPr="001C7866">
              <w:rPr>
                <w:rStyle w:val="Hyperlink"/>
                <w:noProof/>
              </w:rPr>
              <w:t>Maak een nieuw domein 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DF" w:rsidRDefault="00F357D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5609071" w:history="1">
            <w:r w:rsidRPr="001C7866">
              <w:rPr>
                <w:rStyle w:val="Hyperlink"/>
                <w:noProof/>
              </w:rPr>
              <w:t>Installeer een project via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DF" w:rsidRDefault="00F357DF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515609072" w:history="1">
            <w:r w:rsidRPr="001C7866">
              <w:rPr>
                <w:rStyle w:val="Hyperlink"/>
                <w:noProof/>
              </w:rPr>
              <w:t>Configuraties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_Toc515609072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7DF" w:rsidRDefault="00F357DF">
          <w:r>
            <w:rPr>
              <w:b/>
              <w:bCs/>
            </w:rPr>
            <w:fldChar w:fldCharType="end"/>
          </w:r>
        </w:p>
      </w:sdtContent>
    </w:sdt>
    <w:p w:rsidR="00F357DF" w:rsidRDefault="00F357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10F79" w:rsidRDefault="00E10F79" w:rsidP="00E10F79">
      <w:pPr>
        <w:pStyle w:val="Kop1"/>
      </w:pPr>
      <w:bookmarkStart w:id="0" w:name="_Toc515609068"/>
      <w:r>
        <w:lastRenderedPageBreak/>
        <w:t>De server</w:t>
      </w:r>
      <w:bookmarkEnd w:id="0"/>
    </w:p>
    <w:p w:rsidR="00E10F79" w:rsidRDefault="00E10F79" w:rsidP="00E10F79"/>
    <w:p w:rsidR="002A7C38" w:rsidRDefault="00E10F79" w:rsidP="00E10F79">
      <w:pPr>
        <w:rPr>
          <w:sz w:val="24"/>
        </w:rPr>
      </w:pPr>
      <w:r>
        <w:rPr>
          <w:sz w:val="24"/>
        </w:rPr>
        <w:t xml:space="preserve">De makkelijkste manier om een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app te </w:t>
      </w:r>
      <w:proofErr w:type="spellStart"/>
      <w:r>
        <w:rPr>
          <w:sz w:val="24"/>
        </w:rPr>
        <w:t>deployen</w:t>
      </w:r>
      <w:proofErr w:type="spellEnd"/>
      <w:r>
        <w:rPr>
          <w:sz w:val="24"/>
        </w:rPr>
        <w:t xml:space="preserve"> op een server is via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Forge</w:t>
      </w:r>
      <w:proofErr w:type="spellEnd"/>
      <w:r>
        <w:rPr>
          <w:sz w:val="24"/>
        </w:rPr>
        <w:t>. Dit heeft echter wel een webserver nodig om op te runnen, en daarvoor gebruiken we Digital Ocean.</w:t>
      </w:r>
      <w:r w:rsidR="002A7C38">
        <w:rPr>
          <w:sz w:val="24"/>
        </w:rPr>
        <w:t xml:space="preserve"> Na het aanmaken van een Digital Ocean account en het invullen van alle accountgegevens hoeft er hier niets meer te gebeuren.</w:t>
      </w:r>
    </w:p>
    <w:p w:rsidR="002A7C38" w:rsidRDefault="002A7C38" w:rsidP="002A7C38">
      <w:pPr>
        <w:rPr>
          <w:sz w:val="24"/>
        </w:rPr>
      </w:pPr>
    </w:p>
    <w:p w:rsidR="002A7C38" w:rsidRDefault="002A7C38" w:rsidP="002A7C38">
      <w:pPr>
        <w:pStyle w:val="Kop1"/>
      </w:pPr>
      <w:bookmarkStart w:id="1" w:name="_Toc515609069"/>
      <w:r>
        <w:t>Implementeren van de applicatie</w:t>
      </w:r>
      <w:bookmarkEnd w:id="1"/>
    </w:p>
    <w:p w:rsidR="002A7C38" w:rsidRDefault="002A7C38" w:rsidP="002A7C38"/>
    <w:p w:rsidR="002A7C38" w:rsidRDefault="002A7C38" w:rsidP="002A7C38">
      <w:pPr>
        <w:rPr>
          <w:sz w:val="24"/>
        </w:rPr>
      </w:pPr>
      <w:r>
        <w:rPr>
          <w:sz w:val="24"/>
        </w:rPr>
        <w:t xml:space="preserve">Voor het implementeren van een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applicatie is de makkelijkste manier door gebruik te maken van </w:t>
      </w:r>
      <w:proofErr w:type="spellStart"/>
      <w:r>
        <w:rPr>
          <w:sz w:val="24"/>
        </w:rPr>
        <w:t>Forge</w:t>
      </w:r>
      <w:proofErr w:type="spellEnd"/>
      <w:r>
        <w:rPr>
          <w:sz w:val="24"/>
        </w:rPr>
        <w:t xml:space="preserve">. Dit is ook gemaakt door de makers van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 xml:space="preserve"> en werkt daarom ook goed met de programma’s die worden gebruikt bij het maken van een programma in </w:t>
      </w:r>
      <w:proofErr w:type="spellStart"/>
      <w:r>
        <w:rPr>
          <w:sz w:val="24"/>
        </w:rPr>
        <w:t>Laravel</w:t>
      </w:r>
      <w:proofErr w:type="spellEnd"/>
      <w:r>
        <w:rPr>
          <w:sz w:val="24"/>
        </w:rPr>
        <w:t>.</w:t>
      </w:r>
    </w:p>
    <w:p w:rsidR="002A7C38" w:rsidRDefault="002A7C38" w:rsidP="002A7C38">
      <w:pPr>
        <w:rPr>
          <w:noProof/>
          <w:sz w:val="24"/>
        </w:rPr>
      </w:pPr>
      <w:r w:rsidRPr="002A7C38">
        <w:rPr>
          <w:noProof/>
          <w:sz w:val="24"/>
        </w:rPr>
        <w:t>Na het aanmaken van een forge account k</w:t>
      </w:r>
      <w:r>
        <w:rPr>
          <w:noProof/>
          <w:sz w:val="24"/>
        </w:rPr>
        <w:t>an de server worden aangemaakt. Eerst moet hiervoor het Digital Ocean account worden verbonden met Forge.</w:t>
      </w:r>
    </w:p>
    <w:p w:rsidR="002A7C38" w:rsidRDefault="000752E6" w:rsidP="002A7C38">
      <w:pPr>
        <w:rPr>
          <w:noProof/>
          <w:sz w:val="24"/>
        </w:rPr>
      </w:pPr>
      <w:r>
        <w:rPr>
          <w:noProof/>
          <w:sz w:val="24"/>
        </w:rPr>
        <w:t>Maak hierna een naam voor de server, kies de grootte server die u wilt gebruiken en vul de rest van de opties in. Klik hierna op create server.</w:t>
      </w:r>
    </w:p>
    <w:p w:rsidR="000752E6" w:rsidRDefault="000752E6" w:rsidP="002A7C38">
      <w:pPr>
        <w:rPr>
          <w:noProof/>
          <w:sz w:val="24"/>
        </w:rPr>
      </w:pPr>
      <w:r>
        <w:rPr>
          <w:noProof/>
          <w:sz w:val="24"/>
        </w:rPr>
        <w:t>Forge maakt nu automatisch een droplet aan via Digital Ocean. Het installeert ook gelijk de gewenste PHP versie, installeert nginx en configureert de server.</w:t>
      </w:r>
    </w:p>
    <w:p w:rsidR="000752E6" w:rsidRPr="002A7C38" w:rsidRDefault="000752E6" w:rsidP="002A7C38">
      <w:pPr>
        <w:rPr>
          <w:sz w:val="28"/>
        </w:rPr>
      </w:pPr>
      <w:r>
        <w:rPr>
          <w:noProof/>
        </w:rPr>
        <w:drawing>
          <wp:inline distT="0" distB="0" distL="0" distR="0" wp14:anchorId="6C042A45" wp14:editId="05E52AA3">
            <wp:extent cx="6630125" cy="115252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650" cy="115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38" w:rsidRDefault="002A7C38" w:rsidP="002A7C38">
      <w:pPr>
        <w:rPr>
          <w:sz w:val="24"/>
        </w:rPr>
      </w:pPr>
    </w:p>
    <w:p w:rsidR="000752E6" w:rsidRDefault="000752E6" w:rsidP="000752E6">
      <w:pPr>
        <w:pStyle w:val="Kop1"/>
      </w:pPr>
      <w:bookmarkStart w:id="2" w:name="_Toc515609070"/>
      <w:r>
        <w:t>Maak een nieuw domein aan</w:t>
      </w:r>
      <w:bookmarkEnd w:id="2"/>
    </w:p>
    <w:p w:rsidR="000752E6" w:rsidRDefault="000752E6" w:rsidP="000752E6"/>
    <w:p w:rsidR="000752E6" w:rsidRDefault="000752E6" w:rsidP="000752E6">
      <w:pPr>
        <w:rPr>
          <w:sz w:val="24"/>
        </w:rPr>
      </w:pPr>
      <w:r>
        <w:rPr>
          <w:sz w:val="24"/>
        </w:rPr>
        <w:t xml:space="preserve">Nadat de server is aangemaakt kan er een domeinnaam worden toegevoegd die u voor de applicatie wilt gebruiken. </w:t>
      </w:r>
    </w:p>
    <w:p w:rsidR="000752E6" w:rsidRPr="000752E6" w:rsidRDefault="000752E6" w:rsidP="000752E6">
      <w:pPr>
        <w:rPr>
          <w:sz w:val="24"/>
        </w:rPr>
      </w:pPr>
      <w:r>
        <w:rPr>
          <w:noProof/>
        </w:rPr>
        <w:drawing>
          <wp:inline distT="0" distB="0" distL="0" distR="0" wp14:anchorId="485A97EA" wp14:editId="098A228A">
            <wp:extent cx="5113020" cy="1619799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0150" cy="162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38" w:rsidRDefault="002A7C38" w:rsidP="002A7C38">
      <w:pPr>
        <w:rPr>
          <w:sz w:val="24"/>
        </w:rPr>
      </w:pPr>
    </w:p>
    <w:p w:rsidR="002A7C38" w:rsidRDefault="000752E6" w:rsidP="000752E6">
      <w:pPr>
        <w:pStyle w:val="Kop1"/>
      </w:pPr>
      <w:bookmarkStart w:id="3" w:name="_Toc515609071"/>
      <w:r>
        <w:t xml:space="preserve">Installeer een project via </w:t>
      </w:r>
      <w:proofErr w:type="spellStart"/>
      <w:r>
        <w:t>Github</w:t>
      </w:r>
      <w:bookmarkEnd w:id="3"/>
      <w:proofErr w:type="spellEnd"/>
    </w:p>
    <w:p w:rsidR="000752E6" w:rsidRDefault="000752E6" w:rsidP="000752E6"/>
    <w:p w:rsidR="000752E6" w:rsidRDefault="000752E6" w:rsidP="000752E6">
      <w:pPr>
        <w:rPr>
          <w:sz w:val="24"/>
        </w:rPr>
      </w:pPr>
      <w:r>
        <w:rPr>
          <w:sz w:val="24"/>
        </w:rPr>
        <w:t xml:space="preserve">De makkelijkste manier om een applicatie naar </w:t>
      </w:r>
      <w:proofErr w:type="spellStart"/>
      <w:r>
        <w:rPr>
          <w:sz w:val="24"/>
        </w:rPr>
        <w:t>Forge</w:t>
      </w:r>
      <w:proofErr w:type="spellEnd"/>
      <w:r>
        <w:rPr>
          <w:sz w:val="24"/>
        </w:rPr>
        <w:t xml:space="preserve"> te halen is om gebruik te maken van een Git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. Hier zit echter wel één groot nadeel aan, want de gratis git </w:t>
      </w:r>
      <w:proofErr w:type="spellStart"/>
      <w:r>
        <w:rPr>
          <w:sz w:val="24"/>
        </w:rPr>
        <w:t>repositories</w:t>
      </w:r>
      <w:proofErr w:type="spellEnd"/>
      <w:r>
        <w:rPr>
          <w:sz w:val="24"/>
        </w:rPr>
        <w:t xml:space="preserve"> zijn niet privé. Een alternatief hiervoor is bijvoorbeeld </w:t>
      </w:r>
      <w:proofErr w:type="spellStart"/>
      <w:r>
        <w:rPr>
          <w:sz w:val="24"/>
        </w:rPr>
        <w:t>bitbucket</w:t>
      </w:r>
      <w:proofErr w:type="spellEnd"/>
      <w:r>
        <w:rPr>
          <w:sz w:val="24"/>
        </w:rPr>
        <w:t>.</w:t>
      </w:r>
    </w:p>
    <w:p w:rsidR="000752E6" w:rsidRPr="000752E6" w:rsidRDefault="000752E6" w:rsidP="000752E6">
      <w:pPr>
        <w:rPr>
          <w:sz w:val="24"/>
        </w:rPr>
      </w:pPr>
      <w:r>
        <w:rPr>
          <w:sz w:val="24"/>
        </w:rPr>
        <w:t xml:space="preserve">Om te beginnen link je in </w:t>
      </w:r>
      <w:proofErr w:type="spellStart"/>
      <w:r>
        <w:rPr>
          <w:sz w:val="24"/>
        </w:rPr>
        <w:t>forge</w:t>
      </w:r>
      <w:proofErr w:type="spellEnd"/>
      <w:r>
        <w:rPr>
          <w:sz w:val="24"/>
        </w:rPr>
        <w:t xml:space="preserve"> het gebruikte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account. Na het toevoegen van je account kan het project gelijk op de server worden gezet door op </w:t>
      </w:r>
      <w:proofErr w:type="spellStart"/>
      <w:r>
        <w:rPr>
          <w:sz w:val="24"/>
        </w:rPr>
        <w:t>Deploy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now</w:t>
      </w:r>
      <w:proofErr w:type="spellEnd"/>
      <w:r>
        <w:rPr>
          <w:sz w:val="24"/>
        </w:rPr>
        <w:t xml:space="preserve"> te klikken. </w:t>
      </w:r>
    </w:p>
    <w:p w:rsidR="002A7C38" w:rsidRDefault="000752E6" w:rsidP="002A7C38">
      <w:pPr>
        <w:rPr>
          <w:sz w:val="24"/>
        </w:rPr>
      </w:pPr>
      <w:r>
        <w:rPr>
          <w:noProof/>
        </w:rPr>
        <w:drawing>
          <wp:inline distT="0" distB="0" distL="0" distR="0" wp14:anchorId="5A569DF6" wp14:editId="04DC4AB5">
            <wp:extent cx="5760720" cy="240728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E6" w:rsidRDefault="000752E6" w:rsidP="002A7C38">
      <w:pPr>
        <w:rPr>
          <w:sz w:val="24"/>
        </w:rPr>
      </w:pPr>
    </w:p>
    <w:p w:rsidR="000752E6" w:rsidRDefault="000752E6" w:rsidP="000752E6">
      <w:pPr>
        <w:pStyle w:val="Kop1"/>
      </w:pPr>
      <w:bookmarkStart w:id="4" w:name="_Toc515609072"/>
      <w:r>
        <w:t>Configuraties</w:t>
      </w:r>
      <w:bookmarkEnd w:id="4"/>
    </w:p>
    <w:p w:rsidR="000752E6" w:rsidRDefault="000752E6" w:rsidP="000752E6"/>
    <w:p w:rsidR="000752E6" w:rsidRDefault="000752E6" w:rsidP="000752E6">
      <w:pPr>
        <w:rPr>
          <w:sz w:val="24"/>
        </w:rPr>
      </w:pPr>
      <w:r>
        <w:rPr>
          <w:sz w:val="24"/>
        </w:rPr>
        <w:t xml:space="preserve">Zoals het nu is staat het project op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, en daarom zijn niet alle bestanden aanwezig in de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, bijvoorbeeld </w:t>
      </w:r>
      <w:proofErr w:type="gramStart"/>
      <w:r>
        <w:rPr>
          <w:sz w:val="24"/>
        </w:rPr>
        <w:t>het .</w:t>
      </w:r>
      <w:proofErr w:type="spellStart"/>
      <w:r>
        <w:rPr>
          <w:sz w:val="24"/>
        </w:rPr>
        <w:t>env</w:t>
      </w:r>
      <w:proofErr w:type="spellEnd"/>
      <w:proofErr w:type="gramEnd"/>
      <w:r>
        <w:rPr>
          <w:sz w:val="24"/>
        </w:rPr>
        <w:t xml:space="preserve"> bestand. In dit bestand worden alle omgevingsvariabelen aangemaakt bijvoorbeeld voor het verbinden met de database. </w:t>
      </w:r>
    </w:p>
    <w:p w:rsidR="00F357DF" w:rsidRDefault="000752E6" w:rsidP="000752E6">
      <w:pPr>
        <w:rPr>
          <w:sz w:val="24"/>
        </w:rPr>
      </w:pPr>
      <w:r>
        <w:rPr>
          <w:sz w:val="24"/>
        </w:rPr>
        <w:t xml:space="preserve">Gelukkig </w:t>
      </w:r>
      <w:r w:rsidR="00F357DF">
        <w:rPr>
          <w:sz w:val="24"/>
        </w:rPr>
        <w:t xml:space="preserve">kan er via </w:t>
      </w:r>
      <w:proofErr w:type="spellStart"/>
      <w:r w:rsidR="00F357DF">
        <w:rPr>
          <w:sz w:val="24"/>
        </w:rPr>
        <w:t>Forge</w:t>
      </w:r>
      <w:proofErr w:type="spellEnd"/>
      <w:r w:rsidR="00F357DF">
        <w:rPr>
          <w:sz w:val="24"/>
        </w:rPr>
        <w:t xml:space="preserve"> een </w:t>
      </w:r>
      <w:proofErr w:type="spellStart"/>
      <w:r w:rsidR="00F357DF">
        <w:rPr>
          <w:sz w:val="24"/>
        </w:rPr>
        <w:t>env</w:t>
      </w:r>
      <w:proofErr w:type="spellEnd"/>
      <w:r w:rsidR="00F357DF">
        <w:rPr>
          <w:sz w:val="24"/>
        </w:rPr>
        <w:t xml:space="preserve"> bestand worden aangemaakt en worden bewerkt. </w:t>
      </w:r>
    </w:p>
    <w:p w:rsidR="000752E6" w:rsidRPr="000752E6" w:rsidRDefault="00F357DF" w:rsidP="000752E6">
      <w:pPr>
        <w:rPr>
          <w:sz w:val="24"/>
        </w:rPr>
      </w:pPr>
      <w:r>
        <w:rPr>
          <w:noProof/>
        </w:rPr>
        <w:drawing>
          <wp:inline distT="0" distB="0" distL="0" distR="0" wp14:anchorId="098B6B53" wp14:editId="5D4EA83E">
            <wp:extent cx="3495675" cy="8382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2A7C38" w:rsidRDefault="002A7C38" w:rsidP="002A7C38">
      <w:pPr>
        <w:rPr>
          <w:sz w:val="24"/>
        </w:rPr>
      </w:pPr>
    </w:p>
    <w:p w:rsidR="002A7C38" w:rsidRPr="007D29AA" w:rsidRDefault="002A7C38" w:rsidP="002A7C38">
      <w:pPr>
        <w:rPr>
          <w:sz w:val="24"/>
        </w:rPr>
      </w:pPr>
    </w:p>
    <w:p w:rsidR="00E10F79" w:rsidRPr="002A7C38" w:rsidRDefault="00E10F79" w:rsidP="00E10F79"/>
    <w:p w:rsidR="000F505A" w:rsidRPr="005821BD" w:rsidRDefault="000F505A" w:rsidP="000F505A">
      <w:pPr>
        <w:pStyle w:val="Lijstalinea"/>
        <w:rPr>
          <w:sz w:val="24"/>
        </w:rPr>
      </w:pPr>
    </w:p>
    <w:p w:rsidR="005821BD" w:rsidRPr="005821BD" w:rsidRDefault="005821BD" w:rsidP="005821BD">
      <w:pPr>
        <w:rPr>
          <w:sz w:val="24"/>
        </w:rPr>
      </w:pPr>
      <w:bookmarkStart w:id="5" w:name="_GoBack"/>
      <w:bookmarkEnd w:id="5"/>
    </w:p>
    <w:sectPr w:rsidR="005821BD" w:rsidRPr="005821BD" w:rsidSect="005821B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4377" w:rsidRDefault="00F24377" w:rsidP="00E10F79">
      <w:pPr>
        <w:spacing w:after="0" w:line="240" w:lineRule="auto"/>
      </w:pPr>
      <w:r>
        <w:separator/>
      </w:r>
    </w:p>
  </w:endnote>
  <w:endnote w:type="continuationSeparator" w:id="0">
    <w:p w:rsidR="00F24377" w:rsidRDefault="00F24377" w:rsidP="00E1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4377" w:rsidRDefault="00F24377" w:rsidP="00E10F79">
      <w:pPr>
        <w:spacing w:after="0" w:line="240" w:lineRule="auto"/>
      </w:pPr>
      <w:r>
        <w:separator/>
      </w:r>
    </w:p>
  </w:footnote>
  <w:footnote w:type="continuationSeparator" w:id="0">
    <w:p w:rsidR="00F24377" w:rsidRDefault="00F24377" w:rsidP="00E10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6EAF"/>
    <w:multiLevelType w:val="hybridMultilevel"/>
    <w:tmpl w:val="C9FC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BD"/>
    <w:rsid w:val="000752E6"/>
    <w:rsid w:val="000F505A"/>
    <w:rsid w:val="002A7C38"/>
    <w:rsid w:val="005821BD"/>
    <w:rsid w:val="007D29AA"/>
    <w:rsid w:val="00962354"/>
    <w:rsid w:val="00BE5ED5"/>
    <w:rsid w:val="00E10F79"/>
    <w:rsid w:val="00EF71C5"/>
    <w:rsid w:val="00F24377"/>
    <w:rsid w:val="00F3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3836"/>
  <w15:chartTrackingRefBased/>
  <w15:docId w15:val="{58BA61F4-08D4-4A0D-AFBF-0DEFADC6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2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821BD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821BD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582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5821B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821BD"/>
    <w:rPr>
      <w:color w:val="808080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5821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E10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0F79"/>
  </w:style>
  <w:style w:type="paragraph" w:styleId="Voettekst">
    <w:name w:val="footer"/>
    <w:basedOn w:val="Standaard"/>
    <w:link w:val="VoettekstChar"/>
    <w:uiPriority w:val="99"/>
    <w:unhideWhenUsed/>
    <w:rsid w:val="00E10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0F79"/>
  </w:style>
  <w:style w:type="paragraph" w:styleId="Kopvaninhoudsopgave">
    <w:name w:val="TOC Heading"/>
    <w:basedOn w:val="Kop1"/>
    <w:next w:val="Standaard"/>
    <w:uiPriority w:val="39"/>
    <w:unhideWhenUsed/>
    <w:qFormat/>
    <w:rsid w:val="00F357DF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F357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01E197C7D39429696A228AB733656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96253A8-4601-4FA5-8416-A48AB4AD56C2}"/>
      </w:docPartPr>
      <w:docPartBody>
        <w:p w:rsidR="004A7939" w:rsidRDefault="004A7939" w:rsidP="004A7939">
          <w:pPr>
            <w:pStyle w:val="C01E197C7D39429696A228AB7336567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57CD718AC39448CA22E3246766BE3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ACE1FD0-E329-436D-A938-08BFC5FD110B}"/>
      </w:docPartPr>
      <w:docPartBody>
        <w:p w:rsidR="004A7939" w:rsidRDefault="004A7939" w:rsidP="004A7939">
          <w:pPr>
            <w:pStyle w:val="D57CD718AC39448CA22E3246766BE3DA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39"/>
    <w:rsid w:val="004A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01E197C7D39429696A228AB73365679">
    <w:name w:val="C01E197C7D39429696A228AB73365679"/>
    <w:rsid w:val="004A7939"/>
  </w:style>
  <w:style w:type="paragraph" w:customStyle="1" w:styleId="D57CD718AC39448CA22E3246766BE3DA">
    <w:name w:val="D57CD718AC39448CA22E3246766BE3DA"/>
    <w:rsid w:val="004A79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Documentatie implementeren</vt:lpstr>
    </vt:vector>
  </TitlesOfParts>
  <Company>Kevin fikke, Tim schachtschabel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Documentatie implementeren</dc:title>
  <dc:subject>Heb je een leuke dag gehad?</dc:subject>
  <dc:creator>tim schachtschabel</dc:creator>
  <cp:keywords/>
  <dc:description/>
  <cp:lastModifiedBy>tim schachtschabel</cp:lastModifiedBy>
  <cp:revision>1</cp:revision>
  <dcterms:created xsi:type="dcterms:W3CDTF">2018-05-31T09:10:00Z</dcterms:created>
  <dcterms:modified xsi:type="dcterms:W3CDTF">2018-06-01T07:36:00Z</dcterms:modified>
</cp:coreProperties>
</file>