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D8F2" w14:textId="77777777" w:rsidR="00620020" w:rsidRPr="00620020" w:rsidRDefault="00620020" w:rsidP="00620020">
      <w:r w:rsidRPr="00620020">
        <w:rPr>
          <w:b/>
          <w:bCs/>
        </w:rPr>
        <w:t>Replacement / Upgrade of Ventilation Systems in a Hospital</w:t>
      </w:r>
      <w:r w:rsidRPr="00620020">
        <w:br/>
      </w:r>
      <w:r w:rsidRPr="00620020">
        <w:rPr>
          <w:b/>
          <w:bCs/>
        </w:rPr>
        <w:t>Aligned to RIBA Plan of Work 2020 &amp; relevant SHTMs</w:t>
      </w:r>
    </w:p>
    <w:p w14:paraId="15209C34" w14:textId="77777777" w:rsidR="00620020" w:rsidRPr="00620020" w:rsidRDefault="00620020" w:rsidP="00620020">
      <w:r w:rsidRPr="00620020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093"/>
      </w:tblGrid>
      <w:tr w:rsidR="00620020" w:rsidRPr="00620020" w14:paraId="08F5DE3F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52AAB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0A12A94E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Key Guidance</w:t>
            </w:r>
          </w:p>
        </w:tc>
      </w:tr>
      <w:tr w:rsidR="00620020" w:rsidRPr="00620020" w14:paraId="7A8E41A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C03F" w14:textId="77777777" w:rsidR="00620020" w:rsidRPr="00620020" w:rsidRDefault="00620020" w:rsidP="00620020">
            <w:r w:rsidRPr="00620020">
              <w:rPr>
                <w:b/>
                <w:bCs/>
              </w:rPr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69EB14EA" w14:textId="77777777" w:rsidR="00620020" w:rsidRPr="00620020" w:rsidRDefault="00620020" w:rsidP="00620020">
            <w:r w:rsidRPr="00620020">
              <w:rPr>
                <w:b/>
                <w:bCs/>
              </w:rPr>
              <w:t>SHTM 03-01</w:t>
            </w:r>
            <w:r w:rsidRPr="00620020">
              <w:t xml:space="preserve"> Part A (Design &amp; validation) and Part B (Operational management &amp; performance verification)</w:t>
            </w:r>
          </w:p>
        </w:tc>
      </w:tr>
      <w:tr w:rsidR="00620020" w:rsidRPr="00620020" w14:paraId="543E309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8C0B" w14:textId="77777777" w:rsidR="00620020" w:rsidRPr="00620020" w:rsidRDefault="00620020" w:rsidP="00620020">
            <w:r w:rsidRPr="00620020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57FE5CE2" w14:textId="77777777" w:rsidR="00620020" w:rsidRPr="00620020" w:rsidRDefault="00620020" w:rsidP="00620020">
            <w:r w:rsidRPr="00620020">
              <w:t>SHTM 00 – Policies and principles</w:t>
            </w:r>
          </w:p>
        </w:tc>
      </w:tr>
      <w:tr w:rsidR="00620020" w:rsidRPr="00620020" w14:paraId="207C29B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705D" w14:textId="77777777" w:rsidR="00620020" w:rsidRPr="00620020" w:rsidRDefault="00620020" w:rsidP="00620020">
            <w:r w:rsidRPr="00620020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2D72999F" w14:textId="77777777" w:rsidR="00620020" w:rsidRPr="00620020" w:rsidRDefault="00620020" w:rsidP="00620020">
            <w:r w:rsidRPr="00620020">
              <w:t>SHTM 06-01 (Electrical services), BMS interfaces, Fire strategy interfaces</w:t>
            </w:r>
          </w:p>
        </w:tc>
      </w:tr>
      <w:tr w:rsidR="00620020" w:rsidRPr="00620020" w14:paraId="6298D54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8A8D" w14:textId="77777777" w:rsidR="00620020" w:rsidRPr="00620020" w:rsidRDefault="00620020" w:rsidP="00620020">
            <w:r w:rsidRPr="00620020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44253616" w14:textId="77777777" w:rsidR="00620020" w:rsidRPr="00620020" w:rsidRDefault="00620020" w:rsidP="00620020">
            <w:r w:rsidRPr="00620020">
              <w:t>CDM 2015, relevant BS/EN standards, CIBSE Guides, manufacturer requirements</w:t>
            </w:r>
          </w:p>
        </w:tc>
      </w:tr>
    </w:tbl>
    <w:p w14:paraId="1C3B55EC" w14:textId="77777777" w:rsidR="00620020" w:rsidRPr="00620020" w:rsidRDefault="00620020" w:rsidP="00620020">
      <w:r w:rsidRPr="00620020">
        <w:rPr>
          <w:b/>
          <w:bCs/>
        </w:rPr>
        <w:t>Key Principles</w:t>
      </w:r>
    </w:p>
    <w:p w14:paraId="2B5BF0A3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Continuity of ventilation to clinical areas (especially critical care, theatres, isolation rooms) must be maintained.</w:t>
      </w:r>
    </w:p>
    <w:p w14:paraId="012B7602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HAI-SCRIBE involvement is High across design, construction and handover.</w:t>
      </w:r>
    </w:p>
    <w:p w14:paraId="7B5AE791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Ventilation Safety Group (VSG) / Infection Prevention &amp; Control engagement is required.</w:t>
      </w:r>
    </w:p>
    <w:p w14:paraId="69729265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Validation and performance verification in accordance with SHTM 03-01 are mandatory.</w:t>
      </w:r>
    </w:p>
    <w:p w14:paraId="6B6727A5" w14:textId="77777777" w:rsidR="00620020" w:rsidRPr="00620020" w:rsidRDefault="00620020" w:rsidP="00620020">
      <w:r w:rsidRPr="00620020">
        <w:rPr>
          <w:b/>
          <w:bCs/>
        </w:rPr>
        <w:t>Key Governance Rule</w:t>
      </w:r>
      <w:r w:rsidRPr="00620020">
        <w:br/>
        <w:t>A clear Pre-Contract Hold Point exists inside Stage 4.</w:t>
      </w:r>
      <w:r w:rsidRPr="00620020">
        <w:br/>
        <w:t>No contractor appointment and no Stage 5 works may proceed until:</w:t>
      </w:r>
    </w:p>
    <w:p w14:paraId="6F68E7EA" w14:textId="77777777" w:rsidR="00620020" w:rsidRPr="00620020" w:rsidRDefault="00620020" w:rsidP="00620020">
      <w:pPr>
        <w:numPr>
          <w:ilvl w:val="0"/>
          <w:numId w:val="4"/>
        </w:numPr>
      </w:pPr>
      <w:r w:rsidRPr="00620020">
        <w:t>Minimum two competitive quotes have been obtained (with contingency), and</w:t>
      </w:r>
    </w:p>
    <w:p w14:paraId="2695E954" w14:textId="77777777" w:rsidR="00620020" w:rsidRPr="00620020" w:rsidRDefault="00620020" w:rsidP="00620020">
      <w:pPr>
        <w:numPr>
          <w:ilvl w:val="0"/>
          <w:numId w:val="4"/>
        </w:numPr>
      </w:pPr>
      <w:r w:rsidRPr="00620020">
        <w:t>Formal lifecycle/cost approval has been received from the PFI Board or NHS, and</w:t>
      </w:r>
    </w:p>
    <w:p w14:paraId="602515F4" w14:textId="77777777" w:rsidR="00620020" w:rsidRPr="00620020" w:rsidRDefault="00620020" w:rsidP="00620020">
      <w:pPr>
        <w:numPr>
          <w:ilvl w:val="0"/>
          <w:numId w:val="4"/>
        </w:numPr>
      </w:pPr>
      <w:r w:rsidRPr="00620020">
        <w:t>Written approval of the SBAR (or equivalent formal submission) has been received from the Ventilation Safety Group / IPC as required.</w:t>
      </w:r>
    </w:p>
    <w:p w14:paraId="09C814B3" w14:textId="77777777" w:rsidR="00620020" w:rsidRPr="00620020" w:rsidRDefault="00620020" w:rsidP="00620020">
      <w:r w:rsidRPr="00620020">
        <w:pict w14:anchorId="02F3F9E1">
          <v:rect id="_x0000_i1031" style="width:0;height:1.5pt" o:hralign="center" o:hrstd="t" o:hr="t" fillcolor="#a0a0a0" stroked="f"/>
        </w:pict>
      </w:r>
    </w:p>
    <w:p w14:paraId="5BCECF72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1"/>
        <w:gridCol w:w="1513"/>
        <w:gridCol w:w="1792"/>
      </w:tblGrid>
      <w:tr w:rsidR="00620020" w:rsidRPr="00620020" w14:paraId="25B90F5F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94000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01915F2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D6BA580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770D866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6A55" w14:textId="77777777" w:rsidR="00620020" w:rsidRPr="00620020" w:rsidRDefault="00620020" w:rsidP="00620020">
            <w:r w:rsidRPr="00620020">
              <w:t>Business case / need identification (system condition, clinical risk, air quality, energy performance)</w:t>
            </w:r>
          </w:p>
        </w:tc>
        <w:tc>
          <w:tcPr>
            <w:tcW w:w="0" w:type="auto"/>
            <w:vAlign w:val="center"/>
            <w:hideMark/>
          </w:tcPr>
          <w:p w14:paraId="63EF08E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43597CD" w14:textId="77777777" w:rsidR="00620020" w:rsidRPr="00620020" w:rsidRDefault="00620020" w:rsidP="00620020">
            <w:r w:rsidRPr="00620020">
              <w:t>SHTM 00, SHTM 03-01</w:t>
            </w:r>
          </w:p>
        </w:tc>
      </w:tr>
      <w:tr w:rsidR="00620020" w:rsidRPr="00620020" w14:paraId="2605FB84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5C69" w14:textId="77777777" w:rsidR="00620020" w:rsidRPr="00620020" w:rsidRDefault="00620020" w:rsidP="00620020">
            <w:r w:rsidRPr="00620020">
              <w:t>Strategic brief &amp; project outcomes (continuity of ventilation, resilience, clinical safety, efficiency)</w:t>
            </w:r>
          </w:p>
        </w:tc>
        <w:tc>
          <w:tcPr>
            <w:tcW w:w="0" w:type="auto"/>
            <w:vAlign w:val="center"/>
            <w:hideMark/>
          </w:tcPr>
          <w:p w14:paraId="25E8022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0A6B1F6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2F2D7A2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C5ED" w14:textId="77777777" w:rsidR="00620020" w:rsidRPr="00620020" w:rsidRDefault="00620020" w:rsidP="00620020">
            <w:r w:rsidRPr="00620020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564C002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CAF611D" w14:textId="77777777" w:rsidR="00620020" w:rsidRPr="00620020" w:rsidRDefault="00620020" w:rsidP="00620020">
            <w:r w:rsidRPr="00620020">
              <w:t>SHTM 00, SHTM 03-01</w:t>
            </w:r>
          </w:p>
        </w:tc>
      </w:tr>
    </w:tbl>
    <w:p w14:paraId="7EB474EC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1519"/>
        <w:gridCol w:w="2010"/>
      </w:tblGrid>
      <w:tr w:rsidR="00620020" w:rsidRPr="00620020" w14:paraId="23457D2C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66F81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82085BF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2B7E127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51ACBE1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B8F5" w14:textId="77777777" w:rsidR="00620020" w:rsidRPr="00620020" w:rsidRDefault="00620020" w:rsidP="00620020">
            <w:r w:rsidRPr="00620020">
              <w:t>Project Brief (scope of ventilation replacement, critical areas, continuity requirements)</w:t>
            </w:r>
          </w:p>
        </w:tc>
        <w:tc>
          <w:tcPr>
            <w:tcW w:w="0" w:type="auto"/>
            <w:vAlign w:val="center"/>
            <w:hideMark/>
          </w:tcPr>
          <w:p w14:paraId="10C75CC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B3F2CF6" w14:textId="77777777" w:rsidR="00620020" w:rsidRPr="00620020" w:rsidRDefault="00620020" w:rsidP="00620020">
            <w:r w:rsidRPr="00620020">
              <w:t>SHTM 00, SHTM 03-01</w:t>
            </w:r>
          </w:p>
        </w:tc>
      </w:tr>
      <w:tr w:rsidR="00620020" w:rsidRPr="00620020" w14:paraId="04ACAC3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972C" w14:textId="77777777" w:rsidR="00620020" w:rsidRPr="00620020" w:rsidRDefault="00620020" w:rsidP="00620020">
            <w:r w:rsidRPr="00620020">
              <w:t>Existing system condition surveys &amp; baseline data (air volumes, pressures, filtration, hygiene)</w:t>
            </w:r>
          </w:p>
        </w:tc>
        <w:tc>
          <w:tcPr>
            <w:tcW w:w="0" w:type="auto"/>
            <w:vAlign w:val="center"/>
            <w:hideMark/>
          </w:tcPr>
          <w:p w14:paraId="2A285CA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976912F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18B3DF4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8249" w14:textId="77777777" w:rsidR="00620020" w:rsidRPr="00620020" w:rsidRDefault="00620020" w:rsidP="00620020">
            <w:r w:rsidRPr="00620020">
              <w:t>Initial risk register (service continuity, infection control, access, temporary plant)</w:t>
            </w:r>
          </w:p>
        </w:tc>
        <w:tc>
          <w:tcPr>
            <w:tcW w:w="0" w:type="auto"/>
            <w:vAlign w:val="center"/>
            <w:hideMark/>
          </w:tcPr>
          <w:p w14:paraId="0B2E0F3A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10ADC58" w14:textId="77777777" w:rsidR="00620020" w:rsidRPr="00620020" w:rsidRDefault="00620020" w:rsidP="00620020">
            <w:r w:rsidRPr="00620020">
              <w:t>SHTM 00, CDM, HAI-SCRIBE</w:t>
            </w:r>
          </w:p>
        </w:tc>
      </w:tr>
      <w:tr w:rsidR="00620020" w:rsidRPr="00620020" w14:paraId="10A019E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9ECD" w14:textId="77777777" w:rsidR="00620020" w:rsidRPr="00620020" w:rsidRDefault="00620020" w:rsidP="00620020">
            <w:r w:rsidRPr="0062002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5F40E9D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856AFB8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819E8DE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C0FB" w14:textId="77777777" w:rsidR="00620020" w:rsidRPr="00620020" w:rsidRDefault="00620020" w:rsidP="00620020">
            <w:r w:rsidRPr="00620020">
              <w:t>Early engagement with Ventilation Safety Group / IPC</w:t>
            </w:r>
          </w:p>
        </w:tc>
        <w:tc>
          <w:tcPr>
            <w:tcW w:w="0" w:type="auto"/>
            <w:vAlign w:val="center"/>
            <w:hideMark/>
          </w:tcPr>
          <w:p w14:paraId="760E460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CA098FD" w14:textId="77777777" w:rsidR="00620020" w:rsidRPr="00620020" w:rsidRDefault="00620020" w:rsidP="00620020">
            <w:r w:rsidRPr="00620020">
              <w:t>SHTM 03-01, HAI-SCRIBE</w:t>
            </w:r>
          </w:p>
        </w:tc>
      </w:tr>
    </w:tbl>
    <w:p w14:paraId="75076702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1539"/>
        <w:gridCol w:w="2053"/>
      </w:tblGrid>
      <w:tr w:rsidR="00620020" w:rsidRPr="00620020" w14:paraId="0867933A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7BA2D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B7E3355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383F555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303FB9C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C747" w14:textId="77777777" w:rsidR="00620020" w:rsidRPr="00620020" w:rsidRDefault="00620020" w:rsidP="00620020">
            <w:r w:rsidRPr="00620020">
              <w:t>Concept design options (phased replacement, temporary ventilation strategy, AHU type)</w:t>
            </w:r>
          </w:p>
        </w:tc>
        <w:tc>
          <w:tcPr>
            <w:tcW w:w="0" w:type="auto"/>
            <w:vAlign w:val="center"/>
            <w:hideMark/>
          </w:tcPr>
          <w:p w14:paraId="5BF4B2E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5802607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70669345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DBF7" w14:textId="77777777" w:rsidR="00620020" w:rsidRPr="00620020" w:rsidRDefault="00620020" w:rsidP="00620020">
            <w:r w:rsidRPr="00620020">
              <w:t>Outline ventilation strategy (air change rates, pressure regimes, filtration, resilience)</w:t>
            </w:r>
          </w:p>
        </w:tc>
        <w:tc>
          <w:tcPr>
            <w:tcW w:w="0" w:type="auto"/>
            <w:vAlign w:val="center"/>
            <w:hideMark/>
          </w:tcPr>
          <w:p w14:paraId="42F14FF2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E94E01D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510D5B4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BCFF" w14:textId="77777777" w:rsidR="00620020" w:rsidRPr="00620020" w:rsidRDefault="00620020" w:rsidP="00620020">
            <w:r w:rsidRPr="00620020">
              <w:t>Preliminary schematics and load assessment</w:t>
            </w:r>
          </w:p>
        </w:tc>
        <w:tc>
          <w:tcPr>
            <w:tcW w:w="0" w:type="auto"/>
            <w:vAlign w:val="center"/>
            <w:hideMark/>
          </w:tcPr>
          <w:p w14:paraId="115B511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74299A6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4B3E68E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BB3E" w14:textId="77777777" w:rsidR="00620020" w:rsidRPr="00620020" w:rsidRDefault="00620020" w:rsidP="00620020">
            <w:r w:rsidRPr="0062002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AE2E41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D54DA10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6E6DADD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9479" w14:textId="77777777" w:rsidR="00620020" w:rsidRPr="00620020" w:rsidRDefault="00620020" w:rsidP="00620020">
            <w:r w:rsidRPr="00620020">
              <w:lastRenderedPageBreak/>
              <w:t>Design risk assessment (including infection control)</w:t>
            </w:r>
          </w:p>
        </w:tc>
        <w:tc>
          <w:tcPr>
            <w:tcW w:w="0" w:type="auto"/>
            <w:vAlign w:val="center"/>
            <w:hideMark/>
          </w:tcPr>
          <w:p w14:paraId="2C2EAECA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5F44424" w14:textId="77777777" w:rsidR="00620020" w:rsidRPr="00620020" w:rsidRDefault="00620020" w:rsidP="00620020">
            <w:r w:rsidRPr="00620020">
              <w:t>CDM, SHTM 00, HAI-SCRIBE</w:t>
            </w:r>
          </w:p>
        </w:tc>
      </w:tr>
    </w:tbl>
    <w:p w14:paraId="71673C8E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0"/>
        <w:gridCol w:w="1502"/>
        <w:gridCol w:w="1774"/>
      </w:tblGrid>
      <w:tr w:rsidR="00620020" w:rsidRPr="00620020" w14:paraId="6A0F8798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AFF7C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F78011B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9CF201C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39DEF4B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BF9D" w14:textId="77777777" w:rsidR="00620020" w:rsidRPr="00620020" w:rsidRDefault="00620020" w:rsidP="00620020">
            <w:r w:rsidRPr="00620020">
              <w:t>Coordinated design (AHU locations, duct routes, plant access, temporary arrangements)</w:t>
            </w:r>
          </w:p>
        </w:tc>
        <w:tc>
          <w:tcPr>
            <w:tcW w:w="0" w:type="auto"/>
            <w:vAlign w:val="center"/>
            <w:hideMark/>
          </w:tcPr>
          <w:p w14:paraId="39B0CB5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E76AD30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0D1D7B7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CD25" w14:textId="77777777" w:rsidR="00620020" w:rsidRPr="00620020" w:rsidRDefault="00620020" w:rsidP="00620020">
            <w:r w:rsidRPr="00620020">
              <w:t>Spatial coordination with structure, electrical, BMS, fire compartments and other services</w:t>
            </w:r>
          </w:p>
        </w:tc>
        <w:tc>
          <w:tcPr>
            <w:tcW w:w="0" w:type="auto"/>
            <w:vAlign w:val="center"/>
            <w:hideMark/>
          </w:tcPr>
          <w:p w14:paraId="5E93C9A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6ACC564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30FBD2CD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AB3F" w14:textId="77777777" w:rsidR="00620020" w:rsidRPr="00620020" w:rsidRDefault="00620020" w:rsidP="00620020">
            <w:r w:rsidRPr="00620020">
              <w:t>Updated cost plan, risk register &amp; high-level phasing / temporary ventilation strategy (principles only)</w:t>
            </w:r>
          </w:p>
        </w:tc>
        <w:tc>
          <w:tcPr>
            <w:tcW w:w="0" w:type="auto"/>
            <w:vAlign w:val="center"/>
            <w:hideMark/>
          </w:tcPr>
          <w:p w14:paraId="63B4650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A93BE64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9DF31C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DF75" w14:textId="77777777" w:rsidR="00620020" w:rsidRPr="00620020" w:rsidRDefault="00620020" w:rsidP="00620020">
            <w:r w:rsidRPr="00620020">
              <w:t>Confirmation of critical area resilience requirements</w:t>
            </w:r>
          </w:p>
        </w:tc>
        <w:tc>
          <w:tcPr>
            <w:tcW w:w="0" w:type="auto"/>
            <w:vAlign w:val="center"/>
            <w:hideMark/>
          </w:tcPr>
          <w:p w14:paraId="7FD3754D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E47F717" w14:textId="77777777" w:rsidR="00620020" w:rsidRPr="00620020" w:rsidRDefault="00620020" w:rsidP="00620020">
            <w:r w:rsidRPr="00620020">
              <w:t>SHTM 03-01</w:t>
            </w:r>
          </w:p>
        </w:tc>
      </w:tr>
    </w:tbl>
    <w:p w14:paraId="62849174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4 – Technical Design</w:t>
      </w:r>
    </w:p>
    <w:p w14:paraId="12CCEEE7" w14:textId="77777777" w:rsidR="00620020" w:rsidRPr="00620020" w:rsidRDefault="00620020" w:rsidP="00620020">
      <w:r w:rsidRPr="00620020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  <w:gridCol w:w="1279"/>
        <w:gridCol w:w="2407"/>
      </w:tblGrid>
      <w:tr w:rsidR="00620020" w:rsidRPr="00620020" w14:paraId="1BDDF6C5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5CCA3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B87650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99FA086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0E6AFC5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9EFC" w14:textId="77777777" w:rsidR="00620020" w:rsidRPr="00620020" w:rsidRDefault="00620020" w:rsidP="00620020">
            <w:r w:rsidRPr="00620020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08F004F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AFB1BEB" w14:textId="77777777" w:rsidR="00620020" w:rsidRPr="00620020" w:rsidRDefault="00620020" w:rsidP="00620020">
            <w:r w:rsidRPr="00620020">
              <w:t>Not full construction-issue drawings</w:t>
            </w:r>
          </w:p>
        </w:tc>
      </w:tr>
      <w:tr w:rsidR="00620020" w:rsidRPr="00620020" w14:paraId="53BF30A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8F1" w14:textId="77777777" w:rsidR="00620020" w:rsidRPr="00620020" w:rsidRDefault="00620020" w:rsidP="00620020">
            <w:r w:rsidRPr="00620020"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6EBB520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3461C7A" w14:textId="77777777" w:rsidR="00620020" w:rsidRPr="00620020" w:rsidRDefault="00620020" w:rsidP="00620020">
            <w:r w:rsidRPr="00620020">
              <w:t>Clear boundaries</w:t>
            </w:r>
          </w:p>
        </w:tc>
      </w:tr>
      <w:tr w:rsidR="00620020" w:rsidRPr="00620020" w14:paraId="760A25C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BF85" w14:textId="77777777" w:rsidR="00620020" w:rsidRPr="00620020" w:rsidRDefault="00620020" w:rsidP="00620020">
            <w:r w:rsidRPr="00620020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38F5372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2515A83" w14:textId="77777777" w:rsidR="00620020" w:rsidRPr="00620020" w:rsidRDefault="00620020" w:rsidP="00620020">
            <w:r w:rsidRPr="00620020">
              <w:t>Realistic budget envelope</w:t>
            </w:r>
          </w:p>
        </w:tc>
      </w:tr>
      <w:tr w:rsidR="00620020" w:rsidRPr="00620020" w14:paraId="2797B7BD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73D2" w14:textId="77777777" w:rsidR="00620020" w:rsidRPr="00620020" w:rsidRDefault="00620020" w:rsidP="00620020">
            <w:r w:rsidRPr="00620020">
              <w:t>Filter &amp; hygiene strategy</w:t>
            </w:r>
          </w:p>
        </w:tc>
        <w:tc>
          <w:tcPr>
            <w:tcW w:w="0" w:type="auto"/>
            <w:vAlign w:val="center"/>
            <w:hideMark/>
          </w:tcPr>
          <w:p w14:paraId="22603D6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1201A24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7166F12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8D47" w14:textId="77777777" w:rsidR="00620020" w:rsidRPr="00620020" w:rsidRDefault="00620020" w:rsidP="00620020">
            <w:r w:rsidRPr="00620020">
              <w:t>BMS / controls philosophy and point schedules</w:t>
            </w:r>
          </w:p>
        </w:tc>
        <w:tc>
          <w:tcPr>
            <w:tcW w:w="0" w:type="auto"/>
            <w:vAlign w:val="center"/>
            <w:hideMark/>
          </w:tcPr>
          <w:p w14:paraId="32E8987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02CCAA5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6452464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9359" w14:textId="77777777" w:rsidR="00620020" w:rsidRPr="00620020" w:rsidRDefault="00620020" w:rsidP="00620020">
            <w:r w:rsidRPr="00620020">
              <w:t>Electrical design associated with AHUs, fans and controls</w:t>
            </w:r>
          </w:p>
        </w:tc>
        <w:tc>
          <w:tcPr>
            <w:tcW w:w="0" w:type="auto"/>
            <w:vAlign w:val="center"/>
            <w:hideMark/>
          </w:tcPr>
          <w:p w14:paraId="764A89A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490DBF0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70761E7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EAB4" w14:textId="77777777" w:rsidR="00620020" w:rsidRPr="00620020" w:rsidRDefault="00620020" w:rsidP="00620020">
            <w:r w:rsidRPr="00620020">
              <w:t>Duct insulation specification</w:t>
            </w:r>
          </w:p>
        </w:tc>
        <w:tc>
          <w:tcPr>
            <w:tcW w:w="0" w:type="auto"/>
            <w:vAlign w:val="center"/>
            <w:hideMark/>
          </w:tcPr>
          <w:p w14:paraId="0501D2F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207CDFD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6208FA1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17AB" w14:textId="77777777" w:rsidR="00620020" w:rsidRPr="00620020" w:rsidRDefault="00620020" w:rsidP="00620020">
            <w:r w:rsidRPr="00620020">
              <w:lastRenderedPageBreak/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79A4E3F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5C99940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1CFEED7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86B9" w14:textId="77777777" w:rsidR="00620020" w:rsidRPr="00620020" w:rsidRDefault="00620020" w:rsidP="00620020">
            <w:r w:rsidRPr="0062002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A90216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65F319B" w14:textId="77777777" w:rsidR="00620020" w:rsidRPr="00620020" w:rsidRDefault="00620020" w:rsidP="00620020">
            <w:r w:rsidRPr="00620020">
              <w:t>CDM, SHTM 03-01, HAI-SCRIBE</w:t>
            </w:r>
          </w:p>
        </w:tc>
      </w:tr>
      <w:tr w:rsidR="00620020" w:rsidRPr="00620020" w14:paraId="5FCD411B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AB44" w14:textId="77777777" w:rsidR="00620020" w:rsidRPr="00620020" w:rsidRDefault="00620020" w:rsidP="00620020">
            <w:r w:rsidRPr="0062002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24A237C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E42B2AB" w14:textId="77777777" w:rsidR="00620020" w:rsidRPr="00620020" w:rsidRDefault="00620020" w:rsidP="00620020">
            <w:r w:rsidRPr="00620020">
              <w:t>CDM</w:t>
            </w:r>
          </w:p>
        </w:tc>
      </w:tr>
      <w:tr w:rsidR="00620020" w:rsidRPr="00620020" w14:paraId="7C6DE71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93BB" w14:textId="77777777" w:rsidR="00620020" w:rsidRPr="00620020" w:rsidRDefault="00620020" w:rsidP="00620020">
            <w:r w:rsidRPr="0062002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34FB4E7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7FEFE48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025B8B8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925B" w14:textId="77777777" w:rsidR="00620020" w:rsidRPr="00620020" w:rsidRDefault="00620020" w:rsidP="00620020">
            <w:r w:rsidRPr="00620020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7169676D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3B1AD8A" w14:textId="77777777" w:rsidR="00620020" w:rsidRPr="00620020" w:rsidRDefault="00620020" w:rsidP="00620020">
            <w:r w:rsidRPr="00620020">
              <w:t>Critical commercial requirement</w:t>
            </w:r>
          </w:p>
        </w:tc>
      </w:tr>
      <w:tr w:rsidR="00620020" w:rsidRPr="00620020" w14:paraId="002EEF1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B8C0" w14:textId="77777777" w:rsidR="00620020" w:rsidRPr="00620020" w:rsidRDefault="00620020" w:rsidP="00620020">
            <w:r w:rsidRPr="00620020">
              <w:t>Prepare and submit formal SBAR (or equivalent) to the Ventilation Safety Group / IPC</w:t>
            </w:r>
          </w:p>
        </w:tc>
        <w:tc>
          <w:tcPr>
            <w:tcW w:w="0" w:type="auto"/>
            <w:vAlign w:val="center"/>
            <w:hideMark/>
          </w:tcPr>
          <w:p w14:paraId="0930572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E8C1C85" w14:textId="77777777" w:rsidR="00620020" w:rsidRPr="00620020" w:rsidRDefault="00620020" w:rsidP="00620020">
            <w:r w:rsidRPr="00620020">
              <w:t>SHTM 03-01, HAI-SCRIBE</w:t>
            </w:r>
          </w:p>
        </w:tc>
      </w:tr>
      <w:tr w:rsidR="00620020" w:rsidRPr="00620020" w14:paraId="363A484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10F6" w14:textId="77777777" w:rsidR="00620020" w:rsidRPr="00620020" w:rsidRDefault="00620020" w:rsidP="00620020">
            <w:r w:rsidRPr="00620020">
              <w:t>Obtain written VSG / IPC approval</w:t>
            </w:r>
          </w:p>
        </w:tc>
        <w:tc>
          <w:tcPr>
            <w:tcW w:w="0" w:type="auto"/>
            <w:vAlign w:val="center"/>
            <w:hideMark/>
          </w:tcPr>
          <w:p w14:paraId="75726B6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18F6C4B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20A9B865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5749" w14:textId="77777777" w:rsidR="00620020" w:rsidRPr="00620020" w:rsidRDefault="00620020" w:rsidP="00620020">
            <w:r w:rsidRPr="00620020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CC576E4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E6EEDE9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F9E954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CFBD" w14:textId="77777777" w:rsidR="00620020" w:rsidRPr="00620020" w:rsidRDefault="00620020" w:rsidP="00620020">
            <w:r w:rsidRPr="00620020">
              <w:rPr>
                <w:b/>
                <w:bCs/>
              </w:rPr>
              <w:t>PRE-CONTRACT HOLD POINT: No contractor appointment and no further progression until written PFI/NHS cost approval and VSG/IPC approval are both received</w:t>
            </w:r>
          </w:p>
        </w:tc>
        <w:tc>
          <w:tcPr>
            <w:tcW w:w="0" w:type="auto"/>
            <w:vAlign w:val="center"/>
            <w:hideMark/>
          </w:tcPr>
          <w:p w14:paraId="55153F5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B2C5AA7" w14:textId="77777777" w:rsidR="00620020" w:rsidRPr="00620020" w:rsidRDefault="00620020" w:rsidP="00620020">
            <w:r w:rsidRPr="00620020">
              <w:t>Clear commercial &amp; governance cut-off</w:t>
            </w:r>
          </w:p>
        </w:tc>
      </w:tr>
      <w:tr w:rsidR="00620020" w:rsidRPr="00620020" w14:paraId="343B597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B21D" w14:textId="77777777" w:rsidR="00620020" w:rsidRPr="00620020" w:rsidRDefault="00620020" w:rsidP="00620020">
            <w:r w:rsidRPr="00620020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44AADCE6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9E93FA4" w14:textId="77777777" w:rsidR="00620020" w:rsidRPr="00620020" w:rsidRDefault="00620020" w:rsidP="00620020">
            <w:r w:rsidRPr="00620020">
              <w:t>Post-appointment activity still recorded under Stage 4</w:t>
            </w:r>
          </w:p>
        </w:tc>
      </w:tr>
    </w:tbl>
    <w:p w14:paraId="63E4BAE5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5 – Manufacturing and Construction</w:t>
      </w:r>
    </w:p>
    <w:p w14:paraId="58E2BCA8" w14:textId="77777777" w:rsidR="00620020" w:rsidRPr="00620020" w:rsidRDefault="00620020" w:rsidP="00620020">
      <w:r w:rsidRPr="00620020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464"/>
        <w:gridCol w:w="1924"/>
      </w:tblGrid>
      <w:tr w:rsidR="00620020" w:rsidRPr="00620020" w14:paraId="2F5AA563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C4E3A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F01CEB4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3639BBE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5A19E97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86E1" w14:textId="77777777" w:rsidR="00620020" w:rsidRPr="00620020" w:rsidRDefault="00620020" w:rsidP="00620020">
            <w:r w:rsidRPr="00620020">
              <w:t>Contractor’s detailed Method Statements, full RAMS and detailed temporary ventilation arrangements</w:t>
            </w:r>
          </w:p>
        </w:tc>
        <w:tc>
          <w:tcPr>
            <w:tcW w:w="0" w:type="auto"/>
            <w:vAlign w:val="center"/>
            <w:hideMark/>
          </w:tcPr>
          <w:p w14:paraId="414E3D4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190C672" w14:textId="77777777" w:rsidR="00620020" w:rsidRPr="00620020" w:rsidRDefault="00620020" w:rsidP="00620020">
            <w:r w:rsidRPr="00620020">
              <w:t>Only after appointment</w:t>
            </w:r>
          </w:p>
        </w:tc>
      </w:tr>
      <w:tr w:rsidR="00620020" w:rsidRPr="00620020" w14:paraId="3718D95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635B" w14:textId="77777777" w:rsidR="00620020" w:rsidRPr="00620020" w:rsidRDefault="00620020" w:rsidP="00620020">
            <w:r w:rsidRPr="00620020">
              <w:t>Temporary plant installation, connection, testing &amp; commissioning certificates (if used)</w:t>
            </w:r>
          </w:p>
        </w:tc>
        <w:tc>
          <w:tcPr>
            <w:tcW w:w="0" w:type="auto"/>
            <w:vAlign w:val="center"/>
            <w:hideMark/>
          </w:tcPr>
          <w:p w14:paraId="3BD66DD4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C403AB4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4EDC6D3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CEAB" w14:textId="77777777" w:rsidR="00620020" w:rsidRPr="00620020" w:rsidRDefault="00620020" w:rsidP="00620020">
            <w:r w:rsidRPr="00620020"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29E65296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3FAFD84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4AF2BC7E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F280" w14:textId="77777777" w:rsidR="00620020" w:rsidRPr="00620020" w:rsidRDefault="00620020" w:rsidP="00620020">
            <w:r w:rsidRPr="00620020">
              <w:t>System isolation / shutdown records</w:t>
            </w:r>
          </w:p>
        </w:tc>
        <w:tc>
          <w:tcPr>
            <w:tcW w:w="0" w:type="auto"/>
            <w:vAlign w:val="center"/>
            <w:hideMark/>
          </w:tcPr>
          <w:p w14:paraId="71450272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F7BC99E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74CF716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FE9F" w14:textId="77777777" w:rsidR="00620020" w:rsidRPr="00620020" w:rsidRDefault="00620020" w:rsidP="00620020">
            <w:r w:rsidRPr="00620020">
              <w:t>Installation of new AHUs, ductwork, fans, filters, controls and associated works</w:t>
            </w:r>
          </w:p>
        </w:tc>
        <w:tc>
          <w:tcPr>
            <w:tcW w:w="0" w:type="auto"/>
            <w:vAlign w:val="center"/>
            <w:hideMark/>
          </w:tcPr>
          <w:p w14:paraId="7B75F339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700CD43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6812C2F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9C8A" w14:textId="77777777" w:rsidR="00620020" w:rsidRPr="00620020" w:rsidRDefault="00620020" w:rsidP="00620020">
            <w:r w:rsidRPr="00620020">
              <w:t>Cleanliness &amp; hygiene records during installation</w:t>
            </w:r>
          </w:p>
        </w:tc>
        <w:tc>
          <w:tcPr>
            <w:tcW w:w="0" w:type="auto"/>
            <w:vAlign w:val="center"/>
            <w:hideMark/>
          </w:tcPr>
          <w:p w14:paraId="5E083A6A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CB5DE01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4D7C490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B8FA" w14:textId="77777777" w:rsidR="00620020" w:rsidRPr="00620020" w:rsidRDefault="00620020" w:rsidP="00620020">
            <w:r w:rsidRPr="00620020">
              <w:t>BMS installation, wiring, point-to-point testing &amp; sequence proving</w:t>
            </w:r>
          </w:p>
        </w:tc>
        <w:tc>
          <w:tcPr>
            <w:tcW w:w="0" w:type="auto"/>
            <w:vAlign w:val="center"/>
            <w:hideMark/>
          </w:tcPr>
          <w:p w14:paraId="3F9B2596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DFDD25F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087D8A6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3697" w14:textId="77777777" w:rsidR="00620020" w:rsidRPr="00620020" w:rsidRDefault="00620020" w:rsidP="00620020">
            <w:r w:rsidRPr="00620020">
              <w:t>Electrical installation &amp; test certificates (BS 7671)</w:t>
            </w:r>
          </w:p>
        </w:tc>
        <w:tc>
          <w:tcPr>
            <w:tcW w:w="0" w:type="auto"/>
            <w:vAlign w:val="center"/>
            <w:hideMark/>
          </w:tcPr>
          <w:p w14:paraId="2D3A018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559FE4D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66FE21E6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F86C" w14:textId="77777777" w:rsidR="00620020" w:rsidRPr="00620020" w:rsidRDefault="00620020" w:rsidP="00620020">
            <w:r w:rsidRPr="00620020">
              <w:t>Progress records, quality inspections &amp; change control log</w:t>
            </w:r>
          </w:p>
        </w:tc>
        <w:tc>
          <w:tcPr>
            <w:tcW w:w="0" w:type="auto"/>
            <w:vAlign w:val="center"/>
            <w:hideMark/>
          </w:tcPr>
          <w:p w14:paraId="0BCE210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DD4C7B3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259DF2F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68C5" w14:textId="77777777" w:rsidR="00620020" w:rsidRPr="00620020" w:rsidRDefault="00620020" w:rsidP="00620020">
            <w:r w:rsidRPr="00620020">
              <w:t>Decommissioning &amp; strip-out records of redundant plant</w:t>
            </w:r>
          </w:p>
        </w:tc>
        <w:tc>
          <w:tcPr>
            <w:tcW w:w="0" w:type="auto"/>
            <w:vAlign w:val="center"/>
            <w:hideMark/>
          </w:tcPr>
          <w:p w14:paraId="202B1CD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0FE44B0" w14:textId="77777777" w:rsidR="00620020" w:rsidRPr="00620020" w:rsidRDefault="00620020" w:rsidP="00620020">
            <w:r w:rsidRPr="00620020">
              <w:t>—</w:t>
            </w:r>
          </w:p>
        </w:tc>
      </w:tr>
    </w:tbl>
    <w:p w14:paraId="377E140B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1567"/>
        <w:gridCol w:w="2130"/>
      </w:tblGrid>
      <w:tr w:rsidR="00620020" w:rsidRPr="00620020" w14:paraId="530422A6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3B393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69CF67B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EA88BB2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1FDAF68E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53A" w14:textId="77777777" w:rsidR="00620020" w:rsidRPr="00620020" w:rsidRDefault="00620020" w:rsidP="00620020">
            <w:r w:rsidRPr="00620020">
              <w:t>Full system testing, commissioning and validation records</w:t>
            </w:r>
          </w:p>
        </w:tc>
        <w:tc>
          <w:tcPr>
            <w:tcW w:w="0" w:type="auto"/>
            <w:vAlign w:val="center"/>
            <w:hideMark/>
          </w:tcPr>
          <w:p w14:paraId="2D4B03A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1D6FDFF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163941E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740A" w14:textId="77777777" w:rsidR="00620020" w:rsidRPr="00620020" w:rsidRDefault="00620020" w:rsidP="00620020">
            <w:r w:rsidRPr="00620020">
              <w:t>Performance verification data (air volumes, pressures, filtration efficiency, etc.)</w:t>
            </w:r>
          </w:p>
        </w:tc>
        <w:tc>
          <w:tcPr>
            <w:tcW w:w="0" w:type="auto"/>
            <w:vAlign w:val="center"/>
            <w:hideMark/>
          </w:tcPr>
          <w:p w14:paraId="3A3D5DED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F493313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0483980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519A" w14:textId="77777777" w:rsidR="00620020" w:rsidRPr="00620020" w:rsidRDefault="00620020" w:rsidP="00620020">
            <w:r w:rsidRPr="00620020">
              <w:t>As-fitted drawings &amp; schematics</w:t>
            </w:r>
          </w:p>
        </w:tc>
        <w:tc>
          <w:tcPr>
            <w:tcW w:w="0" w:type="auto"/>
            <w:vAlign w:val="center"/>
            <w:hideMark/>
          </w:tcPr>
          <w:p w14:paraId="47213F2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17FF269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255C3CE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6EB4" w14:textId="77777777" w:rsidR="00620020" w:rsidRPr="00620020" w:rsidRDefault="00620020" w:rsidP="00620020">
            <w:r w:rsidRPr="00620020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DFDCA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8202C9D" w14:textId="77777777" w:rsidR="00620020" w:rsidRPr="00620020" w:rsidRDefault="00620020" w:rsidP="00620020">
            <w:r w:rsidRPr="00620020">
              <w:t>SHTM 00, SHTM 03-01 Part B</w:t>
            </w:r>
          </w:p>
        </w:tc>
      </w:tr>
      <w:tr w:rsidR="00620020" w:rsidRPr="00620020" w14:paraId="47D3070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6644" w14:textId="77777777" w:rsidR="00620020" w:rsidRPr="00620020" w:rsidRDefault="00620020" w:rsidP="00620020">
            <w:r w:rsidRPr="00620020">
              <w:lastRenderedPageBreak/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1798397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5E04565" w14:textId="77777777" w:rsidR="00620020" w:rsidRPr="00620020" w:rsidRDefault="00620020" w:rsidP="00620020">
            <w:r w:rsidRPr="00620020">
              <w:t>CDM</w:t>
            </w:r>
          </w:p>
        </w:tc>
      </w:tr>
      <w:tr w:rsidR="00620020" w:rsidRPr="00620020" w14:paraId="226AE1A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D755" w14:textId="77777777" w:rsidR="00620020" w:rsidRPr="00620020" w:rsidRDefault="00620020" w:rsidP="00620020">
            <w:r w:rsidRPr="00620020">
              <w:t>Training &amp; demonstration records for estates / operational staff</w:t>
            </w:r>
          </w:p>
        </w:tc>
        <w:tc>
          <w:tcPr>
            <w:tcW w:w="0" w:type="auto"/>
            <w:vAlign w:val="center"/>
            <w:hideMark/>
          </w:tcPr>
          <w:p w14:paraId="5211982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8077D9F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11ECAE4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9F0C" w14:textId="77777777" w:rsidR="00620020" w:rsidRPr="00620020" w:rsidRDefault="00620020" w:rsidP="00620020">
            <w:r w:rsidRPr="0062002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3E088D1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9197D66" w14:textId="77777777" w:rsidR="00620020" w:rsidRPr="00620020" w:rsidRDefault="00620020" w:rsidP="00620020">
            <w:r w:rsidRPr="00620020">
              <w:t>CDM</w:t>
            </w:r>
          </w:p>
        </w:tc>
      </w:tr>
      <w:tr w:rsidR="00620020" w:rsidRPr="00620020" w14:paraId="383DCE06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0681" w14:textId="77777777" w:rsidR="00620020" w:rsidRPr="00620020" w:rsidRDefault="00620020" w:rsidP="00620020">
            <w:r w:rsidRPr="0062002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1CF1507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0A9AC24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C9D9D2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9A37" w14:textId="77777777" w:rsidR="00620020" w:rsidRPr="00620020" w:rsidRDefault="00620020" w:rsidP="00620020">
            <w:r w:rsidRPr="00620020">
              <w:t>Final validation reports</w:t>
            </w:r>
          </w:p>
        </w:tc>
        <w:tc>
          <w:tcPr>
            <w:tcW w:w="0" w:type="auto"/>
            <w:vAlign w:val="center"/>
            <w:hideMark/>
          </w:tcPr>
          <w:p w14:paraId="75CA083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2AB31AD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348FB1E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C851" w14:textId="77777777" w:rsidR="00620020" w:rsidRPr="00620020" w:rsidRDefault="00620020" w:rsidP="00620020">
            <w:r w:rsidRPr="00620020">
              <w:t>Temporary plant decommissioning &amp; removal certificates (if applicable)</w:t>
            </w:r>
          </w:p>
        </w:tc>
        <w:tc>
          <w:tcPr>
            <w:tcW w:w="0" w:type="auto"/>
            <w:vAlign w:val="center"/>
            <w:hideMark/>
          </w:tcPr>
          <w:p w14:paraId="4A8E9049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A421796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47AA40A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DD28" w14:textId="77777777" w:rsidR="00620020" w:rsidRPr="00620020" w:rsidRDefault="00620020" w:rsidP="00620020">
            <w:r w:rsidRPr="00620020">
              <w:t>Formal VSG / IPC acceptance</w:t>
            </w:r>
          </w:p>
        </w:tc>
        <w:tc>
          <w:tcPr>
            <w:tcW w:w="0" w:type="auto"/>
            <w:vAlign w:val="center"/>
            <w:hideMark/>
          </w:tcPr>
          <w:p w14:paraId="4DDC07E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D27B728" w14:textId="77777777" w:rsidR="00620020" w:rsidRPr="00620020" w:rsidRDefault="00620020" w:rsidP="00620020">
            <w:r w:rsidRPr="00620020">
              <w:t>SHTM 03-01 Part B</w:t>
            </w:r>
          </w:p>
        </w:tc>
      </w:tr>
    </w:tbl>
    <w:p w14:paraId="697E9583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3"/>
        <w:gridCol w:w="1531"/>
        <w:gridCol w:w="1822"/>
      </w:tblGrid>
      <w:tr w:rsidR="00620020" w:rsidRPr="00620020" w14:paraId="60F99158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BCCC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069C1C4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43B4602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0C78C33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B5E8" w14:textId="77777777" w:rsidR="00620020" w:rsidRPr="00620020" w:rsidRDefault="00620020" w:rsidP="00620020">
            <w:r w:rsidRPr="00620020">
              <w:t>Soft landings / post-occupancy evaluation (performance, resilience, energy, clinical feedback)</w:t>
            </w:r>
          </w:p>
        </w:tc>
        <w:tc>
          <w:tcPr>
            <w:tcW w:w="0" w:type="auto"/>
            <w:vAlign w:val="center"/>
            <w:hideMark/>
          </w:tcPr>
          <w:p w14:paraId="63D4766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8CFF1B6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1E29F26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BE45" w14:textId="77777777" w:rsidR="00620020" w:rsidRPr="00620020" w:rsidRDefault="00620020" w:rsidP="00620020">
            <w:r w:rsidRPr="00620020">
              <w:t>Updated Ventilation management arrangements / Written Scheme</w:t>
            </w:r>
          </w:p>
        </w:tc>
        <w:tc>
          <w:tcPr>
            <w:tcW w:w="0" w:type="auto"/>
            <w:vAlign w:val="center"/>
            <w:hideMark/>
          </w:tcPr>
          <w:p w14:paraId="7BC113C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920109C" w14:textId="77777777" w:rsidR="00620020" w:rsidRPr="00620020" w:rsidRDefault="00620020" w:rsidP="00620020">
            <w:r w:rsidRPr="00620020">
              <w:t>SHTM 03-01 Part B</w:t>
            </w:r>
          </w:p>
        </w:tc>
      </w:tr>
      <w:tr w:rsidR="00620020" w:rsidRPr="00620020" w14:paraId="2E72B3D5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7EE8" w14:textId="77777777" w:rsidR="00620020" w:rsidRPr="00620020" w:rsidRDefault="00620020" w:rsidP="00620020">
            <w:r w:rsidRPr="00620020">
              <w:t>Ongoing monitoring, verification and maintenance regime</w:t>
            </w:r>
          </w:p>
        </w:tc>
        <w:tc>
          <w:tcPr>
            <w:tcW w:w="0" w:type="auto"/>
            <w:vAlign w:val="center"/>
            <w:hideMark/>
          </w:tcPr>
          <w:p w14:paraId="40C553F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D31E6DE" w14:textId="77777777" w:rsidR="00620020" w:rsidRPr="00620020" w:rsidRDefault="00620020" w:rsidP="00620020">
            <w:r w:rsidRPr="00620020">
              <w:t>SHTM 03-01 Part B</w:t>
            </w:r>
          </w:p>
        </w:tc>
      </w:tr>
      <w:tr w:rsidR="00620020" w:rsidRPr="00620020" w14:paraId="42583994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BC7D" w14:textId="77777777" w:rsidR="00620020" w:rsidRPr="00620020" w:rsidRDefault="00620020" w:rsidP="00620020">
            <w:r w:rsidRPr="0062002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5070AD2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DB05FCF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14E8139B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B124" w14:textId="77777777" w:rsidR="00620020" w:rsidRPr="00620020" w:rsidRDefault="00620020" w:rsidP="00620020">
            <w:r w:rsidRPr="0062002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8898BC4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FC3C84C" w14:textId="77777777" w:rsidR="00620020" w:rsidRPr="00620020" w:rsidRDefault="00620020" w:rsidP="00620020">
            <w:r w:rsidRPr="00620020">
              <w:t>SHTM 00</w:t>
            </w:r>
          </w:p>
        </w:tc>
      </w:tr>
    </w:tbl>
    <w:p w14:paraId="2644EEDC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Cross-Stage / Continuous Deliverables</w:t>
      </w:r>
    </w:p>
    <w:p w14:paraId="3D8C47B0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Live Health &amp; Safety File</w:t>
      </w:r>
    </w:p>
    <w:p w14:paraId="49A6F5A4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Project risk register (updated at each stage)</w:t>
      </w:r>
    </w:p>
    <w:p w14:paraId="252A7217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Change control log</w:t>
      </w:r>
    </w:p>
    <w:p w14:paraId="6867AA34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Ventilation Safety Group / IPC engagement and formal approvals</w:t>
      </w:r>
    </w:p>
    <w:p w14:paraId="6BF98287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HAI-SCRIBE process applied at all relevant stages</w:t>
      </w:r>
    </w:p>
    <w:p w14:paraId="5E1155A0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lastRenderedPageBreak/>
        <w:t>Evidence of compliance with manufacturer instructions and SHTM 03-01</w:t>
      </w:r>
    </w:p>
    <w:p w14:paraId="5A0EBA35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Maintenance of continuous ventilation to critical clinical areas throughout the works</w:t>
      </w:r>
    </w:p>
    <w:p w14:paraId="6B143F99" w14:textId="77777777" w:rsidR="00584254" w:rsidRPr="00620020" w:rsidRDefault="00584254" w:rsidP="00620020"/>
    <w:sectPr w:rsidR="00584254" w:rsidRPr="0062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D23"/>
    <w:multiLevelType w:val="multilevel"/>
    <w:tmpl w:val="317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033A"/>
    <w:multiLevelType w:val="multilevel"/>
    <w:tmpl w:val="F93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8725D"/>
    <w:multiLevelType w:val="multilevel"/>
    <w:tmpl w:val="6D0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81409"/>
    <w:multiLevelType w:val="multilevel"/>
    <w:tmpl w:val="A0B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33D8E"/>
    <w:multiLevelType w:val="multilevel"/>
    <w:tmpl w:val="82D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04474">
    <w:abstractNumId w:val="1"/>
  </w:num>
  <w:num w:numId="2" w16cid:durableId="191234564">
    <w:abstractNumId w:val="4"/>
  </w:num>
  <w:num w:numId="3" w16cid:durableId="42799731">
    <w:abstractNumId w:val="0"/>
  </w:num>
  <w:num w:numId="4" w16cid:durableId="16735608">
    <w:abstractNumId w:val="3"/>
  </w:num>
  <w:num w:numId="5" w16cid:durableId="80670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F3"/>
    <w:rsid w:val="003A2E86"/>
    <w:rsid w:val="005071BF"/>
    <w:rsid w:val="00584254"/>
    <w:rsid w:val="00620020"/>
    <w:rsid w:val="00670B46"/>
    <w:rsid w:val="00C30C00"/>
    <w:rsid w:val="00D84FF3"/>
    <w:rsid w:val="00F3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BAB8"/>
  <w15:chartTrackingRefBased/>
  <w15:docId w15:val="{442FF77F-2102-440A-945D-B68FA7E4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6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2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05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0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4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0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9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0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60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5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8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31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2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41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66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06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7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73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94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0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5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4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9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1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6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1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09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9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25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50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4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05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8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2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5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0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8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1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3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7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2026-08-21T10:30:00Z</dcterms:created>
  <dcterms:modified xsi:type="dcterms:W3CDTF">2026-08-24T10:12:00Z</dcterms:modified>
</cp:coreProperties>
</file>