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247B0" w14:textId="77777777" w:rsidR="003C2104" w:rsidRPr="003C2104" w:rsidRDefault="003C2104" w:rsidP="003C2104">
      <w:r w:rsidRPr="003C2104">
        <w:rPr>
          <w:b/>
          <w:bCs/>
        </w:rPr>
        <w:t>Deliverables Checklist</w:t>
      </w:r>
      <w:r w:rsidRPr="003C2104">
        <w:t xml:space="preserve"> </w:t>
      </w:r>
      <w:r w:rsidRPr="003C2104">
        <w:rPr>
          <w:b/>
          <w:bCs/>
        </w:rPr>
        <w:t>Replacement / Upgrade of Electrical Services in a Hospital</w:t>
      </w:r>
      <w:r w:rsidRPr="003C2104">
        <w:t xml:space="preserve"> </w:t>
      </w:r>
      <w:r w:rsidRPr="003C2104">
        <w:rPr>
          <w:b/>
          <w:bCs/>
        </w:rPr>
        <w:t>Aligned to RIBA Plan of Work 2020 &amp; relevant SHTMs</w:t>
      </w:r>
    </w:p>
    <w:p w14:paraId="1114D9C5" w14:textId="77777777" w:rsidR="003C2104" w:rsidRPr="003C2104" w:rsidRDefault="003C2104" w:rsidP="003C2104">
      <w:r w:rsidRPr="003C2104">
        <w:t xml:space="preserve">This checklist follows the exact same format as the Medical Gas, Lifts, Fire Alarm, Nurse Call and BMS checklists. It is intended for projects involving the replacement, major upgrade or significant modification of </w:t>
      </w:r>
      <w:r w:rsidRPr="003C2104">
        <w:rPr>
          <w:b/>
          <w:bCs/>
        </w:rPr>
        <w:t>Electrical Services</w:t>
      </w:r>
      <w:r w:rsidRPr="003C2104">
        <w:t xml:space="preserve"> in hospital premises (LV distribution, switchgear, UPS, IPS, standby generators, lighting, small power, and associated controls).</w:t>
      </w:r>
    </w:p>
    <w:p w14:paraId="67F32232" w14:textId="77777777" w:rsidR="003C2104" w:rsidRPr="003C2104" w:rsidRDefault="003C2104" w:rsidP="003C2104">
      <w:pPr>
        <w:rPr>
          <w:b/>
          <w:bCs/>
        </w:rPr>
      </w:pPr>
      <w:r w:rsidRPr="003C2104">
        <w:rPr>
          <w:b/>
          <w:bCs/>
        </w:rPr>
        <w:t>Primary SHTM / Guidance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7381"/>
      </w:tblGrid>
      <w:tr w:rsidR="003C2104" w:rsidRPr="003C2104" w14:paraId="4F266082" w14:textId="77777777" w:rsidTr="003C2104">
        <w:trPr>
          <w:tblHeader/>
          <w:tblCellSpacing w:w="15" w:type="dxa"/>
        </w:trPr>
        <w:tc>
          <w:tcPr>
            <w:tcW w:w="0" w:type="auto"/>
            <w:vAlign w:val="center"/>
            <w:hideMark/>
          </w:tcPr>
          <w:p w14:paraId="7573CAE0" w14:textId="77777777" w:rsidR="003C2104" w:rsidRPr="003C2104" w:rsidRDefault="003C2104" w:rsidP="003C2104">
            <w:pPr>
              <w:rPr>
                <w:b/>
                <w:bCs/>
              </w:rPr>
            </w:pPr>
            <w:r w:rsidRPr="003C2104">
              <w:rPr>
                <w:b/>
                <w:bCs/>
              </w:rPr>
              <w:t>System Element</w:t>
            </w:r>
          </w:p>
        </w:tc>
        <w:tc>
          <w:tcPr>
            <w:tcW w:w="0" w:type="auto"/>
            <w:vAlign w:val="center"/>
            <w:hideMark/>
          </w:tcPr>
          <w:p w14:paraId="763AF719" w14:textId="77777777" w:rsidR="003C2104" w:rsidRPr="003C2104" w:rsidRDefault="003C2104" w:rsidP="003C2104">
            <w:pPr>
              <w:rPr>
                <w:b/>
                <w:bCs/>
              </w:rPr>
            </w:pPr>
            <w:r w:rsidRPr="003C2104">
              <w:rPr>
                <w:b/>
                <w:bCs/>
              </w:rPr>
              <w:t>Key Guidance</w:t>
            </w:r>
          </w:p>
        </w:tc>
      </w:tr>
      <w:tr w:rsidR="003C2104" w:rsidRPr="003C2104" w14:paraId="275C4B2B" w14:textId="77777777" w:rsidTr="003C2104">
        <w:trPr>
          <w:tblCellSpacing w:w="15" w:type="dxa"/>
        </w:trPr>
        <w:tc>
          <w:tcPr>
            <w:tcW w:w="0" w:type="auto"/>
            <w:vAlign w:val="center"/>
            <w:hideMark/>
          </w:tcPr>
          <w:p w14:paraId="0E5140C2" w14:textId="77777777" w:rsidR="003C2104" w:rsidRPr="003C2104" w:rsidRDefault="003C2104" w:rsidP="003C2104">
            <w:r w:rsidRPr="003C2104">
              <w:rPr>
                <w:b/>
                <w:bCs/>
              </w:rPr>
              <w:t>Electrical Services</w:t>
            </w:r>
          </w:p>
        </w:tc>
        <w:tc>
          <w:tcPr>
            <w:tcW w:w="0" w:type="auto"/>
            <w:vAlign w:val="center"/>
            <w:hideMark/>
          </w:tcPr>
          <w:p w14:paraId="5E2E0AAC" w14:textId="77777777" w:rsidR="003C2104" w:rsidRPr="003C2104" w:rsidRDefault="003C2104" w:rsidP="003C2104">
            <w:r w:rsidRPr="003C2104">
              <w:rPr>
                <w:b/>
                <w:bCs/>
              </w:rPr>
              <w:t>SHTM 06 series</w:t>
            </w:r>
            <w:r w:rsidRPr="003C2104">
              <w:t xml:space="preserve"> (particularly SHTM 06-01 Electrical services supply and distribution, SHTM 06-02, SHTM 06-03)</w:t>
            </w:r>
          </w:p>
        </w:tc>
      </w:tr>
      <w:tr w:rsidR="003C2104" w:rsidRPr="003C2104" w14:paraId="42615726" w14:textId="77777777" w:rsidTr="003C2104">
        <w:trPr>
          <w:tblCellSpacing w:w="15" w:type="dxa"/>
        </w:trPr>
        <w:tc>
          <w:tcPr>
            <w:tcW w:w="0" w:type="auto"/>
            <w:vAlign w:val="center"/>
            <w:hideMark/>
          </w:tcPr>
          <w:p w14:paraId="1ABC6C91" w14:textId="77777777" w:rsidR="003C2104" w:rsidRPr="003C2104" w:rsidRDefault="003C2104" w:rsidP="003C2104">
            <w:r w:rsidRPr="003C2104">
              <w:rPr>
                <w:b/>
                <w:bCs/>
              </w:rPr>
              <w:t>Overarching</w:t>
            </w:r>
          </w:p>
        </w:tc>
        <w:tc>
          <w:tcPr>
            <w:tcW w:w="0" w:type="auto"/>
            <w:vAlign w:val="center"/>
            <w:hideMark/>
          </w:tcPr>
          <w:p w14:paraId="499DB624" w14:textId="77777777" w:rsidR="003C2104" w:rsidRPr="003C2104" w:rsidRDefault="003C2104" w:rsidP="003C2104">
            <w:r w:rsidRPr="003C2104">
              <w:t>SHTM 00 – Policies and principles</w:t>
            </w:r>
          </w:p>
        </w:tc>
      </w:tr>
      <w:tr w:rsidR="003C2104" w:rsidRPr="003C2104" w14:paraId="4E688494" w14:textId="77777777" w:rsidTr="003C2104">
        <w:trPr>
          <w:tblCellSpacing w:w="15" w:type="dxa"/>
        </w:trPr>
        <w:tc>
          <w:tcPr>
            <w:tcW w:w="0" w:type="auto"/>
            <w:vAlign w:val="center"/>
            <w:hideMark/>
          </w:tcPr>
          <w:p w14:paraId="2B591F01" w14:textId="77777777" w:rsidR="003C2104" w:rsidRPr="003C2104" w:rsidRDefault="003C2104" w:rsidP="003C2104">
            <w:r w:rsidRPr="003C2104">
              <w:rPr>
                <w:b/>
                <w:bCs/>
              </w:rPr>
              <w:t>Linked Systems</w:t>
            </w:r>
          </w:p>
        </w:tc>
        <w:tc>
          <w:tcPr>
            <w:tcW w:w="0" w:type="auto"/>
            <w:vAlign w:val="center"/>
            <w:hideMark/>
          </w:tcPr>
          <w:p w14:paraId="150726CF" w14:textId="77777777" w:rsidR="003C2104" w:rsidRPr="003C2104" w:rsidRDefault="003C2104" w:rsidP="003C2104">
            <w:r w:rsidRPr="003C2104">
              <w:t xml:space="preserve">SHTM 03-01 (Ventilation – critical power), SHTM 04-01 (Water – pump power), SHTM 08-02 (Lifts), SHTM 02-01 (Medical gases – alarm power), </w:t>
            </w:r>
            <w:proofErr w:type="spellStart"/>
            <w:r w:rsidRPr="003C2104">
              <w:t>Firecode</w:t>
            </w:r>
            <w:proofErr w:type="spellEnd"/>
            <w:r w:rsidRPr="003C2104">
              <w:t xml:space="preserve"> (emergency lighting &amp; power)</w:t>
            </w:r>
          </w:p>
        </w:tc>
      </w:tr>
      <w:tr w:rsidR="003C2104" w:rsidRPr="003C2104" w14:paraId="47AD3F4D" w14:textId="77777777" w:rsidTr="003C2104">
        <w:trPr>
          <w:tblCellSpacing w:w="15" w:type="dxa"/>
        </w:trPr>
        <w:tc>
          <w:tcPr>
            <w:tcW w:w="0" w:type="auto"/>
            <w:vAlign w:val="center"/>
            <w:hideMark/>
          </w:tcPr>
          <w:p w14:paraId="1AB2F025" w14:textId="77777777" w:rsidR="003C2104" w:rsidRPr="003C2104" w:rsidRDefault="003C2104" w:rsidP="003C2104">
            <w:r w:rsidRPr="003C2104">
              <w:rPr>
                <w:b/>
                <w:bCs/>
              </w:rPr>
              <w:t>Core Standards</w:t>
            </w:r>
          </w:p>
        </w:tc>
        <w:tc>
          <w:tcPr>
            <w:tcW w:w="0" w:type="auto"/>
            <w:vAlign w:val="center"/>
            <w:hideMark/>
          </w:tcPr>
          <w:p w14:paraId="5DB36EC4" w14:textId="77777777" w:rsidR="003C2104" w:rsidRPr="003C2104" w:rsidRDefault="003C2104" w:rsidP="003C2104">
            <w:r w:rsidRPr="003C2104">
              <w:t>BS 7671 (IET Wiring Regulations), BS EN 61439, BS 5266 (Emergency lighting), BS 8519 (management of fire-related power systems), Electricity at Work Regulations, CDM 2015</w:t>
            </w:r>
          </w:p>
        </w:tc>
      </w:tr>
    </w:tbl>
    <w:p w14:paraId="5C624E9A" w14:textId="77777777" w:rsidR="003C2104" w:rsidRPr="003C2104" w:rsidRDefault="003C2104" w:rsidP="003C2104">
      <w:r w:rsidRPr="003C2104">
        <w:rPr>
          <w:b/>
          <w:bCs/>
        </w:rPr>
        <w:t>Key Principles</w:t>
      </w:r>
    </w:p>
    <w:p w14:paraId="426E5DC9" w14:textId="77777777" w:rsidR="003C2104" w:rsidRPr="003C2104" w:rsidRDefault="003C2104" w:rsidP="003C2104">
      <w:pPr>
        <w:numPr>
          <w:ilvl w:val="0"/>
          <w:numId w:val="1"/>
        </w:numPr>
      </w:pPr>
      <w:r w:rsidRPr="003C2104">
        <w:t>Resilience of supply to critical clinical areas is paramount.</w:t>
      </w:r>
    </w:p>
    <w:p w14:paraId="1F10BAD1" w14:textId="77777777" w:rsidR="003C2104" w:rsidRPr="003C2104" w:rsidRDefault="003C2104" w:rsidP="003C2104">
      <w:pPr>
        <w:numPr>
          <w:ilvl w:val="0"/>
          <w:numId w:val="1"/>
        </w:numPr>
      </w:pPr>
      <w:r w:rsidRPr="003C2104">
        <w:t>Continuity of electrical supply must be maintained during the works (phased working or temporary supplies).</w:t>
      </w:r>
    </w:p>
    <w:p w14:paraId="5FDBB2C0" w14:textId="77777777" w:rsidR="003C2104" w:rsidRPr="003C2104" w:rsidRDefault="003C2104" w:rsidP="003C2104">
      <w:pPr>
        <w:numPr>
          <w:ilvl w:val="0"/>
          <w:numId w:val="1"/>
        </w:numPr>
      </w:pPr>
      <w:r w:rsidRPr="003C2104">
        <w:t>Discrimination, selectivity, UPS/IPS provision and emergency generation are critical design considerations.</w:t>
      </w:r>
    </w:p>
    <w:p w14:paraId="0A654CE4" w14:textId="77777777" w:rsidR="003C2104" w:rsidRPr="003C2104" w:rsidRDefault="003C2104" w:rsidP="003C2104">
      <w:pPr>
        <w:numPr>
          <w:ilvl w:val="0"/>
          <w:numId w:val="1"/>
        </w:numPr>
      </w:pPr>
      <w:r w:rsidRPr="003C2104">
        <w:t>Emergency lighting and life-safety systems must remain operational throughout.</w:t>
      </w:r>
    </w:p>
    <w:p w14:paraId="6B4371D6" w14:textId="77777777" w:rsidR="003C2104" w:rsidRPr="003C2104" w:rsidRDefault="003C2104" w:rsidP="003C2104">
      <w:pPr>
        <w:rPr>
          <w:b/>
          <w:bCs/>
        </w:rPr>
      </w:pPr>
      <w:r w:rsidRPr="003C2104">
        <w:rPr>
          <w:b/>
          <w:bCs/>
        </w:rPr>
        <w:t>Stage 0 – Strategic Definition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4"/>
        <w:gridCol w:w="1497"/>
        <w:gridCol w:w="1765"/>
      </w:tblGrid>
      <w:tr w:rsidR="003C2104" w:rsidRPr="003C2104" w14:paraId="1AA7E393" w14:textId="77777777" w:rsidTr="007F4FFE">
        <w:trPr>
          <w:tblHeader/>
          <w:tblCellSpacing w:w="15" w:type="dxa"/>
        </w:trPr>
        <w:tc>
          <w:tcPr>
            <w:tcW w:w="0" w:type="auto"/>
            <w:vAlign w:val="center"/>
            <w:hideMark/>
          </w:tcPr>
          <w:p w14:paraId="157302A0" w14:textId="77777777" w:rsidR="003C2104" w:rsidRPr="003C2104" w:rsidRDefault="003C2104" w:rsidP="003C2104">
            <w:pPr>
              <w:rPr>
                <w:b/>
                <w:bCs/>
              </w:rPr>
            </w:pPr>
            <w:r w:rsidRPr="003C2104">
              <w:rPr>
                <w:b/>
                <w:bCs/>
              </w:rPr>
              <w:t>Deliverable</w:t>
            </w:r>
          </w:p>
        </w:tc>
        <w:tc>
          <w:tcPr>
            <w:tcW w:w="0" w:type="auto"/>
            <w:vAlign w:val="center"/>
            <w:hideMark/>
          </w:tcPr>
          <w:p w14:paraId="78386C8B" w14:textId="77777777" w:rsidR="003C2104" w:rsidRPr="003C2104" w:rsidRDefault="003C2104" w:rsidP="003C2104">
            <w:pPr>
              <w:rPr>
                <w:b/>
                <w:bCs/>
              </w:rPr>
            </w:pPr>
            <w:r w:rsidRPr="003C2104">
              <w:rPr>
                <w:b/>
                <w:bCs/>
              </w:rPr>
              <w:t>Status / Evidence</w:t>
            </w:r>
          </w:p>
        </w:tc>
        <w:tc>
          <w:tcPr>
            <w:tcW w:w="0" w:type="auto"/>
            <w:vAlign w:val="center"/>
            <w:hideMark/>
          </w:tcPr>
          <w:p w14:paraId="27A90815" w14:textId="77777777" w:rsidR="003C2104" w:rsidRPr="003C2104" w:rsidRDefault="003C2104" w:rsidP="003C2104">
            <w:pPr>
              <w:rPr>
                <w:b/>
                <w:bCs/>
              </w:rPr>
            </w:pPr>
            <w:r w:rsidRPr="003C2104">
              <w:rPr>
                <w:b/>
                <w:bCs/>
              </w:rPr>
              <w:t>Relevant SHTM / Notes</w:t>
            </w:r>
          </w:p>
        </w:tc>
      </w:tr>
      <w:tr w:rsidR="003C2104" w:rsidRPr="003C2104" w14:paraId="03DDD07C" w14:textId="77777777" w:rsidTr="007F4FFE">
        <w:trPr>
          <w:tblCellSpacing w:w="15" w:type="dxa"/>
        </w:trPr>
        <w:tc>
          <w:tcPr>
            <w:tcW w:w="0" w:type="auto"/>
            <w:vAlign w:val="center"/>
            <w:hideMark/>
          </w:tcPr>
          <w:p w14:paraId="35D23EFE" w14:textId="77777777" w:rsidR="003C2104" w:rsidRPr="003C2104" w:rsidRDefault="003C2104" w:rsidP="003C2104">
            <w:r w:rsidRPr="003C2104">
              <w:t>Business case / need identification (system age, resilience, capacity, compliance, energy performance)</w:t>
            </w:r>
          </w:p>
        </w:tc>
        <w:tc>
          <w:tcPr>
            <w:tcW w:w="0" w:type="auto"/>
            <w:vAlign w:val="center"/>
            <w:hideMark/>
          </w:tcPr>
          <w:p w14:paraId="5DC75FC7" w14:textId="77777777" w:rsidR="003C2104" w:rsidRPr="003C2104" w:rsidRDefault="003C2104" w:rsidP="003C2104"/>
        </w:tc>
        <w:tc>
          <w:tcPr>
            <w:tcW w:w="0" w:type="auto"/>
            <w:vAlign w:val="center"/>
            <w:hideMark/>
          </w:tcPr>
          <w:p w14:paraId="44B23666" w14:textId="77777777" w:rsidR="003C2104" w:rsidRPr="003C2104" w:rsidRDefault="003C2104" w:rsidP="003C2104">
            <w:r w:rsidRPr="003C2104">
              <w:t>SHTM 00, SHTM 06</w:t>
            </w:r>
          </w:p>
        </w:tc>
      </w:tr>
      <w:tr w:rsidR="003C2104" w:rsidRPr="003C2104" w14:paraId="6ACCC946" w14:textId="77777777" w:rsidTr="007F4FFE">
        <w:trPr>
          <w:tblCellSpacing w:w="15" w:type="dxa"/>
        </w:trPr>
        <w:tc>
          <w:tcPr>
            <w:tcW w:w="0" w:type="auto"/>
            <w:vAlign w:val="center"/>
            <w:hideMark/>
          </w:tcPr>
          <w:p w14:paraId="6F93C7F6" w14:textId="77777777" w:rsidR="003C2104" w:rsidRPr="003C2104" w:rsidRDefault="003C2104" w:rsidP="003C2104">
            <w:r w:rsidRPr="003C2104">
              <w:lastRenderedPageBreak/>
              <w:t>Strategic brief &amp; project outcomes (clinical resilience, continuity of supply, future capacity)</w:t>
            </w:r>
          </w:p>
        </w:tc>
        <w:tc>
          <w:tcPr>
            <w:tcW w:w="0" w:type="auto"/>
            <w:vAlign w:val="center"/>
            <w:hideMark/>
          </w:tcPr>
          <w:p w14:paraId="136B1AF0" w14:textId="77777777" w:rsidR="003C2104" w:rsidRPr="003C2104" w:rsidRDefault="003C2104" w:rsidP="003C2104"/>
        </w:tc>
        <w:tc>
          <w:tcPr>
            <w:tcW w:w="0" w:type="auto"/>
            <w:vAlign w:val="center"/>
            <w:hideMark/>
          </w:tcPr>
          <w:p w14:paraId="0EF51254" w14:textId="77777777" w:rsidR="003C2104" w:rsidRPr="003C2104" w:rsidRDefault="003C2104" w:rsidP="003C2104">
            <w:r w:rsidRPr="003C2104">
              <w:t>SHTM 00</w:t>
            </w:r>
          </w:p>
        </w:tc>
      </w:tr>
      <w:tr w:rsidR="003C2104" w:rsidRPr="003C2104" w14:paraId="4406AF57" w14:textId="77777777" w:rsidTr="007F4FFE">
        <w:trPr>
          <w:tblCellSpacing w:w="15" w:type="dxa"/>
        </w:trPr>
        <w:tc>
          <w:tcPr>
            <w:tcW w:w="0" w:type="auto"/>
            <w:vAlign w:val="center"/>
            <w:hideMark/>
          </w:tcPr>
          <w:p w14:paraId="4D527B70" w14:textId="77777777" w:rsidR="003C2104" w:rsidRPr="003C2104" w:rsidRDefault="003C2104" w:rsidP="003C2104">
            <w:r w:rsidRPr="003C2104">
              <w:t>High-level clinical / operational impact assessment</w:t>
            </w:r>
          </w:p>
        </w:tc>
        <w:tc>
          <w:tcPr>
            <w:tcW w:w="0" w:type="auto"/>
            <w:vAlign w:val="center"/>
            <w:hideMark/>
          </w:tcPr>
          <w:p w14:paraId="70565F03" w14:textId="77777777" w:rsidR="003C2104" w:rsidRPr="003C2104" w:rsidRDefault="003C2104" w:rsidP="003C2104"/>
        </w:tc>
        <w:tc>
          <w:tcPr>
            <w:tcW w:w="0" w:type="auto"/>
            <w:vAlign w:val="center"/>
            <w:hideMark/>
          </w:tcPr>
          <w:p w14:paraId="3C87E270" w14:textId="77777777" w:rsidR="003C2104" w:rsidRPr="003C2104" w:rsidRDefault="003C2104" w:rsidP="003C2104">
            <w:r w:rsidRPr="003C2104">
              <w:t>SHTM 00</w:t>
            </w:r>
          </w:p>
        </w:tc>
      </w:tr>
    </w:tbl>
    <w:p w14:paraId="4F816F7A" w14:textId="77777777" w:rsidR="003C2104" w:rsidRPr="003C2104" w:rsidRDefault="003C2104" w:rsidP="003C2104">
      <w:pPr>
        <w:rPr>
          <w:b/>
          <w:bCs/>
        </w:rPr>
      </w:pPr>
      <w:r w:rsidRPr="003C2104">
        <w:rPr>
          <w:b/>
          <w:bCs/>
        </w:rPr>
        <w:t>Stage 1 – Preparation and Briefing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92"/>
        <w:gridCol w:w="1483"/>
        <w:gridCol w:w="1741"/>
      </w:tblGrid>
      <w:tr w:rsidR="003C2104" w:rsidRPr="003C2104" w14:paraId="6E7FA273" w14:textId="77777777" w:rsidTr="007F4FFE">
        <w:trPr>
          <w:tblHeader/>
          <w:tblCellSpacing w:w="15" w:type="dxa"/>
        </w:trPr>
        <w:tc>
          <w:tcPr>
            <w:tcW w:w="0" w:type="auto"/>
            <w:vAlign w:val="center"/>
            <w:hideMark/>
          </w:tcPr>
          <w:p w14:paraId="339E711D" w14:textId="77777777" w:rsidR="003C2104" w:rsidRPr="003C2104" w:rsidRDefault="003C2104" w:rsidP="003C2104">
            <w:pPr>
              <w:rPr>
                <w:b/>
                <w:bCs/>
              </w:rPr>
            </w:pPr>
            <w:r w:rsidRPr="003C2104">
              <w:rPr>
                <w:b/>
                <w:bCs/>
              </w:rPr>
              <w:t>Deliverable</w:t>
            </w:r>
          </w:p>
        </w:tc>
        <w:tc>
          <w:tcPr>
            <w:tcW w:w="0" w:type="auto"/>
            <w:vAlign w:val="center"/>
            <w:hideMark/>
          </w:tcPr>
          <w:p w14:paraId="60663E8C" w14:textId="77777777" w:rsidR="003C2104" w:rsidRPr="003C2104" w:rsidRDefault="003C2104" w:rsidP="003C2104">
            <w:pPr>
              <w:rPr>
                <w:b/>
                <w:bCs/>
              </w:rPr>
            </w:pPr>
            <w:r w:rsidRPr="003C2104">
              <w:rPr>
                <w:b/>
                <w:bCs/>
              </w:rPr>
              <w:t>Status / Evidence</w:t>
            </w:r>
          </w:p>
        </w:tc>
        <w:tc>
          <w:tcPr>
            <w:tcW w:w="0" w:type="auto"/>
            <w:vAlign w:val="center"/>
            <w:hideMark/>
          </w:tcPr>
          <w:p w14:paraId="4D7A78F8" w14:textId="77777777" w:rsidR="003C2104" w:rsidRPr="003C2104" w:rsidRDefault="003C2104" w:rsidP="003C2104">
            <w:pPr>
              <w:rPr>
                <w:b/>
                <w:bCs/>
              </w:rPr>
            </w:pPr>
            <w:r w:rsidRPr="003C2104">
              <w:rPr>
                <w:b/>
                <w:bCs/>
              </w:rPr>
              <w:t>Relevant SHTM / Notes</w:t>
            </w:r>
          </w:p>
        </w:tc>
      </w:tr>
      <w:tr w:rsidR="003C2104" w:rsidRPr="003C2104" w14:paraId="3A8F60D0" w14:textId="77777777" w:rsidTr="007F4FFE">
        <w:trPr>
          <w:tblCellSpacing w:w="15" w:type="dxa"/>
        </w:trPr>
        <w:tc>
          <w:tcPr>
            <w:tcW w:w="0" w:type="auto"/>
            <w:vAlign w:val="center"/>
            <w:hideMark/>
          </w:tcPr>
          <w:p w14:paraId="3188063F" w14:textId="77777777" w:rsidR="003C2104" w:rsidRPr="003C2104" w:rsidRDefault="003C2104" w:rsidP="003C2104">
            <w:r w:rsidRPr="003C2104">
              <w:t>Project Brief (scope of electrical works, resilience requirements, critical areas)</w:t>
            </w:r>
          </w:p>
        </w:tc>
        <w:tc>
          <w:tcPr>
            <w:tcW w:w="0" w:type="auto"/>
            <w:vAlign w:val="center"/>
            <w:hideMark/>
          </w:tcPr>
          <w:p w14:paraId="4A646B17" w14:textId="77777777" w:rsidR="003C2104" w:rsidRPr="003C2104" w:rsidRDefault="003C2104" w:rsidP="003C2104"/>
        </w:tc>
        <w:tc>
          <w:tcPr>
            <w:tcW w:w="0" w:type="auto"/>
            <w:vAlign w:val="center"/>
            <w:hideMark/>
          </w:tcPr>
          <w:p w14:paraId="096D20C8" w14:textId="77777777" w:rsidR="003C2104" w:rsidRPr="003C2104" w:rsidRDefault="003C2104" w:rsidP="003C2104">
            <w:r w:rsidRPr="003C2104">
              <w:t>SHTM 00, SHTM 06</w:t>
            </w:r>
          </w:p>
        </w:tc>
      </w:tr>
      <w:tr w:rsidR="003C2104" w:rsidRPr="003C2104" w14:paraId="019B564D" w14:textId="77777777" w:rsidTr="007F4FFE">
        <w:trPr>
          <w:tblCellSpacing w:w="15" w:type="dxa"/>
        </w:trPr>
        <w:tc>
          <w:tcPr>
            <w:tcW w:w="0" w:type="auto"/>
            <w:vAlign w:val="center"/>
            <w:hideMark/>
          </w:tcPr>
          <w:p w14:paraId="2981E255" w14:textId="77777777" w:rsidR="003C2104" w:rsidRPr="003C2104" w:rsidRDefault="003C2104" w:rsidP="003C2104">
            <w:r w:rsidRPr="003C2104">
              <w:t>Existing system condition surveys (LV/HV distribution, switchgear, UPS, IPS, generators, lighting, earthing)</w:t>
            </w:r>
          </w:p>
        </w:tc>
        <w:tc>
          <w:tcPr>
            <w:tcW w:w="0" w:type="auto"/>
            <w:vAlign w:val="center"/>
            <w:hideMark/>
          </w:tcPr>
          <w:p w14:paraId="76D49764" w14:textId="77777777" w:rsidR="003C2104" w:rsidRPr="003C2104" w:rsidRDefault="003C2104" w:rsidP="003C2104"/>
        </w:tc>
        <w:tc>
          <w:tcPr>
            <w:tcW w:w="0" w:type="auto"/>
            <w:vAlign w:val="center"/>
            <w:hideMark/>
          </w:tcPr>
          <w:p w14:paraId="54C0C03A" w14:textId="77777777" w:rsidR="003C2104" w:rsidRPr="003C2104" w:rsidRDefault="003C2104" w:rsidP="003C2104">
            <w:r w:rsidRPr="003C2104">
              <w:t>SHTM 06 series</w:t>
            </w:r>
          </w:p>
        </w:tc>
      </w:tr>
      <w:tr w:rsidR="003C2104" w:rsidRPr="003C2104" w14:paraId="0617E23A" w14:textId="77777777" w:rsidTr="007F4FFE">
        <w:trPr>
          <w:tblCellSpacing w:w="15" w:type="dxa"/>
        </w:trPr>
        <w:tc>
          <w:tcPr>
            <w:tcW w:w="0" w:type="auto"/>
            <w:vAlign w:val="center"/>
            <w:hideMark/>
          </w:tcPr>
          <w:p w14:paraId="3F4A8AA9" w14:textId="77777777" w:rsidR="003C2104" w:rsidRPr="003C2104" w:rsidRDefault="003C2104" w:rsidP="003C2104">
            <w:r w:rsidRPr="003C2104">
              <w:t>Load assessment and residual capacity analysis</w:t>
            </w:r>
          </w:p>
        </w:tc>
        <w:tc>
          <w:tcPr>
            <w:tcW w:w="0" w:type="auto"/>
            <w:vAlign w:val="center"/>
            <w:hideMark/>
          </w:tcPr>
          <w:p w14:paraId="29B64233" w14:textId="77777777" w:rsidR="003C2104" w:rsidRPr="003C2104" w:rsidRDefault="003C2104" w:rsidP="003C2104"/>
        </w:tc>
        <w:tc>
          <w:tcPr>
            <w:tcW w:w="0" w:type="auto"/>
            <w:vAlign w:val="center"/>
            <w:hideMark/>
          </w:tcPr>
          <w:p w14:paraId="5016646F" w14:textId="77777777" w:rsidR="003C2104" w:rsidRPr="003C2104" w:rsidRDefault="003C2104" w:rsidP="003C2104">
            <w:r w:rsidRPr="003C2104">
              <w:t>SHTM 06</w:t>
            </w:r>
          </w:p>
        </w:tc>
      </w:tr>
      <w:tr w:rsidR="003C2104" w:rsidRPr="003C2104" w14:paraId="7630E6E9" w14:textId="77777777" w:rsidTr="007F4FFE">
        <w:trPr>
          <w:tblCellSpacing w:w="15" w:type="dxa"/>
        </w:trPr>
        <w:tc>
          <w:tcPr>
            <w:tcW w:w="0" w:type="auto"/>
            <w:vAlign w:val="center"/>
            <w:hideMark/>
          </w:tcPr>
          <w:p w14:paraId="5D4E6DC3" w14:textId="77777777" w:rsidR="003C2104" w:rsidRPr="003C2104" w:rsidRDefault="003C2104" w:rsidP="003C2104">
            <w:r w:rsidRPr="003C2104">
              <w:t>Initial risk register (loss of supply, critical areas, temporary power, discrimination)</w:t>
            </w:r>
          </w:p>
        </w:tc>
        <w:tc>
          <w:tcPr>
            <w:tcW w:w="0" w:type="auto"/>
            <w:vAlign w:val="center"/>
            <w:hideMark/>
          </w:tcPr>
          <w:p w14:paraId="24D5AF81" w14:textId="77777777" w:rsidR="003C2104" w:rsidRPr="003C2104" w:rsidRDefault="003C2104" w:rsidP="003C2104"/>
        </w:tc>
        <w:tc>
          <w:tcPr>
            <w:tcW w:w="0" w:type="auto"/>
            <w:vAlign w:val="center"/>
            <w:hideMark/>
          </w:tcPr>
          <w:p w14:paraId="34BA9D4A" w14:textId="77777777" w:rsidR="003C2104" w:rsidRPr="003C2104" w:rsidRDefault="003C2104" w:rsidP="003C2104">
            <w:r w:rsidRPr="003C2104">
              <w:t>SHTM 00, CDM</w:t>
            </w:r>
          </w:p>
        </w:tc>
      </w:tr>
      <w:tr w:rsidR="003C2104" w:rsidRPr="003C2104" w14:paraId="2CFCDE02" w14:textId="77777777" w:rsidTr="007F4FFE">
        <w:trPr>
          <w:tblCellSpacing w:w="15" w:type="dxa"/>
        </w:trPr>
        <w:tc>
          <w:tcPr>
            <w:tcW w:w="0" w:type="auto"/>
            <w:vAlign w:val="center"/>
            <w:hideMark/>
          </w:tcPr>
          <w:p w14:paraId="4D178057" w14:textId="77777777" w:rsidR="003C2104" w:rsidRPr="003C2104" w:rsidRDefault="003C2104" w:rsidP="003C2104">
            <w:r w:rsidRPr="003C2104">
              <w:t>Project Execution Plan &amp; procurement strategy</w:t>
            </w:r>
          </w:p>
        </w:tc>
        <w:tc>
          <w:tcPr>
            <w:tcW w:w="0" w:type="auto"/>
            <w:vAlign w:val="center"/>
            <w:hideMark/>
          </w:tcPr>
          <w:p w14:paraId="19A361A6" w14:textId="77777777" w:rsidR="003C2104" w:rsidRPr="003C2104" w:rsidRDefault="003C2104" w:rsidP="003C2104"/>
        </w:tc>
        <w:tc>
          <w:tcPr>
            <w:tcW w:w="0" w:type="auto"/>
            <w:vAlign w:val="center"/>
            <w:hideMark/>
          </w:tcPr>
          <w:p w14:paraId="2BE5E131" w14:textId="77777777" w:rsidR="003C2104" w:rsidRPr="003C2104" w:rsidRDefault="003C2104" w:rsidP="003C2104">
            <w:r w:rsidRPr="003C2104">
              <w:t>—</w:t>
            </w:r>
          </w:p>
        </w:tc>
      </w:tr>
      <w:tr w:rsidR="003C2104" w:rsidRPr="003C2104" w14:paraId="65DF3A8A" w14:textId="77777777" w:rsidTr="007F4FFE">
        <w:trPr>
          <w:tblCellSpacing w:w="15" w:type="dxa"/>
        </w:trPr>
        <w:tc>
          <w:tcPr>
            <w:tcW w:w="0" w:type="auto"/>
            <w:vAlign w:val="center"/>
            <w:hideMark/>
          </w:tcPr>
          <w:p w14:paraId="7BDDB7F5" w14:textId="77777777" w:rsidR="003C2104" w:rsidRPr="003C2104" w:rsidRDefault="003C2104" w:rsidP="003C2104">
            <w:r w:rsidRPr="003C2104">
              <w:t>Engagement with clinical, estates and IT stakeholders</w:t>
            </w:r>
          </w:p>
        </w:tc>
        <w:tc>
          <w:tcPr>
            <w:tcW w:w="0" w:type="auto"/>
            <w:vAlign w:val="center"/>
            <w:hideMark/>
          </w:tcPr>
          <w:p w14:paraId="03E72BEB" w14:textId="77777777" w:rsidR="003C2104" w:rsidRPr="003C2104" w:rsidRDefault="003C2104" w:rsidP="003C2104"/>
        </w:tc>
        <w:tc>
          <w:tcPr>
            <w:tcW w:w="0" w:type="auto"/>
            <w:vAlign w:val="center"/>
            <w:hideMark/>
          </w:tcPr>
          <w:p w14:paraId="568C77DD" w14:textId="77777777" w:rsidR="003C2104" w:rsidRPr="003C2104" w:rsidRDefault="003C2104" w:rsidP="003C2104">
            <w:r w:rsidRPr="003C2104">
              <w:t>SHTM 00</w:t>
            </w:r>
          </w:p>
        </w:tc>
      </w:tr>
    </w:tbl>
    <w:p w14:paraId="3FD5B77E" w14:textId="77777777" w:rsidR="003C2104" w:rsidRPr="003C2104" w:rsidRDefault="003C2104" w:rsidP="003C2104">
      <w:pPr>
        <w:rPr>
          <w:b/>
          <w:bCs/>
        </w:rPr>
      </w:pPr>
      <w:r w:rsidRPr="003C2104">
        <w:rPr>
          <w:b/>
          <w:bCs/>
        </w:rPr>
        <w:t>Stage 2 – Concept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08"/>
        <w:gridCol w:w="1462"/>
        <w:gridCol w:w="1746"/>
      </w:tblGrid>
      <w:tr w:rsidR="003C2104" w:rsidRPr="003C2104" w14:paraId="75D5A95D" w14:textId="77777777" w:rsidTr="007F4FFE">
        <w:trPr>
          <w:tblHeader/>
          <w:tblCellSpacing w:w="15" w:type="dxa"/>
        </w:trPr>
        <w:tc>
          <w:tcPr>
            <w:tcW w:w="0" w:type="auto"/>
            <w:vAlign w:val="center"/>
            <w:hideMark/>
          </w:tcPr>
          <w:p w14:paraId="04ED442E" w14:textId="77777777" w:rsidR="003C2104" w:rsidRPr="003C2104" w:rsidRDefault="003C2104" w:rsidP="003C2104">
            <w:pPr>
              <w:rPr>
                <w:b/>
                <w:bCs/>
              </w:rPr>
            </w:pPr>
            <w:r w:rsidRPr="003C2104">
              <w:rPr>
                <w:b/>
                <w:bCs/>
              </w:rPr>
              <w:t>Deliverable</w:t>
            </w:r>
          </w:p>
        </w:tc>
        <w:tc>
          <w:tcPr>
            <w:tcW w:w="0" w:type="auto"/>
            <w:vAlign w:val="center"/>
            <w:hideMark/>
          </w:tcPr>
          <w:p w14:paraId="1D5D3F4D" w14:textId="77777777" w:rsidR="003C2104" w:rsidRPr="003C2104" w:rsidRDefault="003C2104" w:rsidP="003C2104">
            <w:pPr>
              <w:rPr>
                <w:b/>
                <w:bCs/>
              </w:rPr>
            </w:pPr>
            <w:r w:rsidRPr="003C2104">
              <w:rPr>
                <w:b/>
                <w:bCs/>
              </w:rPr>
              <w:t>Status / Evidence</w:t>
            </w:r>
          </w:p>
        </w:tc>
        <w:tc>
          <w:tcPr>
            <w:tcW w:w="0" w:type="auto"/>
            <w:vAlign w:val="center"/>
            <w:hideMark/>
          </w:tcPr>
          <w:p w14:paraId="1D52355B" w14:textId="77777777" w:rsidR="003C2104" w:rsidRPr="003C2104" w:rsidRDefault="003C2104" w:rsidP="003C2104">
            <w:pPr>
              <w:rPr>
                <w:b/>
                <w:bCs/>
              </w:rPr>
            </w:pPr>
            <w:r w:rsidRPr="003C2104">
              <w:rPr>
                <w:b/>
                <w:bCs/>
              </w:rPr>
              <w:t>Relevant SHTM / Notes</w:t>
            </w:r>
          </w:p>
        </w:tc>
      </w:tr>
      <w:tr w:rsidR="003C2104" w:rsidRPr="003C2104" w14:paraId="7AD55E5D" w14:textId="77777777" w:rsidTr="007F4FFE">
        <w:trPr>
          <w:tblCellSpacing w:w="15" w:type="dxa"/>
        </w:trPr>
        <w:tc>
          <w:tcPr>
            <w:tcW w:w="0" w:type="auto"/>
            <w:vAlign w:val="center"/>
            <w:hideMark/>
          </w:tcPr>
          <w:p w14:paraId="20CF55AA" w14:textId="77777777" w:rsidR="003C2104" w:rsidRPr="003C2104" w:rsidRDefault="003C2104" w:rsidP="003C2104">
            <w:r w:rsidRPr="003C2104">
              <w:t>Concept design options (resilience levels, UPS/IPS strategy, generator provision, distribution philosophy)</w:t>
            </w:r>
          </w:p>
        </w:tc>
        <w:tc>
          <w:tcPr>
            <w:tcW w:w="0" w:type="auto"/>
            <w:vAlign w:val="center"/>
            <w:hideMark/>
          </w:tcPr>
          <w:p w14:paraId="4D161E6B" w14:textId="77777777" w:rsidR="003C2104" w:rsidRPr="003C2104" w:rsidRDefault="003C2104" w:rsidP="003C2104"/>
        </w:tc>
        <w:tc>
          <w:tcPr>
            <w:tcW w:w="0" w:type="auto"/>
            <w:vAlign w:val="center"/>
            <w:hideMark/>
          </w:tcPr>
          <w:p w14:paraId="6499C988" w14:textId="77777777" w:rsidR="003C2104" w:rsidRPr="003C2104" w:rsidRDefault="003C2104" w:rsidP="003C2104">
            <w:r w:rsidRPr="003C2104">
              <w:t>SHTM 06</w:t>
            </w:r>
          </w:p>
        </w:tc>
      </w:tr>
      <w:tr w:rsidR="003C2104" w:rsidRPr="003C2104" w14:paraId="2D394D78" w14:textId="77777777" w:rsidTr="007F4FFE">
        <w:trPr>
          <w:tblCellSpacing w:w="15" w:type="dxa"/>
        </w:trPr>
        <w:tc>
          <w:tcPr>
            <w:tcW w:w="0" w:type="auto"/>
            <w:vAlign w:val="center"/>
            <w:hideMark/>
          </w:tcPr>
          <w:p w14:paraId="66920E91" w14:textId="77777777" w:rsidR="003C2104" w:rsidRPr="003C2104" w:rsidRDefault="003C2104" w:rsidP="003C2104">
            <w:r w:rsidRPr="003C2104">
              <w:t>Outline electrical strategy (primary/secondary supplies, essential vs non-essential)</w:t>
            </w:r>
          </w:p>
        </w:tc>
        <w:tc>
          <w:tcPr>
            <w:tcW w:w="0" w:type="auto"/>
            <w:vAlign w:val="center"/>
            <w:hideMark/>
          </w:tcPr>
          <w:p w14:paraId="0C45C964" w14:textId="77777777" w:rsidR="003C2104" w:rsidRPr="003C2104" w:rsidRDefault="003C2104" w:rsidP="003C2104"/>
        </w:tc>
        <w:tc>
          <w:tcPr>
            <w:tcW w:w="0" w:type="auto"/>
            <w:vAlign w:val="center"/>
            <w:hideMark/>
          </w:tcPr>
          <w:p w14:paraId="6C4BA657" w14:textId="77777777" w:rsidR="003C2104" w:rsidRPr="003C2104" w:rsidRDefault="003C2104" w:rsidP="003C2104">
            <w:r w:rsidRPr="003C2104">
              <w:t>SHTM 06 series</w:t>
            </w:r>
          </w:p>
        </w:tc>
      </w:tr>
      <w:tr w:rsidR="003C2104" w:rsidRPr="003C2104" w14:paraId="58717EF9" w14:textId="77777777" w:rsidTr="007F4FFE">
        <w:trPr>
          <w:tblCellSpacing w:w="15" w:type="dxa"/>
        </w:trPr>
        <w:tc>
          <w:tcPr>
            <w:tcW w:w="0" w:type="auto"/>
            <w:vAlign w:val="center"/>
            <w:hideMark/>
          </w:tcPr>
          <w:p w14:paraId="0A5DC3CC" w14:textId="77777777" w:rsidR="003C2104" w:rsidRPr="003C2104" w:rsidRDefault="003C2104" w:rsidP="003C2104">
            <w:r w:rsidRPr="003C2104">
              <w:t>Preliminary single-line diagrams and load schedules</w:t>
            </w:r>
          </w:p>
        </w:tc>
        <w:tc>
          <w:tcPr>
            <w:tcW w:w="0" w:type="auto"/>
            <w:vAlign w:val="center"/>
            <w:hideMark/>
          </w:tcPr>
          <w:p w14:paraId="4A2D1C5C" w14:textId="77777777" w:rsidR="003C2104" w:rsidRPr="003C2104" w:rsidRDefault="003C2104" w:rsidP="003C2104"/>
        </w:tc>
        <w:tc>
          <w:tcPr>
            <w:tcW w:w="0" w:type="auto"/>
            <w:vAlign w:val="center"/>
            <w:hideMark/>
          </w:tcPr>
          <w:p w14:paraId="3FA5D88D" w14:textId="77777777" w:rsidR="003C2104" w:rsidRPr="003C2104" w:rsidRDefault="003C2104" w:rsidP="003C2104">
            <w:r w:rsidRPr="003C2104">
              <w:t>SHTM 06</w:t>
            </w:r>
          </w:p>
        </w:tc>
      </w:tr>
      <w:tr w:rsidR="003C2104" w:rsidRPr="003C2104" w14:paraId="0224726F" w14:textId="77777777" w:rsidTr="007F4FFE">
        <w:trPr>
          <w:tblCellSpacing w:w="15" w:type="dxa"/>
        </w:trPr>
        <w:tc>
          <w:tcPr>
            <w:tcW w:w="0" w:type="auto"/>
            <w:vAlign w:val="center"/>
            <w:hideMark/>
          </w:tcPr>
          <w:p w14:paraId="152109ED" w14:textId="77777777" w:rsidR="003C2104" w:rsidRPr="003C2104" w:rsidRDefault="003C2104" w:rsidP="003C2104">
            <w:r w:rsidRPr="003C2104">
              <w:t>Outline specifications &amp; preliminary cost plan</w:t>
            </w:r>
          </w:p>
        </w:tc>
        <w:tc>
          <w:tcPr>
            <w:tcW w:w="0" w:type="auto"/>
            <w:vAlign w:val="center"/>
            <w:hideMark/>
          </w:tcPr>
          <w:p w14:paraId="2F86790E" w14:textId="77777777" w:rsidR="003C2104" w:rsidRPr="003C2104" w:rsidRDefault="003C2104" w:rsidP="003C2104"/>
        </w:tc>
        <w:tc>
          <w:tcPr>
            <w:tcW w:w="0" w:type="auto"/>
            <w:vAlign w:val="center"/>
            <w:hideMark/>
          </w:tcPr>
          <w:p w14:paraId="54DECB27" w14:textId="77777777" w:rsidR="003C2104" w:rsidRPr="003C2104" w:rsidRDefault="003C2104" w:rsidP="003C2104">
            <w:r w:rsidRPr="003C2104">
              <w:t>—</w:t>
            </w:r>
          </w:p>
        </w:tc>
      </w:tr>
      <w:tr w:rsidR="003C2104" w:rsidRPr="003C2104" w14:paraId="5C2ED3C9" w14:textId="77777777" w:rsidTr="007F4FFE">
        <w:trPr>
          <w:tblCellSpacing w:w="15" w:type="dxa"/>
        </w:trPr>
        <w:tc>
          <w:tcPr>
            <w:tcW w:w="0" w:type="auto"/>
            <w:vAlign w:val="center"/>
            <w:hideMark/>
          </w:tcPr>
          <w:p w14:paraId="4B46C8F1" w14:textId="77777777" w:rsidR="003C2104" w:rsidRPr="003C2104" w:rsidRDefault="003C2104" w:rsidP="003C2104">
            <w:r w:rsidRPr="003C2104">
              <w:t>Design risk assessment</w:t>
            </w:r>
          </w:p>
        </w:tc>
        <w:tc>
          <w:tcPr>
            <w:tcW w:w="0" w:type="auto"/>
            <w:vAlign w:val="center"/>
            <w:hideMark/>
          </w:tcPr>
          <w:p w14:paraId="75979D5E" w14:textId="77777777" w:rsidR="003C2104" w:rsidRPr="003C2104" w:rsidRDefault="003C2104" w:rsidP="003C2104"/>
        </w:tc>
        <w:tc>
          <w:tcPr>
            <w:tcW w:w="0" w:type="auto"/>
            <w:vAlign w:val="center"/>
            <w:hideMark/>
          </w:tcPr>
          <w:p w14:paraId="547D0B7E" w14:textId="77777777" w:rsidR="003C2104" w:rsidRPr="003C2104" w:rsidRDefault="003C2104" w:rsidP="003C2104">
            <w:r w:rsidRPr="003C2104">
              <w:t>CDM, SHTM 00, SHTM 06</w:t>
            </w:r>
          </w:p>
        </w:tc>
      </w:tr>
    </w:tbl>
    <w:p w14:paraId="0B7FBF42" w14:textId="77777777" w:rsidR="003C2104" w:rsidRPr="003C2104" w:rsidRDefault="003C2104" w:rsidP="003C2104">
      <w:pPr>
        <w:rPr>
          <w:b/>
          <w:bCs/>
        </w:rPr>
      </w:pPr>
      <w:r w:rsidRPr="003C2104">
        <w:rPr>
          <w:b/>
          <w:bCs/>
        </w:rPr>
        <w:lastRenderedPageBreak/>
        <w:t>Stage 3 – Spatial Coordination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3"/>
        <w:gridCol w:w="1501"/>
        <w:gridCol w:w="1772"/>
      </w:tblGrid>
      <w:tr w:rsidR="003C2104" w:rsidRPr="003C2104" w14:paraId="3F97D4EB" w14:textId="77777777" w:rsidTr="007F4FFE">
        <w:trPr>
          <w:tblHeader/>
          <w:tblCellSpacing w:w="15" w:type="dxa"/>
        </w:trPr>
        <w:tc>
          <w:tcPr>
            <w:tcW w:w="0" w:type="auto"/>
            <w:vAlign w:val="center"/>
            <w:hideMark/>
          </w:tcPr>
          <w:p w14:paraId="3ED8F668" w14:textId="77777777" w:rsidR="003C2104" w:rsidRPr="003C2104" w:rsidRDefault="003C2104" w:rsidP="003C2104">
            <w:pPr>
              <w:rPr>
                <w:b/>
                <w:bCs/>
              </w:rPr>
            </w:pPr>
            <w:r w:rsidRPr="003C2104">
              <w:rPr>
                <w:b/>
                <w:bCs/>
              </w:rPr>
              <w:t>Deliverable</w:t>
            </w:r>
          </w:p>
        </w:tc>
        <w:tc>
          <w:tcPr>
            <w:tcW w:w="0" w:type="auto"/>
            <w:vAlign w:val="center"/>
            <w:hideMark/>
          </w:tcPr>
          <w:p w14:paraId="2471CCCC" w14:textId="77777777" w:rsidR="003C2104" w:rsidRPr="003C2104" w:rsidRDefault="003C2104" w:rsidP="003C2104">
            <w:pPr>
              <w:rPr>
                <w:b/>
                <w:bCs/>
              </w:rPr>
            </w:pPr>
            <w:r w:rsidRPr="003C2104">
              <w:rPr>
                <w:b/>
                <w:bCs/>
              </w:rPr>
              <w:t>Status / Evidence</w:t>
            </w:r>
          </w:p>
        </w:tc>
        <w:tc>
          <w:tcPr>
            <w:tcW w:w="0" w:type="auto"/>
            <w:vAlign w:val="center"/>
            <w:hideMark/>
          </w:tcPr>
          <w:p w14:paraId="3CCA7FDB" w14:textId="77777777" w:rsidR="003C2104" w:rsidRPr="003C2104" w:rsidRDefault="003C2104" w:rsidP="003C2104">
            <w:pPr>
              <w:rPr>
                <w:b/>
                <w:bCs/>
              </w:rPr>
            </w:pPr>
            <w:r w:rsidRPr="003C2104">
              <w:rPr>
                <w:b/>
                <w:bCs/>
              </w:rPr>
              <w:t>Relevant SHTM / Notes</w:t>
            </w:r>
          </w:p>
        </w:tc>
      </w:tr>
      <w:tr w:rsidR="003C2104" w:rsidRPr="003C2104" w14:paraId="6FB80B12" w14:textId="77777777" w:rsidTr="007F4FFE">
        <w:trPr>
          <w:tblCellSpacing w:w="15" w:type="dxa"/>
        </w:trPr>
        <w:tc>
          <w:tcPr>
            <w:tcW w:w="0" w:type="auto"/>
            <w:vAlign w:val="center"/>
            <w:hideMark/>
          </w:tcPr>
          <w:p w14:paraId="3ED0057A" w14:textId="77777777" w:rsidR="003C2104" w:rsidRPr="003C2104" w:rsidRDefault="003C2104" w:rsidP="003C2104">
            <w:r w:rsidRPr="003C2104">
              <w:t>Coordinated design (switch rooms, distribution routes, generator location, UPS rooms, containment)</w:t>
            </w:r>
          </w:p>
        </w:tc>
        <w:tc>
          <w:tcPr>
            <w:tcW w:w="0" w:type="auto"/>
            <w:vAlign w:val="center"/>
            <w:hideMark/>
          </w:tcPr>
          <w:p w14:paraId="4D6EE572" w14:textId="77777777" w:rsidR="003C2104" w:rsidRPr="003C2104" w:rsidRDefault="003C2104" w:rsidP="003C2104"/>
        </w:tc>
        <w:tc>
          <w:tcPr>
            <w:tcW w:w="0" w:type="auto"/>
            <w:vAlign w:val="center"/>
            <w:hideMark/>
          </w:tcPr>
          <w:p w14:paraId="3265353C" w14:textId="77777777" w:rsidR="003C2104" w:rsidRPr="003C2104" w:rsidRDefault="003C2104" w:rsidP="003C2104">
            <w:r w:rsidRPr="003C2104">
              <w:t>SHTM 06</w:t>
            </w:r>
          </w:p>
        </w:tc>
      </w:tr>
      <w:tr w:rsidR="003C2104" w:rsidRPr="003C2104" w14:paraId="53F83BE0" w14:textId="77777777" w:rsidTr="007F4FFE">
        <w:trPr>
          <w:tblCellSpacing w:w="15" w:type="dxa"/>
        </w:trPr>
        <w:tc>
          <w:tcPr>
            <w:tcW w:w="0" w:type="auto"/>
            <w:vAlign w:val="center"/>
            <w:hideMark/>
          </w:tcPr>
          <w:p w14:paraId="028DAE4C" w14:textId="77777777" w:rsidR="003C2104" w:rsidRPr="003C2104" w:rsidRDefault="003C2104" w:rsidP="003C2104">
            <w:r w:rsidRPr="003C2104">
              <w:t>Spatial coordination with structure, mechanical services, fire compartments and other systems</w:t>
            </w:r>
          </w:p>
        </w:tc>
        <w:tc>
          <w:tcPr>
            <w:tcW w:w="0" w:type="auto"/>
            <w:vAlign w:val="center"/>
            <w:hideMark/>
          </w:tcPr>
          <w:p w14:paraId="10645DB9" w14:textId="77777777" w:rsidR="003C2104" w:rsidRPr="003C2104" w:rsidRDefault="003C2104" w:rsidP="003C2104"/>
        </w:tc>
        <w:tc>
          <w:tcPr>
            <w:tcW w:w="0" w:type="auto"/>
            <w:vAlign w:val="center"/>
            <w:hideMark/>
          </w:tcPr>
          <w:p w14:paraId="756C39F4" w14:textId="77777777" w:rsidR="003C2104" w:rsidRPr="003C2104" w:rsidRDefault="003C2104" w:rsidP="003C2104">
            <w:r w:rsidRPr="003C2104">
              <w:t>SHTM 00</w:t>
            </w:r>
          </w:p>
        </w:tc>
      </w:tr>
      <w:tr w:rsidR="003C2104" w:rsidRPr="003C2104" w14:paraId="0E2DB81E" w14:textId="77777777" w:rsidTr="007F4FFE">
        <w:trPr>
          <w:tblCellSpacing w:w="15" w:type="dxa"/>
        </w:trPr>
        <w:tc>
          <w:tcPr>
            <w:tcW w:w="0" w:type="auto"/>
            <w:vAlign w:val="center"/>
            <w:hideMark/>
          </w:tcPr>
          <w:p w14:paraId="751DF27D" w14:textId="77777777" w:rsidR="003C2104" w:rsidRPr="003C2104" w:rsidRDefault="003C2104" w:rsidP="003C2104">
            <w:r w:rsidRPr="003C2104">
              <w:t>Updated cost plan, risk register &amp; high-level phasing / temporary supply strategy</w:t>
            </w:r>
          </w:p>
        </w:tc>
        <w:tc>
          <w:tcPr>
            <w:tcW w:w="0" w:type="auto"/>
            <w:vAlign w:val="center"/>
            <w:hideMark/>
          </w:tcPr>
          <w:p w14:paraId="18EC97C1" w14:textId="77777777" w:rsidR="003C2104" w:rsidRPr="003C2104" w:rsidRDefault="003C2104" w:rsidP="003C2104"/>
        </w:tc>
        <w:tc>
          <w:tcPr>
            <w:tcW w:w="0" w:type="auto"/>
            <w:vAlign w:val="center"/>
            <w:hideMark/>
          </w:tcPr>
          <w:p w14:paraId="478681C8" w14:textId="77777777" w:rsidR="003C2104" w:rsidRPr="003C2104" w:rsidRDefault="003C2104" w:rsidP="003C2104">
            <w:r w:rsidRPr="003C2104">
              <w:t>—</w:t>
            </w:r>
          </w:p>
        </w:tc>
      </w:tr>
      <w:tr w:rsidR="003C2104" w:rsidRPr="003C2104" w14:paraId="26DD6DD1" w14:textId="77777777" w:rsidTr="007F4FFE">
        <w:trPr>
          <w:tblCellSpacing w:w="15" w:type="dxa"/>
        </w:trPr>
        <w:tc>
          <w:tcPr>
            <w:tcW w:w="0" w:type="auto"/>
            <w:vAlign w:val="center"/>
            <w:hideMark/>
          </w:tcPr>
          <w:p w14:paraId="0AFCFDF1" w14:textId="77777777" w:rsidR="003C2104" w:rsidRPr="003C2104" w:rsidRDefault="003C2104" w:rsidP="003C2104">
            <w:r w:rsidRPr="003C2104">
              <w:t>Confirmation of emergency power provisions for critical areas</w:t>
            </w:r>
          </w:p>
        </w:tc>
        <w:tc>
          <w:tcPr>
            <w:tcW w:w="0" w:type="auto"/>
            <w:vAlign w:val="center"/>
            <w:hideMark/>
          </w:tcPr>
          <w:p w14:paraId="26A6AC04" w14:textId="77777777" w:rsidR="003C2104" w:rsidRPr="003C2104" w:rsidRDefault="003C2104" w:rsidP="003C2104"/>
        </w:tc>
        <w:tc>
          <w:tcPr>
            <w:tcW w:w="0" w:type="auto"/>
            <w:vAlign w:val="center"/>
            <w:hideMark/>
          </w:tcPr>
          <w:p w14:paraId="6321E866" w14:textId="77777777" w:rsidR="003C2104" w:rsidRPr="003C2104" w:rsidRDefault="003C2104" w:rsidP="003C2104">
            <w:r w:rsidRPr="003C2104">
              <w:t>SHTM 06</w:t>
            </w:r>
          </w:p>
        </w:tc>
      </w:tr>
    </w:tbl>
    <w:p w14:paraId="17CABFD3" w14:textId="77777777" w:rsidR="003C2104" w:rsidRPr="003C2104" w:rsidRDefault="003C2104" w:rsidP="003C2104">
      <w:pPr>
        <w:rPr>
          <w:b/>
          <w:bCs/>
        </w:rPr>
      </w:pPr>
      <w:r w:rsidRPr="003C2104">
        <w:rPr>
          <w:b/>
          <w:bCs/>
        </w:rPr>
        <w:t>Stage 4 – Technical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5"/>
        <w:gridCol w:w="1486"/>
        <w:gridCol w:w="1745"/>
      </w:tblGrid>
      <w:tr w:rsidR="003C2104" w:rsidRPr="003C2104" w14:paraId="47124882" w14:textId="77777777" w:rsidTr="007F4FFE">
        <w:trPr>
          <w:tblHeader/>
          <w:tblCellSpacing w:w="15" w:type="dxa"/>
        </w:trPr>
        <w:tc>
          <w:tcPr>
            <w:tcW w:w="0" w:type="auto"/>
            <w:vAlign w:val="center"/>
            <w:hideMark/>
          </w:tcPr>
          <w:p w14:paraId="582DAD69" w14:textId="77777777" w:rsidR="003C2104" w:rsidRPr="003C2104" w:rsidRDefault="003C2104" w:rsidP="003C2104">
            <w:pPr>
              <w:rPr>
                <w:b/>
                <w:bCs/>
              </w:rPr>
            </w:pPr>
            <w:r w:rsidRPr="003C2104">
              <w:rPr>
                <w:b/>
                <w:bCs/>
              </w:rPr>
              <w:t>Deliverable</w:t>
            </w:r>
          </w:p>
        </w:tc>
        <w:tc>
          <w:tcPr>
            <w:tcW w:w="0" w:type="auto"/>
            <w:vAlign w:val="center"/>
            <w:hideMark/>
          </w:tcPr>
          <w:p w14:paraId="6B6271FA" w14:textId="77777777" w:rsidR="003C2104" w:rsidRPr="003C2104" w:rsidRDefault="003C2104" w:rsidP="003C2104">
            <w:pPr>
              <w:rPr>
                <w:b/>
                <w:bCs/>
              </w:rPr>
            </w:pPr>
            <w:r w:rsidRPr="003C2104">
              <w:rPr>
                <w:b/>
                <w:bCs/>
              </w:rPr>
              <w:t>Status / Evidence</w:t>
            </w:r>
          </w:p>
        </w:tc>
        <w:tc>
          <w:tcPr>
            <w:tcW w:w="0" w:type="auto"/>
            <w:vAlign w:val="center"/>
            <w:hideMark/>
          </w:tcPr>
          <w:p w14:paraId="3ABB860C" w14:textId="77777777" w:rsidR="003C2104" w:rsidRPr="003C2104" w:rsidRDefault="003C2104" w:rsidP="003C2104">
            <w:pPr>
              <w:rPr>
                <w:b/>
                <w:bCs/>
              </w:rPr>
            </w:pPr>
            <w:r w:rsidRPr="003C2104">
              <w:rPr>
                <w:b/>
                <w:bCs/>
              </w:rPr>
              <w:t>Relevant SHTM / Notes</w:t>
            </w:r>
          </w:p>
        </w:tc>
      </w:tr>
      <w:tr w:rsidR="003C2104" w:rsidRPr="003C2104" w14:paraId="640853C5" w14:textId="77777777" w:rsidTr="007F4FFE">
        <w:trPr>
          <w:tblCellSpacing w:w="15" w:type="dxa"/>
        </w:trPr>
        <w:tc>
          <w:tcPr>
            <w:tcW w:w="0" w:type="auto"/>
            <w:vAlign w:val="center"/>
            <w:hideMark/>
          </w:tcPr>
          <w:p w14:paraId="23748E60" w14:textId="77777777" w:rsidR="003C2104" w:rsidRPr="003C2104" w:rsidRDefault="003C2104" w:rsidP="003C2104">
            <w:r w:rsidRPr="003C2104">
              <w:t>Full technical design drawings, single-line diagrams, schematics and containment layouts</w:t>
            </w:r>
          </w:p>
        </w:tc>
        <w:tc>
          <w:tcPr>
            <w:tcW w:w="0" w:type="auto"/>
            <w:vAlign w:val="center"/>
            <w:hideMark/>
          </w:tcPr>
          <w:p w14:paraId="4986C8F9" w14:textId="77777777" w:rsidR="003C2104" w:rsidRPr="003C2104" w:rsidRDefault="003C2104" w:rsidP="003C2104"/>
        </w:tc>
        <w:tc>
          <w:tcPr>
            <w:tcW w:w="0" w:type="auto"/>
            <w:vAlign w:val="center"/>
            <w:hideMark/>
          </w:tcPr>
          <w:p w14:paraId="52D8D8F7" w14:textId="77777777" w:rsidR="003C2104" w:rsidRPr="003C2104" w:rsidRDefault="003C2104" w:rsidP="003C2104">
            <w:r w:rsidRPr="003C2104">
              <w:t>SHTM 06 series</w:t>
            </w:r>
          </w:p>
        </w:tc>
      </w:tr>
      <w:tr w:rsidR="003C2104" w:rsidRPr="003C2104" w14:paraId="31BBB80A" w14:textId="77777777" w:rsidTr="007F4FFE">
        <w:trPr>
          <w:tblCellSpacing w:w="15" w:type="dxa"/>
        </w:trPr>
        <w:tc>
          <w:tcPr>
            <w:tcW w:w="0" w:type="auto"/>
            <w:vAlign w:val="center"/>
            <w:hideMark/>
          </w:tcPr>
          <w:p w14:paraId="2E8296D1" w14:textId="77777777" w:rsidR="003C2104" w:rsidRPr="003C2104" w:rsidRDefault="003C2104" w:rsidP="003C2104">
            <w:r w:rsidRPr="003C2104">
              <w:t>Detailed specifications (switchgear, distribution boards, UPS, IPS, generators, cabling, lighting, controls)</w:t>
            </w:r>
          </w:p>
        </w:tc>
        <w:tc>
          <w:tcPr>
            <w:tcW w:w="0" w:type="auto"/>
            <w:vAlign w:val="center"/>
            <w:hideMark/>
          </w:tcPr>
          <w:p w14:paraId="62E09921" w14:textId="77777777" w:rsidR="003C2104" w:rsidRPr="003C2104" w:rsidRDefault="003C2104" w:rsidP="003C2104"/>
        </w:tc>
        <w:tc>
          <w:tcPr>
            <w:tcW w:w="0" w:type="auto"/>
            <w:vAlign w:val="center"/>
            <w:hideMark/>
          </w:tcPr>
          <w:p w14:paraId="5D5F7295" w14:textId="77777777" w:rsidR="003C2104" w:rsidRPr="003C2104" w:rsidRDefault="003C2104" w:rsidP="003C2104">
            <w:r w:rsidRPr="003C2104">
              <w:t>SHTM 06, BS 7671</w:t>
            </w:r>
          </w:p>
        </w:tc>
      </w:tr>
      <w:tr w:rsidR="003C2104" w:rsidRPr="003C2104" w14:paraId="04883A1A" w14:textId="77777777" w:rsidTr="007F4FFE">
        <w:trPr>
          <w:tblCellSpacing w:w="15" w:type="dxa"/>
        </w:trPr>
        <w:tc>
          <w:tcPr>
            <w:tcW w:w="0" w:type="auto"/>
            <w:vAlign w:val="center"/>
            <w:hideMark/>
          </w:tcPr>
          <w:p w14:paraId="09901F6B" w14:textId="77777777" w:rsidR="003C2104" w:rsidRPr="003C2104" w:rsidRDefault="003C2104" w:rsidP="003C2104">
            <w:r w:rsidRPr="003C2104">
              <w:t>Discrimination / selectivity studies and protection coordination</w:t>
            </w:r>
          </w:p>
        </w:tc>
        <w:tc>
          <w:tcPr>
            <w:tcW w:w="0" w:type="auto"/>
            <w:vAlign w:val="center"/>
            <w:hideMark/>
          </w:tcPr>
          <w:p w14:paraId="7911FFCB" w14:textId="77777777" w:rsidR="003C2104" w:rsidRPr="003C2104" w:rsidRDefault="003C2104" w:rsidP="003C2104"/>
        </w:tc>
        <w:tc>
          <w:tcPr>
            <w:tcW w:w="0" w:type="auto"/>
            <w:vAlign w:val="center"/>
            <w:hideMark/>
          </w:tcPr>
          <w:p w14:paraId="428F0A3A" w14:textId="77777777" w:rsidR="003C2104" w:rsidRPr="003C2104" w:rsidRDefault="003C2104" w:rsidP="003C2104">
            <w:r w:rsidRPr="003C2104">
              <w:t>SHTM 06, BS 7671</w:t>
            </w:r>
          </w:p>
        </w:tc>
      </w:tr>
      <w:tr w:rsidR="003C2104" w:rsidRPr="003C2104" w14:paraId="15C9A8BD" w14:textId="77777777" w:rsidTr="007F4FFE">
        <w:trPr>
          <w:tblCellSpacing w:w="15" w:type="dxa"/>
        </w:trPr>
        <w:tc>
          <w:tcPr>
            <w:tcW w:w="0" w:type="auto"/>
            <w:vAlign w:val="center"/>
            <w:hideMark/>
          </w:tcPr>
          <w:p w14:paraId="7929A18D" w14:textId="77777777" w:rsidR="003C2104" w:rsidRPr="003C2104" w:rsidRDefault="003C2104" w:rsidP="003C2104">
            <w:r w:rsidRPr="003C2104">
              <w:t>UPS / IPS autonomy and configuration design</w:t>
            </w:r>
          </w:p>
        </w:tc>
        <w:tc>
          <w:tcPr>
            <w:tcW w:w="0" w:type="auto"/>
            <w:vAlign w:val="center"/>
            <w:hideMark/>
          </w:tcPr>
          <w:p w14:paraId="4D27A192" w14:textId="77777777" w:rsidR="003C2104" w:rsidRPr="003C2104" w:rsidRDefault="003C2104" w:rsidP="003C2104"/>
        </w:tc>
        <w:tc>
          <w:tcPr>
            <w:tcW w:w="0" w:type="auto"/>
            <w:vAlign w:val="center"/>
            <w:hideMark/>
          </w:tcPr>
          <w:p w14:paraId="046E47EB" w14:textId="77777777" w:rsidR="003C2104" w:rsidRPr="003C2104" w:rsidRDefault="003C2104" w:rsidP="003C2104">
            <w:r w:rsidRPr="003C2104">
              <w:t>SHTM 06</w:t>
            </w:r>
          </w:p>
        </w:tc>
      </w:tr>
      <w:tr w:rsidR="003C2104" w:rsidRPr="003C2104" w14:paraId="09DE9A07" w14:textId="77777777" w:rsidTr="007F4FFE">
        <w:trPr>
          <w:tblCellSpacing w:w="15" w:type="dxa"/>
        </w:trPr>
        <w:tc>
          <w:tcPr>
            <w:tcW w:w="0" w:type="auto"/>
            <w:vAlign w:val="center"/>
            <w:hideMark/>
          </w:tcPr>
          <w:p w14:paraId="745B0E22" w14:textId="77777777" w:rsidR="003C2104" w:rsidRPr="003C2104" w:rsidRDefault="003C2104" w:rsidP="003C2104">
            <w:r w:rsidRPr="003C2104">
              <w:t>Standby generator sizing, fuel storage and control philosophy</w:t>
            </w:r>
          </w:p>
        </w:tc>
        <w:tc>
          <w:tcPr>
            <w:tcW w:w="0" w:type="auto"/>
            <w:vAlign w:val="center"/>
            <w:hideMark/>
          </w:tcPr>
          <w:p w14:paraId="643A2663" w14:textId="77777777" w:rsidR="003C2104" w:rsidRPr="003C2104" w:rsidRDefault="003C2104" w:rsidP="003C2104"/>
        </w:tc>
        <w:tc>
          <w:tcPr>
            <w:tcW w:w="0" w:type="auto"/>
            <w:vAlign w:val="center"/>
            <w:hideMark/>
          </w:tcPr>
          <w:p w14:paraId="25DF7D82" w14:textId="77777777" w:rsidR="003C2104" w:rsidRPr="003C2104" w:rsidRDefault="003C2104" w:rsidP="003C2104">
            <w:r w:rsidRPr="003C2104">
              <w:t>SHTM 06</w:t>
            </w:r>
          </w:p>
        </w:tc>
      </w:tr>
      <w:tr w:rsidR="003C2104" w:rsidRPr="003C2104" w14:paraId="3C11A92A" w14:textId="77777777" w:rsidTr="007F4FFE">
        <w:trPr>
          <w:tblCellSpacing w:w="15" w:type="dxa"/>
        </w:trPr>
        <w:tc>
          <w:tcPr>
            <w:tcW w:w="0" w:type="auto"/>
            <w:vAlign w:val="center"/>
            <w:hideMark/>
          </w:tcPr>
          <w:p w14:paraId="3BC7C20E" w14:textId="77777777" w:rsidR="003C2104" w:rsidRPr="003C2104" w:rsidRDefault="003C2104" w:rsidP="003C2104">
            <w:r w:rsidRPr="003C2104">
              <w:t>Emergency lighting design (BS 5266)</w:t>
            </w:r>
          </w:p>
        </w:tc>
        <w:tc>
          <w:tcPr>
            <w:tcW w:w="0" w:type="auto"/>
            <w:vAlign w:val="center"/>
            <w:hideMark/>
          </w:tcPr>
          <w:p w14:paraId="796C5FCF" w14:textId="77777777" w:rsidR="003C2104" w:rsidRPr="003C2104" w:rsidRDefault="003C2104" w:rsidP="003C2104"/>
        </w:tc>
        <w:tc>
          <w:tcPr>
            <w:tcW w:w="0" w:type="auto"/>
            <w:vAlign w:val="center"/>
            <w:hideMark/>
          </w:tcPr>
          <w:p w14:paraId="4DA48867" w14:textId="77777777" w:rsidR="003C2104" w:rsidRPr="003C2104" w:rsidRDefault="003C2104" w:rsidP="003C2104">
            <w:r w:rsidRPr="003C2104">
              <w:t xml:space="preserve">BS 5266, </w:t>
            </w:r>
            <w:proofErr w:type="spellStart"/>
            <w:r w:rsidRPr="003C2104">
              <w:t>Firecode</w:t>
            </w:r>
            <w:proofErr w:type="spellEnd"/>
          </w:p>
        </w:tc>
      </w:tr>
      <w:tr w:rsidR="003C2104" w:rsidRPr="003C2104" w14:paraId="767CB7BA" w14:textId="77777777" w:rsidTr="007F4FFE">
        <w:trPr>
          <w:tblCellSpacing w:w="15" w:type="dxa"/>
        </w:trPr>
        <w:tc>
          <w:tcPr>
            <w:tcW w:w="0" w:type="auto"/>
            <w:vAlign w:val="center"/>
            <w:hideMark/>
          </w:tcPr>
          <w:p w14:paraId="0C93909E" w14:textId="77777777" w:rsidR="003C2104" w:rsidRPr="003C2104" w:rsidRDefault="003C2104" w:rsidP="003C2104">
            <w:r w:rsidRPr="003C2104">
              <w:t>Earthing, bonding and lightning protection design</w:t>
            </w:r>
          </w:p>
        </w:tc>
        <w:tc>
          <w:tcPr>
            <w:tcW w:w="0" w:type="auto"/>
            <w:vAlign w:val="center"/>
            <w:hideMark/>
          </w:tcPr>
          <w:p w14:paraId="141FC781" w14:textId="77777777" w:rsidR="003C2104" w:rsidRPr="003C2104" w:rsidRDefault="003C2104" w:rsidP="003C2104"/>
        </w:tc>
        <w:tc>
          <w:tcPr>
            <w:tcW w:w="0" w:type="auto"/>
            <w:vAlign w:val="center"/>
            <w:hideMark/>
          </w:tcPr>
          <w:p w14:paraId="22356BFE" w14:textId="77777777" w:rsidR="003C2104" w:rsidRPr="003C2104" w:rsidRDefault="003C2104" w:rsidP="003C2104">
            <w:r w:rsidRPr="003C2104">
              <w:t>BS 7671, SHTM 06</w:t>
            </w:r>
          </w:p>
        </w:tc>
      </w:tr>
      <w:tr w:rsidR="003C2104" w:rsidRPr="003C2104" w14:paraId="5608D08C" w14:textId="77777777" w:rsidTr="007F4FFE">
        <w:trPr>
          <w:tblCellSpacing w:w="15" w:type="dxa"/>
        </w:trPr>
        <w:tc>
          <w:tcPr>
            <w:tcW w:w="0" w:type="auto"/>
            <w:vAlign w:val="center"/>
            <w:hideMark/>
          </w:tcPr>
          <w:p w14:paraId="29A14D36" w14:textId="77777777" w:rsidR="003C2104" w:rsidRPr="003C2104" w:rsidRDefault="003C2104" w:rsidP="003C2104">
            <w:r w:rsidRPr="003C2104">
              <w:t>Building Regulations / statutory compliance information</w:t>
            </w:r>
          </w:p>
        </w:tc>
        <w:tc>
          <w:tcPr>
            <w:tcW w:w="0" w:type="auto"/>
            <w:vAlign w:val="center"/>
            <w:hideMark/>
          </w:tcPr>
          <w:p w14:paraId="2C1BE729" w14:textId="77777777" w:rsidR="003C2104" w:rsidRPr="003C2104" w:rsidRDefault="003C2104" w:rsidP="003C2104"/>
        </w:tc>
        <w:tc>
          <w:tcPr>
            <w:tcW w:w="0" w:type="auto"/>
            <w:vAlign w:val="center"/>
            <w:hideMark/>
          </w:tcPr>
          <w:p w14:paraId="457FE1DE" w14:textId="77777777" w:rsidR="003C2104" w:rsidRPr="003C2104" w:rsidRDefault="003C2104" w:rsidP="003C2104">
            <w:r w:rsidRPr="003C2104">
              <w:t>—</w:t>
            </w:r>
          </w:p>
        </w:tc>
      </w:tr>
      <w:tr w:rsidR="003C2104" w:rsidRPr="003C2104" w14:paraId="0C43F6E1" w14:textId="77777777" w:rsidTr="007F4FFE">
        <w:trPr>
          <w:tblCellSpacing w:w="15" w:type="dxa"/>
        </w:trPr>
        <w:tc>
          <w:tcPr>
            <w:tcW w:w="0" w:type="auto"/>
            <w:vAlign w:val="center"/>
            <w:hideMark/>
          </w:tcPr>
          <w:p w14:paraId="2B356EF7" w14:textId="77777777" w:rsidR="003C2104" w:rsidRPr="003C2104" w:rsidRDefault="003C2104" w:rsidP="003C2104">
            <w:r w:rsidRPr="003C2104">
              <w:lastRenderedPageBreak/>
              <w:t>Pre-construction information &amp; input to Construction Phase Plan</w:t>
            </w:r>
          </w:p>
        </w:tc>
        <w:tc>
          <w:tcPr>
            <w:tcW w:w="0" w:type="auto"/>
            <w:vAlign w:val="center"/>
            <w:hideMark/>
          </w:tcPr>
          <w:p w14:paraId="3BEEC6FB" w14:textId="77777777" w:rsidR="003C2104" w:rsidRPr="003C2104" w:rsidRDefault="003C2104" w:rsidP="003C2104"/>
        </w:tc>
        <w:tc>
          <w:tcPr>
            <w:tcW w:w="0" w:type="auto"/>
            <w:vAlign w:val="center"/>
            <w:hideMark/>
          </w:tcPr>
          <w:p w14:paraId="52546F70" w14:textId="77777777" w:rsidR="003C2104" w:rsidRPr="003C2104" w:rsidRDefault="003C2104" w:rsidP="003C2104">
            <w:r w:rsidRPr="003C2104">
              <w:t>CDM</w:t>
            </w:r>
          </w:p>
        </w:tc>
      </w:tr>
      <w:tr w:rsidR="003C2104" w:rsidRPr="003C2104" w14:paraId="0F48378F" w14:textId="77777777" w:rsidTr="007F4FFE">
        <w:trPr>
          <w:tblCellSpacing w:w="15" w:type="dxa"/>
        </w:trPr>
        <w:tc>
          <w:tcPr>
            <w:tcW w:w="0" w:type="auto"/>
            <w:vAlign w:val="center"/>
            <w:hideMark/>
          </w:tcPr>
          <w:p w14:paraId="2662CB64" w14:textId="77777777" w:rsidR="003C2104" w:rsidRPr="003C2104" w:rsidRDefault="003C2104" w:rsidP="003C2104">
            <w:r w:rsidRPr="003C2104">
              <w:t>Designer’s Risk Assessment &amp; residual risks</w:t>
            </w:r>
          </w:p>
        </w:tc>
        <w:tc>
          <w:tcPr>
            <w:tcW w:w="0" w:type="auto"/>
            <w:vAlign w:val="center"/>
            <w:hideMark/>
          </w:tcPr>
          <w:p w14:paraId="372170E7" w14:textId="77777777" w:rsidR="003C2104" w:rsidRPr="003C2104" w:rsidRDefault="003C2104" w:rsidP="003C2104"/>
        </w:tc>
        <w:tc>
          <w:tcPr>
            <w:tcW w:w="0" w:type="auto"/>
            <w:vAlign w:val="center"/>
            <w:hideMark/>
          </w:tcPr>
          <w:p w14:paraId="18F522E4" w14:textId="77777777" w:rsidR="003C2104" w:rsidRPr="003C2104" w:rsidRDefault="003C2104" w:rsidP="003C2104">
            <w:r w:rsidRPr="003C2104">
              <w:t>CDM, SHTM 06</w:t>
            </w:r>
          </w:p>
        </w:tc>
      </w:tr>
      <w:tr w:rsidR="003C2104" w:rsidRPr="003C2104" w14:paraId="67693EAF" w14:textId="77777777" w:rsidTr="007F4FFE">
        <w:trPr>
          <w:tblCellSpacing w:w="15" w:type="dxa"/>
        </w:trPr>
        <w:tc>
          <w:tcPr>
            <w:tcW w:w="0" w:type="auto"/>
            <w:vAlign w:val="center"/>
            <w:hideMark/>
          </w:tcPr>
          <w:p w14:paraId="60881B4D" w14:textId="77777777" w:rsidR="003C2104" w:rsidRPr="003C2104" w:rsidRDefault="003C2104" w:rsidP="003C2104">
            <w:r w:rsidRPr="003C2104">
              <w:t>Tender documentation / Scope of Works / pricing schedules</w:t>
            </w:r>
          </w:p>
        </w:tc>
        <w:tc>
          <w:tcPr>
            <w:tcW w:w="0" w:type="auto"/>
            <w:vAlign w:val="center"/>
            <w:hideMark/>
          </w:tcPr>
          <w:p w14:paraId="608C3535" w14:textId="77777777" w:rsidR="003C2104" w:rsidRPr="003C2104" w:rsidRDefault="003C2104" w:rsidP="003C2104"/>
        </w:tc>
        <w:tc>
          <w:tcPr>
            <w:tcW w:w="0" w:type="auto"/>
            <w:vAlign w:val="center"/>
            <w:hideMark/>
          </w:tcPr>
          <w:p w14:paraId="7DE22318" w14:textId="77777777" w:rsidR="003C2104" w:rsidRPr="003C2104" w:rsidRDefault="003C2104" w:rsidP="003C2104">
            <w:r w:rsidRPr="003C2104">
              <w:t>—</w:t>
            </w:r>
          </w:p>
        </w:tc>
      </w:tr>
      <w:tr w:rsidR="003C2104" w:rsidRPr="003C2104" w14:paraId="0EC153C8" w14:textId="77777777" w:rsidTr="007F4FFE">
        <w:trPr>
          <w:tblCellSpacing w:w="15" w:type="dxa"/>
        </w:trPr>
        <w:tc>
          <w:tcPr>
            <w:tcW w:w="0" w:type="auto"/>
            <w:vAlign w:val="center"/>
            <w:hideMark/>
          </w:tcPr>
          <w:p w14:paraId="4B96C03A" w14:textId="77777777" w:rsidR="003C2104" w:rsidRPr="003C2104" w:rsidRDefault="003C2104" w:rsidP="003C2104">
            <w:r w:rsidRPr="003C2104">
              <w:t>Stakeholder review and approval of design</w:t>
            </w:r>
          </w:p>
        </w:tc>
        <w:tc>
          <w:tcPr>
            <w:tcW w:w="0" w:type="auto"/>
            <w:vAlign w:val="center"/>
            <w:hideMark/>
          </w:tcPr>
          <w:p w14:paraId="71594630" w14:textId="77777777" w:rsidR="003C2104" w:rsidRPr="003C2104" w:rsidRDefault="003C2104" w:rsidP="003C2104"/>
        </w:tc>
        <w:tc>
          <w:tcPr>
            <w:tcW w:w="0" w:type="auto"/>
            <w:vAlign w:val="center"/>
            <w:hideMark/>
          </w:tcPr>
          <w:p w14:paraId="08E68678" w14:textId="77777777" w:rsidR="003C2104" w:rsidRPr="003C2104" w:rsidRDefault="003C2104" w:rsidP="003C2104">
            <w:r w:rsidRPr="003C2104">
              <w:t>SHTM 06</w:t>
            </w:r>
          </w:p>
        </w:tc>
      </w:tr>
      <w:tr w:rsidR="003C2104" w:rsidRPr="003C2104" w14:paraId="0EC153C8" w14:textId="77777777" w:rsidTr="007F4FFE">
        <w:trPr>
          <w:tblCellSpacing w:w="15" w:type="dxa"/>
        </w:trPr>
        <w:tc>
          <w:tcPr>
            <w:tcW w:w="0" w:type="auto"/>
            <w:vAlign w:val="center"/>
            <w:hideMark/>
          </w:tcPr>
          <w:p w14:paraId="4B96C03A" w14:textId="77777777" w:rsidR="003C2104" w:rsidRPr="003C2104" w:rsidRDefault="003C2104" w:rsidP="003C2104">
            <w:r w:rsidRPr="003C2104">
              <w:t>DSEAR risk assessment for standby generator fuel storage (bunding) and UPS/IPS battery-room hydrogen ventilation</w:t>
            </w:r>
          </w:p>
        </w:tc>
        <w:tc>
          <w:tcPr>
            <w:tcW w:w="0" w:type="auto"/>
            <w:vAlign w:val="center"/>
            <w:hideMark/>
          </w:tcPr>
          <w:p w14:paraId="71594630" w14:textId="77777777" w:rsidR="003C2104" w:rsidRPr="003C2104" w:rsidRDefault="003C2104" w:rsidP="003C2104">
            <w:r/>
          </w:p>
        </w:tc>
        <w:tc>
          <w:tcPr>
            <w:tcW w:w="0" w:type="auto"/>
            <w:vAlign w:val="center"/>
            <w:hideMark/>
          </w:tcPr>
          <w:p w14:paraId="08E68678" w14:textId="77777777" w:rsidR="003C2104" w:rsidRPr="003C2104" w:rsidRDefault="003C2104" w:rsidP="003C2104">
            <w:r w:rsidRPr="003C2104">
              <w:t>DSEAR, Water Environment (Oil Storage) (Scotland) Regulations 2006, BS EN 62485-2</w:t>
            </w:r>
          </w:p>
        </w:tc>
      </w:tr>
    </w:tbl>
    <w:p w14:paraId="29B7DD40" w14:textId="77777777" w:rsidR="003C2104" w:rsidRPr="003C2104" w:rsidRDefault="003C2104" w:rsidP="003C2104">
      <w:pPr>
        <w:rPr>
          <w:b/>
          <w:bCs/>
        </w:rPr>
      </w:pPr>
      <w:r w:rsidRPr="003C2104">
        <w:rPr>
          <w:b/>
          <w:bCs/>
        </w:rPr>
        <w:t>Stage 5 – Manufacturing and Construction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76"/>
        <w:gridCol w:w="1513"/>
        <w:gridCol w:w="2027"/>
      </w:tblGrid>
      <w:tr w:rsidR="003C2104" w:rsidRPr="003C2104" w14:paraId="496BEE45" w14:textId="77777777" w:rsidTr="007F4FFE">
        <w:trPr>
          <w:tblHeader/>
          <w:tblCellSpacing w:w="15" w:type="dxa"/>
        </w:trPr>
        <w:tc>
          <w:tcPr>
            <w:tcW w:w="0" w:type="auto"/>
            <w:vAlign w:val="center"/>
            <w:hideMark/>
          </w:tcPr>
          <w:p w14:paraId="0DAF9F91" w14:textId="77777777" w:rsidR="003C2104" w:rsidRPr="003C2104" w:rsidRDefault="003C2104" w:rsidP="003C2104">
            <w:pPr>
              <w:rPr>
                <w:b/>
                <w:bCs/>
              </w:rPr>
            </w:pPr>
            <w:r w:rsidRPr="003C2104">
              <w:rPr>
                <w:b/>
                <w:bCs/>
              </w:rPr>
              <w:t>Deliverable</w:t>
            </w:r>
          </w:p>
        </w:tc>
        <w:tc>
          <w:tcPr>
            <w:tcW w:w="0" w:type="auto"/>
            <w:vAlign w:val="center"/>
            <w:hideMark/>
          </w:tcPr>
          <w:p w14:paraId="258943D0" w14:textId="77777777" w:rsidR="003C2104" w:rsidRPr="003C2104" w:rsidRDefault="003C2104" w:rsidP="003C2104">
            <w:pPr>
              <w:rPr>
                <w:b/>
                <w:bCs/>
              </w:rPr>
            </w:pPr>
            <w:r w:rsidRPr="003C2104">
              <w:rPr>
                <w:b/>
                <w:bCs/>
              </w:rPr>
              <w:t>Status / Evidence</w:t>
            </w:r>
          </w:p>
        </w:tc>
        <w:tc>
          <w:tcPr>
            <w:tcW w:w="0" w:type="auto"/>
            <w:vAlign w:val="center"/>
            <w:hideMark/>
          </w:tcPr>
          <w:p w14:paraId="1DFB36A4" w14:textId="77777777" w:rsidR="003C2104" w:rsidRPr="003C2104" w:rsidRDefault="003C2104" w:rsidP="003C2104">
            <w:pPr>
              <w:rPr>
                <w:b/>
                <w:bCs/>
              </w:rPr>
            </w:pPr>
            <w:r w:rsidRPr="003C2104">
              <w:rPr>
                <w:b/>
                <w:bCs/>
              </w:rPr>
              <w:t>Relevant SHTM / Notes</w:t>
            </w:r>
          </w:p>
        </w:tc>
      </w:tr>
      <w:tr w:rsidR="003C2104" w:rsidRPr="003C2104" w14:paraId="229A6B84" w14:textId="77777777" w:rsidTr="007F4FFE">
        <w:trPr>
          <w:tblCellSpacing w:w="15" w:type="dxa"/>
        </w:trPr>
        <w:tc>
          <w:tcPr>
            <w:tcW w:w="0" w:type="auto"/>
            <w:vAlign w:val="center"/>
            <w:hideMark/>
          </w:tcPr>
          <w:p w14:paraId="4CA0ABDA" w14:textId="77777777" w:rsidR="003C2104" w:rsidRPr="003C2104" w:rsidRDefault="003C2104" w:rsidP="003C2104">
            <w:r w:rsidRPr="003C2104">
              <w:t>Contractor method statements, detailed phasing &amp; temporary power arrangements</w:t>
            </w:r>
          </w:p>
        </w:tc>
        <w:tc>
          <w:tcPr>
            <w:tcW w:w="0" w:type="auto"/>
            <w:vAlign w:val="center"/>
            <w:hideMark/>
          </w:tcPr>
          <w:p w14:paraId="4AED9B6B" w14:textId="77777777" w:rsidR="003C2104" w:rsidRPr="003C2104" w:rsidRDefault="003C2104" w:rsidP="003C2104"/>
        </w:tc>
        <w:tc>
          <w:tcPr>
            <w:tcW w:w="0" w:type="auto"/>
            <w:vAlign w:val="center"/>
            <w:hideMark/>
          </w:tcPr>
          <w:p w14:paraId="18702DD1" w14:textId="77777777" w:rsidR="003C2104" w:rsidRPr="003C2104" w:rsidRDefault="003C2104" w:rsidP="003C2104">
            <w:r w:rsidRPr="003C2104">
              <w:t>Critical for continuity</w:t>
            </w:r>
          </w:p>
        </w:tc>
      </w:tr>
      <w:tr w:rsidR="003C2104" w:rsidRPr="003C2104" w14:paraId="2CAA0B5D" w14:textId="77777777" w:rsidTr="007F4FFE">
        <w:trPr>
          <w:tblCellSpacing w:w="15" w:type="dxa"/>
        </w:trPr>
        <w:tc>
          <w:tcPr>
            <w:tcW w:w="0" w:type="auto"/>
            <w:vAlign w:val="center"/>
            <w:hideMark/>
          </w:tcPr>
          <w:p w14:paraId="191B7076" w14:textId="77777777" w:rsidR="003C2104" w:rsidRPr="003C2104" w:rsidRDefault="003C2104" w:rsidP="003C2104">
            <w:r w:rsidRPr="003C2104">
              <w:t>Material &amp; equipment certificates (switchgear, UPS, generators, cable, luminaires)</w:t>
            </w:r>
          </w:p>
        </w:tc>
        <w:tc>
          <w:tcPr>
            <w:tcW w:w="0" w:type="auto"/>
            <w:vAlign w:val="center"/>
            <w:hideMark/>
          </w:tcPr>
          <w:p w14:paraId="4CB6199C" w14:textId="77777777" w:rsidR="003C2104" w:rsidRPr="003C2104" w:rsidRDefault="003C2104" w:rsidP="003C2104"/>
        </w:tc>
        <w:tc>
          <w:tcPr>
            <w:tcW w:w="0" w:type="auto"/>
            <w:vAlign w:val="center"/>
            <w:hideMark/>
          </w:tcPr>
          <w:p w14:paraId="01015F1A" w14:textId="77777777" w:rsidR="003C2104" w:rsidRPr="003C2104" w:rsidRDefault="003C2104" w:rsidP="003C2104">
            <w:r w:rsidRPr="003C2104">
              <w:t>BS 7671 / manufacturer</w:t>
            </w:r>
          </w:p>
        </w:tc>
      </w:tr>
      <w:tr w:rsidR="003C2104" w:rsidRPr="003C2104" w14:paraId="024FA014" w14:textId="77777777" w:rsidTr="007F4FFE">
        <w:trPr>
          <w:tblCellSpacing w:w="15" w:type="dxa"/>
        </w:trPr>
        <w:tc>
          <w:tcPr>
            <w:tcW w:w="0" w:type="auto"/>
            <w:vAlign w:val="center"/>
            <w:hideMark/>
          </w:tcPr>
          <w:p w14:paraId="1282BAFE" w14:textId="77777777" w:rsidR="003C2104" w:rsidRPr="003C2104" w:rsidRDefault="003C2104" w:rsidP="003C2104">
            <w:r w:rsidRPr="003C2104">
              <w:t>Installation of distribution equipment, containment, cabling, UPS, generators and lighting</w:t>
            </w:r>
          </w:p>
        </w:tc>
        <w:tc>
          <w:tcPr>
            <w:tcW w:w="0" w:type="auto"/>
            <w:vAlign w:val="center"/>
            <w:hideMark/>
          </w:tcPr>
          <w:p w14:paraId="3C4C56D6" w14:textId="77777777" w:rsidR="003C2104" w:rsidRPr="003C2104" w:rsidRDefault="003C2104" w:rsidP="003C2104"/>
        </w:tc>
        <w:tc>
          <w:tcPr>
            <w:tcW w:w="0" w:type="auto"/>
            <w:vAlign w:val="center"/>
            <w:hideMark/>
          </w:tcPr>
          <w:p w14:paraId="57AC268C" w14:textId="77777777" w:rsidR="003C2104" w:rsidRPr="003C2104" w:rsidRDefault="003C2104" w:rsidP="003C2104">
            <w:r w:rsidRPr="003C2104">
              <w:t>SHTM 06, BS 7671</w:t>
            </w:r>
          </w:p>
        </w:tc>
      </w:tr>
      <w:tr w:rsidR="003C2104" w:rsidRPr="003C2104" w14:paraId="21232E38" w14:textId="77777777" w:rsidTr="007F4FFE">
        <w:trPr>
          <w:tblCellSpacing w:w="15" w:type="dxa"/>
        </w:trPr>
        <w:tc>
          <w:tcPr>
            <w:tcW w:w="0" w:type="auto"/>
            <w:vAlign w:val="center"/>
            <w:hideMark/>
          </w:tcPr>
          <w:p w14:paraId="43BCE33A" w14:textId="77777777" w:rsidR="003C2104" w:rsidRPr="003C2104" w:rsidRDefault="003C2104" w:rsidP="003C2104">
            <w:r w:rsidRPr="003C2104">
              <w:t>Earthing and bonding installation records</w:t>
            </w:r>
          </w:p>
        </w:tc>
        <w:tc>
          <w:tcPr>
            <w:tcW w:w="0" w:type="auto"/>
            <w:vAlign w:val="center"/>
            <w:hideMark/>
          </w:tcPr>
          <w:p w14:paraId="4065F83F" w14:textId="77777777" w:rsidR="003C2104" w:rsidRPr="003C2104" w:rsidRDefault="003C2104" w:rsidP="003C2104"/>
        </w:tc>
        <w:tc>
          <w:tcPr>
            <w:tcW w:w="0" w:type="auto"/>
            <w:vAlign w:val="center"/>
            <w:hideMark/>
          </w:tcPr>
          <w:p w14:paraId="22F16101" w14:textId="77777777" w:rsidR="003C2104" w:rsidRPr="003C2104" w:rsidRDefault="003C2104" w:rsidP="003C2104">
            <w:r w:rsidRPr="003C2104">
              <w:t>BS 7671</w:t>
            </w:r>
          </w:p>
        </w:tc>
      </w:tr>
      <w:tr w:rsidR="003C2104" w:rsidRPr="003C2104" w14:paraId="4E90F05A" w14:textId="77777777" w:rsidTr="007F4FFE">
        <w:trPr>
          <w:tblCellSpacing w:w="15" w:type="dxa"/>
        </w:trPr>
        <w:tc>
          <w:tcPr>
            <w:tcW w:w="0" w:type="auto"/>
            <w:vAlign w:val="center"/>
            <w:hideMark/>
          </w:tcPr>
          <w:p w14:paraId="5DB0DF6D" w14:textId="77777777" w:rsidR="003C2104" w:rsidRPr="003C2104" w:rsidRDefault="003C2104" w:rsidP="003C2104">
            <w:r w:rsidRPr="003C2104">
              <w:t>Progress records, quality inspections, change control log</w:t>
            </w:r>
          </w:p>
        </w:tc>
        <w:tc>
          <w:tcPr>
            <w:tcW w:w="0" w:type="auto"/>
            <w:vAlign w:val="center"/>
            <w:hideMark/>
          </w:tcPr>
          <w:p w14:paraId="65784491" w14:textId="77777777" w:rsidR="003C2104" w:rsidRPr="003C2104" w:rsidRDefault="003C2104" w:rsidP="003C2104"/>
        </w:tc>
        <w:tc>
          <w:tcPr>
            <w:tcW w:w="0" w:type="auto"/>
            <w:vAlign w:val="center"/>
            <w:hideMark/>
          </w:tcPr>
          <w:p w14:paraId="51EB6510" w14:textId="77777777" w:rsidR="003C2104" w:rsidRPr="003C2104" w:rsidRDefault="003C2104" w:rsidP="003C2104">
            <w:r w:rsidRPr="003C2104">
              <w:t>—</w:t>
            </w:r>
          </w:p>
        </w:tc>
      </w:tr>
      <w:tr w:rsidR="003C2104" w:rsidRPr="003C2104" w14:paraId="0B589A91" w14:textId="77777777" w:rsidTr="007F4FFE">
        <w:trPr>
          <w:tblCellSpacing w:w="15" w:type="dxa"/>
        </w:trPr>
        <w:tc>
          <w:tcPr>
            <w:tcW w:w="0" w:type="auto"/>
            <w:vAlign w:val="center"/>
            <w:hideMark/>
          </w:tcPr>
          <w:p w14:paraId="296188DC" w14:textId="77777777" w:rsidR="003C2104" w:rsidRPr="003C2104" w:rsidRDefault="003C2104" w:rsidP="003C2104">
            <w:r w:rsidRPr="003C2104">
              <w:t>Temporary supply / hybrid working arrangements (if phased)</w:t>
            </w:r>
          </w:p>
        </w:tc>
        <w:tc>
          <w:tcPr>
            <w:tcW w:w="0" w:type="auto"/>
            <w:vAlign w:val="center"/>
            <w:hideMark/>
          </w:tcPr>
          <w:p w14:paraId="1DCC236F" w14:textId="77777777" w:rsidR="003C2104" w:rsidRPr="003C2104" w:rsidRDefault="003C2104" w:rsidP="003C2104"/>
        </w:tc>
        <w:tc>
          <w:tcPr>
            <w:tcW w:w="0" w:type="auto"/>
            <w:vAlign w:val="center"/>
            <w:hideMark/>
          </w:tcPr>
          <w:p w14:paraId="3B78260D" w14:textId="77777777" w:rsidR="003C2104" w:rsidRPr="003C2104" w:rsidRDefault="003C2104" w:rsidP="003C2104">
            <w:r w:rsidRPr="003C2104">
              <w:t>Essential</w:t>
            </w:r>
          </w:p>
        </w:tc>
      </w:tr>
      <w:tr w:rsidR="003C2104" w:rsidRPr="003C2104" w14:paraId="23DA6E43" w14:textId="77777777" w:rsidTr="007F4FFE">
        <w:trPr>
          <w:tblCellSpacing w:w="15" w:type="dxa"/>
        </w:trPr>
        <w:tc>
          <w:tcPr>
            <w:tcW w:w="0" w:type="auto"/>
            <w:vAlign w:val="center"/>
            <w:hideMark/>
          </w:tcPr>
          <w:p w14:paraId="612E57FC" w14:textId="77777777" w:rsidR="003C2104" w:rsidRPr="003C2104" w:rsidRDefault="003C2104" w:rsidP="003C2104">
            <w:r w:rsidRPr="003C2104">
              <w:t>Decommissioning &amp; strip-out records of redundant electrical equipment</w:t>
            </w:r>
          </w:p>
        </w:tc>
        <w:tc>
          <w:tcPr>
            <w:tcW w:w="0" w:type="auto"/>
            <w:vAlign w:val="center"/>
            <w:hideMark/>
          </w:tcPr>
          <w:p w14:paraId="49F237F0" w14:textId="77777777" w:rsidR="003C2104" w:rsidRPr="003C2104" w:rsidRDefault="003C2104" w:rsidP="003C2104"/>
        </w:tc>
        <w:tc>
          <w:tcPr>
            <w:tcW w:w="0" w:type="auto"/>
            <w:vAlign w:val="center"/>
            <w:hideMark/>
          </w:tcPr>
          <w:p w14:paraId="6C58C069" w14:textId="77777777" w:rsidR="003C2104" w:rsidRPr="003C2104" w:rsidRDefault="003C2104" w:rsidP="003C2104">
            <w:r w:rsidRPr="003C2104">
              <w:t>—</w:t>
            </w:r>
          </w:p>
        </w:tc>
      </w:tr>
    </w:tbl>
    <w:p w14:paraId="0DC4CC65" w14:textId="77777777" w:rsidR="003C2104" w:rsidRPr="003C2104" w:rsidRDefault="003C2104" w:rsidP="003C2104">
      <w:pPr>
        <w:rPr>
          <w:b/>
          <w:bCs/>
        </w:rPr>
      </w:pPr>
      <w:r w:rsidRPr="003C2104">
        <w:rPr>
          <w:b/>
          <w:bCs/>
        </w:rPr>
        <w:t>Stage 6 – Handover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3"/>
        <w:gridCol w:w="1446"/>
        <w:gridCol w:w="1677"/>
      </w:tblGrid>
      <w:tr w:rsidR="003C2104" w:rsidRPr="003C2104" w14:paraId="7AF8245B" w14:textId="77777777" w:rsidTr="007F4FFE">
        <w:trPr>
          <w:tblHeader/>
          <w:tblCellSpacing w:w="15" w:type="dxa"/>
        </w:trPr>
        <w:tc>
          <w:tcPr>
            <w:tcW w:w="0" w:type="auto"/>
            <w:vAlign w:val="center"/>
            <w:hideMark/>
          </w:tcPr>
          <w:p w14:paraId="51E2002E" w14:textId="77777777" w:rsidR="003C2104" w:rsidRPr="003C2104" w:rsidRDefault="003C2104" w:rsidP="003C2104">
            <w:pPr>
              <w:rPr>
                <w:b/>
                <w:bCs/>
              </w:rPr>
            </w:pPr>
            <w:r w:rsidRPr="003C2104">
              <w:rPr>
                <w:b/>
                <w:bCs/>
              </w:rPr>
              <w:lastRenderedPageBreak/>
              <w:t>Deliverable</w:t>
            </w:r>
          </w:p>
        </w:tc>
        <w:tc>
          <w:tcPr>
            <w:tcW w:w="0" w:type="auto"/>
            <w:vAlign w:val="center"/>
            <w:hideMark/>
          </w:tcPr>
          <w:p w14:paraId="662DB51B" w14:textId="77777777" w:rsidR="003C2104" w:rsidRPr="003C2104" w:rsidRDefault="003C2104" w:rsidP="003C2104">
            <w:pPr>
              <w:rPr>
                <w:b/>
                <w:bCs/>
              </w:rPr>
            </w:pPr>
            <w:r w:rsidRPr="003C2104">
              <w:rPr>
                <w:b/>
                <w:bCs/>
              </w:rPr>
              <w:t>Status / Evidence</w:t>
            </w:r>
          </w:p>
        </w:tc>
        <w:tc>
          <w:tcPr>
            <w:tcW w:w="0" w:type="auto"/>
            <w:vAlign w:val="center"/>
            <w:hideMark/>
          </w:tcPr>
          <w:p w14:paraId="0289C932" w14:textId="77777777" w:rsidR="003C2104" w:rsidRPr="003C2104" w:rsidRDefault="003C2104" w:rsidP="003C2104">
            <w:pPr>
              <w:rPr>
                <w:b/>
                <w:bCs/>
              </w:rPr>
            </w:pPr>
            <w:r w:rsidRPr="003C2104">
              <w:rPr>
                <w:b/>
                <w:bCs/>
              </w:rPr>
              <w:t>Relevant SHTM / Notes</w:t>
            </w:r>
          </w:p>
        </w:tc>
      </w:tr>
      <w:tr w:rsidR="003C2104" w:rsidRPr="003C2104" w14:paraId="44DF06E1" w14:textId="77777777" w:rsidTr="007F4FFE">
        <w:trPr>
          <w:tblCellSpacing w:w="15" w:type="dxa"/>
        </w:trPr>
        <w:tc>
          <w:tcPr>
            <w:tcW w:w="0" w:type="auto"/>
            <w:vAlign w:val="center"/>
            <w:hideMark/>
          </w:tcPr>
          <w:p w14:paraId="1C97A2CF" w14:textId="77777777" w:rsidR="003C2104" w:rsidRPr="003C2104" w:rsidRDefault="003C2104" w:rsidP="003C2104">
            <w:r w:rsidRPr="003C2104">
              <w:t>Full testing &amp; commissioning records (insulation resistance, continuity, earth loop, RCD, functional, load bank tests)</w:t>
            </w:r>
          </w:p>
        </w:tc>
        <w:tc>
          <w:tcPr>
            <w:tcW w:w="0" w:type="auto"/>
            <w:vAlign w:val="center"/>
            <w:hideMark/>
          </w:tcPr>
          <w:p w14:paraId="004DB166" w14:textId="77777777" w:rsidR="003C2104" w:rsidRPr="003C2104" w:rsidRDefault="003C2104" w:rsidP="003C2104"/>
        </w:tc>
        <w:tc>
          <w:tcPr>
            <w:tcW w:w="0" w:type="auto"/>
            <w:vAlign w:val="center"/>
            <w:hideMark/>
          </w:tcPr>
          <w:p w14:paraId="3F9B537F" w14:textId="77777777" w:rsidR="003C2104" w:rsidRPr="003C2104" w:rsidRDefault="003C2104" w:rsidP="003C2104">
            <w:r w:rsidRPr="003C2104">
              <w:t>SHTM 06, BS 7671</w:t>
            </w:r>
          </w:p>
        </w:tc>
      </w:tr>
      <w:tr w:rsidR="003C2104" w:rsidRPr="003C2104" w14:paraId="62EBD166" w14:textId="77777777" w:rsidTr="007F4FFE">
        <w:trPr>
          <w:tblCellSpacing w:w="15" w:type="dxa"/>
        </w:trPr>
        <w:tc>
          <w:tcPr>
            <w:tcW w:w="0" w:type="auto"/>
            <w:vAlign w:val="center"/>
            <w:hideMark/>
          </w:tcPr>
          <w:p w14:paraId="3B17C280" w14:textId="77777777" w:rsidR="003C2104" w:rsidRPr="003C2104" w:rsidRDefault="003C2104" w:rsidP="003C2104">
            <w:r w:rsidRPr="003C2104">
              <w:t>Discrimination / protection proving records</w:t>
            </w:r>
          </w:p>
        </w:tc>
        <w:tc>
          <w:tcPr>
            <w:tcW w:w="0" w:type="auto"/>
            <w:vAlign w:val="center"/>
            <w:hideMark/>
          </w:tcPr>
          <w:p w14:paraId="198D7D65" w14:textId="77777777" w:rsidR="003C2104" w:rsidRPr="003C2104" w:rsidRDefault="003C2104" w:rsidP="003C2104"/>
        </w:tc>
        <w:tc>
          <w:tcPr>
            <w:tcW w:w="0" w:type="auto"/>
            <w:vAlign w:val="center"/>
            <w:hideMark/>
          </w:tcPr>
          <w:p w14:paraId="64105DD0" w14:textId="77777777" w:rsidR="003C2104" w:rsidRPr="003C2104" w:rsidRDefault="003C2104" w:rsidP="003C2104">
            <w:r w:rsidRPr="003C2104">
              <w:t>SHTM 06</w:t>
            </w:r>
          </w:p>
        </w:tc>
      </w:tr>
      <w:tr w:rsidR="003C2104" w:rsidRPr="003C2104" w14:paraId="7464E88B" w14:textId="77777777" w:rsidTr="007F4FFE">
        <w:trPr>
          <w:tblCellSpacing w:w="15" w:type="dxa"/>
        </w:trPr>
        <w:tc>
          <w:tcPr>
            <w:tcW w:w="0" w:type="auto"/>
            <w:vAlign w:val="center"/>
            <w:hideMark/>
          </w:tcPr>
          <w:p w14:paraId="0BCD11EC" w14:textId="77777777" w:rsidR="003C2104" w:rsidRPr="003C2104" w:rsidRDefault="003C2104" w:rsidP="003C2104">
            <w:r w:rsidRPr="003C2104">
              <w:t>UPS / IPS autonomy and changeover tests</w:t>
            </w:r>
          </w:p>
        </w:tc>
        <w:tc>
          <w:tcPr>
            <w:tcW w:w="0" w:type="auto"/>
            <w:vAlign w:val="center"/>
            <w:hideMark/>
          </w:tcPr>
          <w:p w14:paraId="5535325F" w14:textId="77777777" w:rsidR="003C2104" w:rsidRPr="003C2104" w:rsidRDefault="003C2104" w:rsidP="003C2104"/>
        </w:tc>
        <w:tc>
          <w:tcPr>
            <w:tcW w:w="0" w:type="auto"/>
            <w:vAlign w:val="center"/>
            <w:hideMark/>
          </w:tcPr>
          <w:p w14:paraId="74DA43B8" w14:textId="77777777" w:rsidR="003C2104" w:rsidRPr="003C2104" w:rsidRDefault="003C2104" w:rsidP="003C2104">
            <w:r w:rsidRPr="003C2104">
              <w:t>SHTM 06</w:t>
            </w:r>
          </w:p>
        </w:tc>
      </w:tr>
      <w:tr w:rsidR="003C2104" w:rsidRPr="003C2104" w14:paraId="15641D5C" w14:textId="77777777" w:rsidTr="007F4FFE">
        <w:trPr>
          <w:tblCellSpacing w:w="15" w:type="dxa"/>
        </w:trPr>
        <w:tc>
          <w:tcPr>
            <w:tcW w:w="0" w:type="auto"/>
            <w:vAlign w:val="center"/>
            <w:hideMark/>
          </w:tcPr>
          <w:p w14:paraId="5E3A22B1" w14:textId="77777777" w:rsidR="003C2104" w:rsidRPr="003C2104" w:rsidRDefault="003C2104" w:rsidP="003C2104">
            <w:r w:rsidRPr="003C2104">
              <w:t>Generator load and changeover tests</w:t>
            </w:r>
          </w:p>
        </w:tc>
        <w:tc>
          <w:tcPr>
            <w:tcW w:w="0" w:type="auto"/>
            <w:vAlign w:val="center"/>
            <w:hideMark/>
          </w:tcPr>
          <w:p w14:paraId="7751C66D" w14:textId="77777777" w:rsidR="003C2104" w:rsidRPr="003C2104" w:rsidRDefault="003C2104" w:rsidP="003C2104"/>
        </w:tc>
        <w:tc>
          <w:tcPr>
            <w:tcW w:w="0" w:type="auto"/>
            <w:vAlign w:val="center"/>
            <w:hideMark/>
          </w:tcPr>
          <w:p w14:paraId="1736338B" w14:textId="77777777" w:rsidR="003C2104" w:rsidRPr="003C2104" w:rsidRDefault="003C2104" w:rsidP="003C2104">
            <w:r w:rsidRPr="003C2104">
              <w:t>SHTM 06</w:t>
            </w:r>
          </w:p>
        </w:tc>
      </w:tr>
      <w:tr w:rsidR="003C2104" w:rsidRPr="003C2104" w14:paraId="054C3DD6" w14:textId="77777777" w:rsidTr="007F4FFE">
        <w:trPr>
          <w:tblCellSpacing w:w="15" w:type="dxa"/>
        </w:trPr>
        <w:tc>
          <w:tcPr>
            <w:tcW w:w="0" w:type="auto"/>
            <w:vAlign w:val="center"/>
            <w:hideMark/>
          </w:tcPr>
          <w:p w14:paraId="3CC71F4C" w14:textId="77777777" w:rsidR="003C2104" w:rsidRPr="003C2104" w:rsidRDefault="003C2104" w:rsidP="003C2104">
            <w:r w:rsidRPr="003C2104">
              <w:t>Emergency lighting duration and functional tests</w:t>
            </w:r>
          </w:p>
        </w:tc>
        <w:tc>
          <w:tcPr>
            <w:tcW w:w="0" w:type="auto"/>
            <w:vAlign w:val="center"/>
            <w:hideMark/>
          </w:tcPr>
          <w:p w14:paraId="3E088E63" w14:textId="77777777" w:rsidR="003C2104" w:rsidRPr="003C2104" w:rsidRDefault="003C2104" w:rsidP="003C2104"/>
        </w:tc>
        <w:tc>
          <w:tcPr>
            <w:tcW w:w="0" w:type="auto"/>
            <w:vAlign w:val="center"/>
            <w:hideMark/>
          </w:tcPr>
          <w:p w14:paraId="694B3564" w14:textId="77777777" w:rsidR="003C2104" w:rsidRPr="003C2104" w:rsidRDefault="003C2104" w:rsidP="003C2104">
            <w:r w:rsidRPr="003C2104">
              <w:t>BS 5266</w:t>
            </w:r>
          </w:p>
        </w:tc>
      </w:tr>
      <w:tr w:rsidR="003C2104" w:rsidRPr="003C2104" w14:paraId="6FD7A034" w14:textId="77777777" w:rsidTr="007F4FFE">
        <w:trPr>
          <w:tblCellSpacing w:w="15" w:type="dxa"/>
        </w:trPr>
        <w:tc>
          <w:tcPr>
            <w:tcW w:w="0" w:type="auto"/>
            <w:vAlign w:val="center"/>
            <w:hideMark/>
          </w:tcPr>
          <w:p w14:paraId="58ECDB8F" w14:textId="77777777" w:rsidR="003C2104" w:rsidRPr="003C2104" w:rsidRDefault="003C2104" w:rsidP="003C2104">
            <w:r w:rsidRPr="003C2104">
              <w:t>As-fitted drawings, single-line diagrams, schedules and certification (Electrical Installation Certificate, etc.)</w:t>
            </w:r>
          </w:p>
        </w:tc>
        <w:tc>
          <w:tcPr>
            <w:tcW w:w="0" w:type="auto"/>
            <w:vAlign w:val="center"/>
            <w:hideMark/>
          </w:tcPr>
          <w:p w14:paraId="11AFEC39" w14:textId="77777777" w:rsidR="003C2104" w:rsidRPr="003C2104" w:rsidRDefault="003C2104" w:rsidP="003C2104"/>
        </w:tc>
        <w:tc>
          <w:tcPr>
            <w:tcW w:w="0" w:type="auto"/>
            <w:vAlign w:val="center"/>
            <w:hideMark/>
          </w:tcPr>
          <w:p w14:paraId="2505F012" w14:textId="77777777" w:rsidR="003C2104" w:rsidRPr="003C2104" w:rsidRDefault="003C2104" w:rsidP="003C2104">
            <w:r w:rsidRPr="003C2104">
              <w:t>BS 7671, SHTM 06</w:t>
            </w:r>
          </w:p>
        </w:tc>
      </w:tr>
      <w:tr w:rsidR="003C2104" w:rsidRPr="003C2104" w14:paraId="3130A1EE" w14:textId="77777777" w:rsidTr="007F4FFE">
        <w:trPr>
          <w:tblCellSpacing w:w="15" w:type="dxa"/>
        </w:trPr>
        <w:tc>
          <w:tcPr>
            <w:tcW w:w="0" w:type="auto"/>
            <w:vAlign w:val="center"/>
            <w:hideMark/>
          </w:tcPr>
          <w:p w14:paraId="3E29D789" w14:textId="77777777" w:rsidR="003C2104" w:rsidRPr="003C2104" w:rsidRDefault="003C2104" w:rsidP="003C2104">
            <w:r w:rsidRPr="003C2104">
              <w:t>Comprehensive O&amp;M manuals and log books</w:t>
            </w:r>
          </w:p>
        </w:tc>
        <w:tc>
          <w:tcPr>
            <w:tcW w:w="0" w:type="auto"/>
            <w:vAlign w:val="center"/>
            <w:hideMark/>
          </w:tcPr>
          <w:p w14:paraId="663E8B4B" w14:textId="77777777" w:rsidR="003C2104" w:rsidRPr="003C2104" w:rsidRDefault="003C2104" w:rsidP="003C2104"/>
        </w:tc>
        <w:tc>
          <w:tcPr>
            <w:tcW w:w="0" w:type="auto"/>
            <w:vAlign w:val="center"/>
            <w:hideMark/>
          </w:tcPr>
          <w:p w14:paraId="0872A500" w14:textId="77777777" w:rsidR="003C2104" w:rsidRPr="003C2104" w:rsidRDefault="003C2104" w:rsidP="003C2104">
            <w:r w:rsidRPr="003C2104">
              <w:t>SHTM 06</w:t>
            </w:r>
          </w:p>
        </w:tc>
      </w:tr>
      <w:tr w:rsidR="003C2104" w:rsidRPr="003C2104" w14:paraId="361B11C1" w14:textId="77777777" w:rsidTr="007F4FFE">
        <w:trPr>
          <w:tblCellSpacing w:w="15" w:type="dxa"/>
        </w:trPr>
        <w:tc>
          <w:tcPr>
            <w:tcW w:w="0" w:type="auto"/>
            <w:vAlign w:val="center"/>
            <w:hideMark/>
          </w:tcPr>
          <w:p w14:paraId="31C0F264" w14:textId="77777777" w:rsidR="003C2104" w:rsidRPr="003C2104" w:rsidRDefault="003C2104" w:rsidP="003C2104">
            <w:r w:rsidRPr="003C2104">
              <w:t>Updated Health &amp; Safety File</w:t>
            </w:r>
          </w:p>
        </w:tc>
        <w:tc>
          <w:tcPr>
            <w:tcW w:w="0" w:type="auto"/>
            <w:vAlign w:val="center"/>
            <w:hideMark/>
          </w:tcPr>
          <w:p w14:paraId="521FB261" w14:textId="77777777" w:rsidR="003C2104" w:rsidRPr="003C2104" w:rsidRDefault="003C2104" w:rsidP="003C2104"/>
        </w:tc>
        <w:tc>
          <w:tcPr>
            <w:tcW w:w="0" w:type="auto"/>
            <w:vAlign w:val="center"/>
            <w:hideMark/>
          </w:tcPr>
          <w:p w14:paraId="250B1B17" w14:textId="77777777" w:rsidR="003C2104" w:rsidRPr="003C2104" w:rsidRDefault="003C2104" w:rsidP="003C2104">
            <w:r w:rsidRPr="003C2104">
              <w:t>CDM</w:t>
            </w:r>
          </w:p>
        </w:tc>
      </w:tr>
      <w:tr w:rsidR="003C2104" w:rsidRPr="003C2104" w14:paraId="207CA007" w14:textId="77777777" w:rsidTr="007F4FFE">
        <w:trPr>
          <w:tblCellSpacing w:w="15" w:type="dxa"/>
        </w:trPr>
        <w:tc>
          <w:tcPr>
            <w:tcW w:w="0" w:type="auto"/>
            <w:vAlign w:val="center"/>
            <w:hideMark/>
          </w:tcPr>
          <w:p w14:paraId="4784EF21" w14:textId="77777777" w:rsidR="003C2104" w:rsidRPr="003C2104" w:rsidRDefault="003C2104" w:rsidP="003C2104">
            <w:r w:rsidRPr="003C2104">
              <w:t>Training &amp; demonstration records for estates staff</w:t>
            </w:r>
          </w:p>
        </w:tc>
        <w:tc>
          <w:tcPr>
            <w:tcW w:w="0" w:type="auto"/>
            <w:vAlign w:val="center"/>
            <w:hideMark/>
          </w:tcPr>
          <w:p w14:paraId="51D6B2E8" w14:textId="77777777" w:rsidR="003C2104" w:rsidRPr="003C2104" w:rsidRDefault="003C2104" w:rsidP="003C2104"/>
        </w:tc>
        <w:tc>
          <w:tcPr>
            <w:tcW w:w="0" w:type="auto"/>
            <w:vAlign w:val="center"/>
            <w:hideMark/>
          </w:tcPr>
          <w:p w14:paraId="349A5A07" w14:textId="77777777" w:rsidR="003C2104" w:rsidRPr="003C2104" w:rsidRDefault="003C2104" w:rsidP="003C2104">
            <w:r w:rsidRPr="003C2104">
              <w:t>SHTM 06</w:t>
            </w:r>
          </w:p>
        </w:tc>
      </w:tr>
      <w:tr w:rsidR="003C2104" w:rsidRPr="003C2104" w14:paraId="58B1F458" w14:textId="77777777" w:rsidTr="007F4FFE">
        <w:trPr>
          <w:tblCellSpacing w:w="15" w:type="dxa"/>
        </w:trPr>
        <w:tc>
          <w:tcPr>
            <w:tcW w:w="0" w:type="auto"/>
            <w:vAlign w:val="center"/>
            <w:hideMark/>
          </w:tcPr>
          <w:p w14:paraId="6813EC14" w14:textId="77777777" w:rsidR="003C2104" w:rsidRPr="003C2104" w:rsidRDefault="003C2104" w:rsidP="003C2104">
            <w:r w:rsidRPr="003C2104">
              <w:t>Residual risk register</w:t>
            </w:r>
          </w:p>
        </w:tc>
        <w:tc>
          <w:tcPr>
            <w:tcW w:w="0" w:type="auto"/>
            <w:vAlign w:val="center"/>
            <w:hideMark/>
          </w:tcPr>
          <w:p w14:paraId="5F54BCAA" w14:textId="77777777" w:rsidR="003C2104" w:rsidRPr="003C2104" w:rsidRDefault="003C2104" w:rsidP="003C2104"/>
        </w:tc>
        <w:tc>
          <w:tcPr>
            <w:tcW w:w="0" w:type="auto"/>
            <w:vAlign w:val="center"/>
            <w:hideMark/>
          </w:tcPr>
          <w:p w14:paraId="50D6BA32" w14:textId="77777777" w:rsidR="003C2104" w:rsidRPr="003C2104" w:rsidRDefault="003C2104" w:rsidP="003C2104">
            <w:r w:rsidRPr="003C2104">
              <w:t>CDM</w:t>
            </w:r>
          </w:p>
        </w:tc>
      </w:tr>
      <w:tr w:rsidR="003C2104" w:rsidRPr="003C2104" w14:paraId="0A0ED970" w14:textId="77777777" w:rsidTr="007F4FFE">
        <w:trPr>
          <w:tblCellSpacing w:w="15" w:type="dxa"/>
        </w:trPr>
        <w:tc>
          <w:tcPr>
            <w:tcW w:w="0" w:type="auto"/>
            <w:vAlign w:val="center"/>
            <w:hideMark/>
          </w:tcPr>
          <w:p w14:paraId="3DF7A830" w14:textId="77777777" w:rsidR="003C2104" w:rsidRPr="003C2104" w:rsidRDefault="003C2104" w:rsidP="003C2104">
            <w:r w:rsidRPr="003C2104">
              <w:t>Practical Completion / handover certificate</w:t>
            </w:r>
          </w:p>
        </w:tc>
        <w:tc>
          <w:tcPr>
            <w:tcW w:w="0" w:type="auto"/>
            <w:vAlign w:val="center"/>
            <w:hideMark/>
          </w:tcPr>
          <w:p w14:paraId="60FC1992" w14:textId="77777777" w:rsidR="003C2104" w:rsidRPr="003C2104" w:rsidRDefault="003C2104" w:rsidP="003C2104"/>
        </w:tc>
        <w:tc>
          <w:tcPr>
            <w:tcW w:w="0" w:type="auto"/>
            <w:vAlign w:val="center"/>
            <w:hideMark/>
          </w:tcPr>
          <w:p w14:paraId="426DD19A" w14:textId="77777777" w:rsidR="003C2104" w:rsidRPr="003C2104" w:rsidRDefault="003C2104" w:rsidP="003C2104">
            <w:r w:rsidRPr="003C2104">
              <w:t>—</w:t>
            </w:r>
          </w:p>
        </w:tc>
      </w:tr>
      <w:tr w:rsidR="003C2104" w:rsidRPr="003C2104" w14:paraId="6ECF8706" w14:textId="77777777" w:rsidTr="007F4FFE">
        <w:trPr>
          <w:tblCellSpacing w:w="15" w:type="dxa"/>
        </w:trPr>
        <w:tc>
          <w:tcPr>
            <w:tcW w:w="0" w:type="auto"/>
            <w:vAlign w:val="center"/>
            <w:hideMark/>
          </w:tcPr>
          <w:p w14:paraId="76B86504" w14:textId="77777777" w:rsidR="003C2104" w:rsidRPr="003C2104" w:rsidRDefault="003C2104" w:rsidP="003C2104">
            <w:r w:rsidRPr="003C2104">
              <w:t>Formal client / Responsible Person acceptance</w:t>
            </w:r>
          </w:p>
        </w:tc>
        <w:tc>
          <w:tcPr>
            <w:tcW w:w="0" w:type="auto"/>
            <w:vAlign w:val="center"/>
            <w:hideMark/>
          </w:tcPr>
          <w:p w14:paraId="1B0847A9" w14:textId="77777777" w:rsidR="003C2104" w:rsidRPr="003C2104" w:rsidRDefault="003C2104" w:rsidP="003C2104"/>
        </w:tc>
        <w:tc>
          <w:tcPr>
            <w:tcW w:w="0" w:type="auto"/>
            <w:vAlign w:val="center"/>
            <w:hideMark/>
          </w:tcPr>
          <w:p w14:paraId="27B1E5F4" w14:textId="77777777" w:rsidR="003C2104" w:rsidRPr="003C2104" w:rsidRDefault="003C2104" w:rsidP="003C2104">
            <w:r w:rsidRPr="003C2104">
              <w:t>SHTM 06</w:t>
            </w:r>
          </w:p>
        </w:tc>
      </w:tr>
    </w:tbl>
    <w:p w14:paraId="2A7BD2AA" w14:textId="77777777" w:rsidR="003C2104" w:rsidRPr="003C2104" w:rsidRDefault="003C2104" w:rsidP="003C2104">
      <w:pPr>
        <w:rPr>
          <w:b/>
          <w:bCs/>
        </w:rPr>
      </w:pPr>
      <w:r w:rsidRPr="003C2104">
        <w:rPr>
          <w:b/>
          <w:bCs/>
        </w:rPr>
        <w:t>Stage 7 –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32"/>
        <w:gridCol w:w="1521"/>
        <w:gridCol w:w="2263"/>
      </w:tblGrid>
      <w:tr w:rsidR="003C2104" w:rsidRPr="003C2104" w14:paraId="2096309F" w14:textId="77777777" w:rsidTr="007F4FFE">
        <w:trPr>
          <w:tblHeader/>
          <w:tblCellSpacing w:w="15" w:type="dxa"/>
        </w:trPr>
        <w:tc>
          <w:tcPr>
            <w:tcW w:w="0" w:type="auto"/>
            <w:vAlign w:val="center"/>
            <w:hideMark/>
          </w:tcPr>
          <w:p w14:paraId="6B4D835F" w14:textId="77777777" w:rsidR="003C2104" w:rsidRPr="003C2104" w:rsidRDefault="003C2104" w:rsidP="003C2104">
            <w:pPr>
              <w:rPr>
                <w:b/>
                <w:bCs/>
              </w:rPr>
            </w:pPr>
            <w:r w:rsidRPr="003C2104">
              <w:rPr>
                <w:b/>
                <w:bCs/>
              </w:rPr>
              <w:t>Deliverable</w:t>
            </w:r>
          </w:p>
        </w:tc>
        <w:tc>
          <w:tcPr>
            <w:tcW w:w="0" w:type="auto"/>
            <w:vAlign w:val="center"/>
            <w:hideMark/>
          </w:tcPr>
          <w:p w14:paraId="17B5B585" w14:textId="77777777" w:rsidR="003C2104" w:rsidRPr="003C2104" w:rsidRDefault="003C2104" w:rsidP="003C2104">
            <w:pPr>
              <w:rPr>
                <w:b/>
                <w:bCs/>
              </w:rPr>
            </w:pPr>
            <w:r w:rsidRPr="003C2104">
              <w:rPr>
                <w:b/>
                <w:bCs/>
              </w:rPr>
              <w:t>Status / Evidence</w:t>
            </w:r>
          </w:p>
        </w:tc>
        <w:tc>
          <w:tcPr>
            <w:tcW w:w="0" w:type="auto"/>
            <w:vAlign w:val="center"/>
            <w:hideMark/>
          </w:tcPr>
          <w:p w14:paraId="31017946" w14:textId="77777777" w:rsidR="003C2104" w:rsidRPr="003C2104" w:rsidRDefault="003C2104" w:rsidP="003C2104">
            <w:pPr>
              <w:rPr>
                <w:b/>
                <w:bCs/>
              </w:rPr>
            </w:pPr>
            <w:r w:rsidRPr="003C2104">
              <w:rPr>
                <w:b/>
                <w:bCs/>
              </w:rPr>
              <w:t>Relevant SHTM / Notes</w:t>
            </w:r>
          </w:p>
        </w:tc>
      </w:tr>
      <w:tr w:rsidR="003C2104" w:rsidRPr="003C2104" w14:paraId="4901E6DF" w14:textId="77777777" w:rsidTr="007F4FFE">
        <w:trPr>
          <w:tblCellSpacing w:w="15" w:type="dxa"/>
        </w:trPr>
        <w:tc>
          <w:tcPr>
            <w:tcW w:w="0" w:type="auto"/>
            <w:vAlign w:val="center"/>
            <w:hideMark/>
          </w:tcPr>
          <w:p w14:paraId="3CD41476" w14:textId="77777777" w:rsidR="003C2104" w:rsidRPr="003C2104" w:rsidRDefault="003C2104" w:rsidP="003C2104">
            <w:r w:rsidRPr="003C2104">
              <w:t>Soft landings / post-occupancy review (performance, resilience, energy, user feedback)</w:t>
            </w:r>
          </w:p>
        </w:tc>
        <w:tc>
          <w:tcPr>
            <w:tcW w:w="0" w:type="auto"/>
            <w:vAlign w:val="center"/>
            <w:hideMark/>
          </w:tcPr>
          <w:p w14:paraId="2F21BE65" w14:textId="77777777" w:rsidR="003C2104" w:rsidRPr="003C2104" w:rsidRDefault="003C2104" w:rsidP="003C2104"/>
        </w:tc>
        <w:tc>
          <w:tcPr>
            <w:tcW w:w="0" w:type="auto"/>
            <w:vAlign w:val="center"/>
            <w:hideMark/>
          </w:tcPr>
          <w:p w14:paraId="3C920621" w14:textId="77777777" w:rsidR="003C2104" w:rsidRPr="003C2104" w:rsidRDefault="003C2104" w:rsidP="003C2104">
            <w:r w:rsidRPr="003C2104">
              <w:t>SHTM 00</w:t>
            </w:r>
          </w:p>
        </w:tc>
      </w:tr>
      <w:tr w:rsidR="003C2104" w:rsidRPr="003C2104" w14:paraId="7E00B86B" w14:textId="77777777" w:rsidTr="007F4FFE">
        <w:trPr>
          <w:tblCellSpacing w:w="15" w:type="dxa"/>
        </w:trPr>
        <w:tc>
          <w:tcPr>
            <w:tcW w:w="0" w:type="auto"/>
            <w:vAlign w:val="center"/>
            <w:hideMark/>
          </w:tcPr>
          <w:p w14:paraId="6902CC68" w14:textId="77777777" w:rsidR="003C2104" w:rsidRPr="003C2104" w:rsidRDefault="003C2104" w:rsidP="003C2104">
            <w:r w:rsidRPr="003C2104">
              <w:t>Updated maintenance regime, inspection schedules and emergency procedures</w:t>
            </w:r>
          </w:p>
        </w:tc>
        <w:tc>
          <w:tcPr>
            <w:tcW w:w="0" w:type="auto"/>
            <w:vAlign w:val="center"/>
            <w:hideMark/>
          </w:tcPr>
          <w:p w14:paraId="2B6891FE" w14:textId="77777777" w:rsidR="003C2104" w:rsidRPr="003C2104" w:rsidRDefault="003C2104" w:rsidP="003C2104"/>
        </w:tc>
        <w:tc>
          <w:tcPr>
            <w:tcW w:w="0" w:type="auto"/>
            <w:vAlign w:val="center"/>
            <w:hideMark/>
          </w:tcPr>
          <w:p w14:paraId="65B57970" w14:textId="77777777" w:rsidR="003C2104" w:rsidRPr="003C2104" w:rsidRDefault="003C2104" w:rsidP="003C2104">
            <w:r w:rsidRPr="003C2104">
              <w:t>SHTM 06</w:t>
            </w:r>
          </w:p>
        </w:tc>
      </w:tr>
      <w:tr w:rsidR="003C2104" w:rsidRPr="003C2104" w14:paraId="6441F1BC" w14:textId="77777777" w:rsidTr="007F4FFE">
        <w:trPr>
          <w:tblCellSpacing w:w="15" w:type="dxa"/>
        </w:trPr>
        <w:tc>
          <w:tcPr>
            <w:tcW w:w="0" w:type="auto"/>
            <w:vAlign w:val="center"/>
            <w:hideMark/>
          </w:tcPr>
          <w:p w14:paraId="7CAFCEF0" w14:textId="77777777" w:rsidR="003C2104" w:rsidRPr="003C2104" w:rsidRDefault="003C2104" w:rsidP="003C2104">
            <w:r w:rsidRPr="003C2104">
              <w:t>Ongoing statutory inspection and testing records</w:t>
            </w:r>
          </w:p>
        </w:tc>
        <w:tc>
          <w:tcPr>
            <w:tcW w:w="0" w:type="auto"/>
            <w:vAlign w:val="center"/>
            <w:hideMark/>
          </w:tcPr>
          <w:p w14:paraId="7FA2C6F1" w14:textId="77777777" w:rsidR="003C2104" w:rsidRPr="003C2104" w:rsidRDefault="003C2104" w:rsidP="003C2104"/>
        </w:tc>
        <w:tc>
          <w:tcPr>
            <w:tcW w:w="0" w:type="auto"/>
            <w:vAlign w:val="center"/>
            <w:hideMark/>
          </w:tcPr>
          <w:p w14:paraId="22B71233" w14:textId="77777777" w:rsidR="003C2104" w:rsidRPr="003C2104" w:rsidRDefault="003C2104" w:rsidP="003C2104">
            <w:r w:rsidRPr="003C2104">
              <w:t>Electricity at Work Regulations</w:t>
            </w:r>
          </w:p>
        </w:tc>
      </w:tr>
      <w:tr w:rsidR="003C2104" w:rsidRPr="003C2104" w14:paraId="449CE401" w14:textId="77777777" w:rsidTr="007F4FFE">
        <w:trPr>
          <w:tblCellSpacing w:w="15" w:type="dxa"/>
        </w:trPr>
        <w:tc>
          <w:tcPr>
            <w:tcW w:w="0" w:type="auto"/>
            <w:vAlign w:val="center"/>
            <w:hideMark/>
          </w:tcPr>
          <w:p w14:paraId="50E3B6E0" w14:textId="77777777" w:rsidR="003C2104" w:rsidRPr="003C2104" w:rsidRDefault="003C2104" w:rsidP="003C2104">
            <w:r w:rsidRPr="003C2104">
              <w:t>Defects liability records &amp; final account</w:t>
            </w:r>
          </w:p>
        </w:tc>
        <w:tc>
          <w:tcPr>
            <w:tcW w:w="0" w:type="auto"/>
            <w:vAlign w:val="center"/>
            <w:hideMark/>
          </w:tcPr>
          <w:p w14:paraId="4AEB99B3" w14:textId="77777777" w:rsidR="003C2104" w:rsidRPr="003C2104" w:rsidRDefault="003C2104" w:rsidP="003C2104"/>
        </w:tc>
        <w:tc>
          <w:tcPr>
            <w:tcW w:w="0" w:type="auto"/>
            <w:vAlign w:val="center"/>
            <w:hideMark/>
          </w:tcPr>
          <w:p w14:paraId="4B743833" w14:textId="77777777" w:rsidR="003C2104" w:rsidRPr="003C2104" w:rsidRDefault="003C2104" w:rsidP="003C2104">
            <w:r w:rsidRPr="003C2104">
              <w:t>—</w:t>
            </w:r>
          </w:p>
        </w:tc>
      </w:tr>
      <w:tr w:rsidR="003C2104" w:rsidRPr="003C2104" w14:paraId="3FB84099" w14:textId="77777777" w:rsidTr="007F4FFE">
        <w:trPr>
          <w:tblCellSpacing w:w="15" w:type="dxa"/>
        </w:trPr>
        <w:tc>
          <w:tcPr>
            <w:tcW w:w="0" w:type="auto"/>
            <w:vAlign w:val="center"/>
            <w:hideMark/>
          </w:tcPr>
          <w:p w14:paraId="51E3CE48" w14:textId="77777777" w:rsidR="003C2104" w:rsidRPr="003C2104" w:rsidRDefault="003C2104" w:rsidP="003C2104">
            <w:r w:rsidRPr="003C2104">
              <w:lastRenderedPageBreak/>
              <w:t>Lessons learned report</w:t>
            </w:r>
          </w:p>
        </w:tc>
        <w:tc>
          <w:tcPr>
            <w:tcW w:w="0" w:type="auto"/>
            <w:vAlign w:val="center"/>
            <w:hideMark/>
          </w:tcPr>
          <w:p w14:paraId="2B6D8AC8" w14:textId="77777777" w:rsidR="003C2104" w:rsidRPr="003C2104" w:rsidRDefault="003C2104" w:rsidP="003C2104"/>
        </w:tc>
        <w:tc>
          <w:tcPr>
            <w:tcW w:w="0" w:type="auto"/>
            <w:vAlign w:val="center"/>
            <w:hideMark/>
          </w:tcPr>
          <w:p w14:paraId="2471E057" w14:textId="77777777" w:rsidR="003C2104" w:rsidRPr="003C2104" w:rsidRDefault="003C2104" w:rsidP="003C2104">
            <w:r w:rsidRPr="003C2104">
              <w:t>SHTM 00</w:t>
            </w:r>
          </w:p>
        </w:tc>
      </w:tr>
    </w:tbl>
    <w:p w14:paraId="1A930301" w14:textId="77777777" w:rsidR="003C2104" w:rsidRPr="003C2104" w:rsidRDefault="003C2104" w:rsidP="003C2104">
      <w:pPr>
        <w:rPr>
          <w:b/>
          <w:bCs/>
        </w:rPr>
      </w:pPr>
      <w:r w:rsidRPr="003C2104">
        <w:rPr>
          <w:b/>
          <w:bCs/>
        </w:rPr>
        <w:t>Cross-Stage / Continuous Deliverables</w:t>
      </w:r>
    </w:p>
    <w:p w14:paraId="14E6F38A" w14:textId="77777777" w:rsidR="003C2104" w:rsidRPr="003C2104" w:rsidRDefault="003C2104" w:rsidP="003C2104">
      <w:pPr>
        <w:numPr>
          <w:ilvl w:val="0"/>
          <w:numId w:val="2"/>
        </w:numPr>
      </w:pPr>
      <w:r w:rsidRPr="003C2104">
        <w:t>Live Health &amp; Safety File</w:t>
      </w:r>
    </w:p>
    <w:p w14:paraId="7B19B51E" w14:textId="77777777" w:rsidR="003C2104" w:rsidRPr="003C2104" w:rsidRDefault="003C2104" w:rsidP="003C2104">
      <w:pPr>
        <w:numPr>
          <w:ilvl w:val="0"/>
          <w:numId w:val="2"/>
        </w:numPr>
      </w:pPr>
      <w:r w:rsidRPr="003C2104">
        <w:t>Project risk register (updated at each stage)</w:t>
      </w:r>
    </w:p>
    <w:p w14:paraId="244644C0" w14:textId="77777777" w:rsidR="003C2104" w:rsidRPr="003C2104" w:rsidRDefault="003C2104" w:rsidP="003C2104">
      <w:pPr>
        <w:numPr>
          <w:ilvl w:val="0"/>
          <w:numId w:val="2"/>
        </w:numPr>
      </w:pPr>
      <w:r w:rsidRPr="003C2104">
        <w:t>Change control log</w:t>
      </w:r>
    </w:p>
    <w:p w14:paraId="36C82F2D" w14:textId="77777777" w:rsidR="003C2104" w:rsidRPr="003C2104" w:rsidRDefault="003C2104" w:rsidP="003C2104">
      <w:pPr>
        <w:numPr>
          <w:ilvl w:val="0"/>
          <w:numId w:val="2"/>
        </w:numPr>
      </w:pPr>
      <w:r w:rsidRPr="003C2104">
        <w:t>Stakeholder engagement (estates, clinical, IT, fire safety) at key gateways</w:t>
      </w:r>
    </w:p>
    <w:p w14:paraId="38C69861" w14:textId="77777777" w:rsidR="003C2104" w:rsidRPr="003C2104" w:rsidRDefault="003C2104" w:rsidP="003C2104">
      <w:pPr>
        <w:numPr>
          <w:ilvl w:val="0"/>
          <w:numId w:val="2"/>
        </w:numPr>
      </w:pPr>
      <w:r w:rsidRPr="003C2104">
        <w:t>Maintenance of continuous electrical supply to critical clinical areas throughout the works</w:t>
      </w:r>
    </w:p>
    <w:p w14:paraId="35D0A292" w14:textId="77777777" w:rsidR="003C2104" w:rsidRPr="003C2104" w:rsidRDefault="003C2104" w:rsidP="003C2104">
      <w:pPr>
        <w:numPr>
          <w:ilvl w:val="0"/>
          <w:numId w:val="2"/>
        </w:numPr>
      </w:pPr>
      <w:r w:rsidRPr="003C2104">
        <w:t>Evidence of compliance with BS 7671, SHTM 06 series and manufacturer requirements</w:t>
      </w:r>
    </w:p>
    <w:p w14:paraId="1FF99302" w14:textId="77777777" w:rsidR="003C2104" w:rsidRPr="003C2104" w:rsidRDefault="003C2104" w:rsidP="003C2104">
      <w:pPr>
        <w:numPr>
          <w:ilvl w:val="0"/>
          <w:numId w:val="2"/>
        </w:numPr>
      </w:pPr>
      <w:r w:rsidRPr="003C2104">
        <w:t>Permit-to-Work and isolation procedures</w:t>
      </w:r>
    </w:p>
    <w:p w14:paraId="1FF99302" w14:textId="77777777" w:rsidR="003C2104" w:rsidRPr="003C2104" w:rsidRDefault="003C2104" w:rsidP="003C2104">
      <w:pPr>
        <w:numPr>
          <w:ilvl w:val="0"/>
          <w:numId w:val="2"/>
        </w:numPr>
      </w:pPr>
      <w:r w:rsidRPr="003C2104">
        <w:t>Evidence of current PVG Scheme membership for all contractor personnel attending site</w:t>
      </w:r>
    </w:p>
    <w:p w14:paraId="14BBB686" w14:textId="77777777" w:rsidR="00584254" w:rsidRDefault="00584254"/>
    <w:sectPr w:rsidR="005842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A31E6E"/>
    <w:multiLevelType w:val="multilevel"/>
    <w:tmpl w:val="10C2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9572C9"/>
    <w:multiLevelType w:val="multilevel"/>
    <w:tmpl w:val="CE28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040894">
    <w:abstractNumId w:val="1"/>
  </w:num>
  <w:num w:numId="2" w16cid:durableId="692191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A81"/>
    <w:rsid w:val="003C2104"/>
    <w:rsid w:val="00557A81"/>
    <w:rsid w:val="00584254"/>
    <w:rsid w:val="00670B46"/>
    <w:rsid w:val="007F4FFE"/>
    <w:rsid w:val="00C30C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0CF6C"/>
  <w15:chartTrackingRefBased/>
  <w15:docId w15:val="{6E9802E7-1698-4739-BFC6-5F8DCC1CF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A81"/>
    <w:rPr>
      <w:rFonts w:eastAsiaTheme="majorEastAsia" w:cstheme="majorBidi"/>
      <w:color w:val="272727" w:themeColor="text1" w:themeTint="D8"/>
    </w:rPr>
  </w:style>
  <w:style w:type="paragraph" w:styleId="Title">
    <w:name w:val="Title"/>
    <w:basedOn w:val="Normal"/>
    <w:next w:val="Normal"/>
    <w:link w:val="TitleChar"/>
    <w:uiPriority w:val="10"/>
    <w:qFormat/>
    <w:rsid w:val="00557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A81"/>
    <w:pPr>
      <w:spacing w:before="160"/>
      <w:jc w:val="center"/>
    </w:pPr>
    <w:rPr>
      <w:i/>
      <w:iCs/>
      <w:color w:val="404040" w:themeColor="text1" w:themeTint="BF"/>
    </w:rPr>
  </w:style>
  <w:style w:type="character" w:customStyle="1" w:styleId="QuoteChar">
    <w:name w:val="Quote Char"/>
    <w:basedOn w:val="DefaultParagraphFont"/>
    <w:link w:val="Quote"/>
    <w:uiPriority w:val="29"/>
    <w:rsid w:val="00557A81"/>
    <w:rPr>
      <w:i/>
      <w:iCs/>
      <w:color w:val="404040" w:themeColor="text1" w:themeTint="BF"/>
    </w:rPr>
  </w:style>
  <w:style w:type="paragraph" w:styleId="ListParagraph">
    <w:name w:val="List Paragraph"/>
    <w:basedOn w:val="Normal"/>
    <w:uiPriority w:val="34"/>
    <w:qFormat/>
    <w:rsid w:val="00557A81"/>
    <w:pPr>
      <w:ind w:left="720"/>
      <w:contextualSpacing/>
    </w:pPr>
  </w:style>
  <w:style w:type="character" w:styleId="IntenseEmphasis">
    <w:name w:val="Intense Emphasis"/>
    <w:basedOn w:val="DefaultParagraphFont"/>
    <w:uiPriority w:val="21"/>
    <w:qFormat/>
    <w:rsid w:val="00557A81"/>
    <w:rPr>
      <w:i/>
      <w:iCs/>
      <w:color w:val="0F4761" w:themeColor="accent1" w:themeShade="BF"/>
    </w:rPr>
  </w:style>
  <w:style w:type="paragraph" w:styleId="IntenseQuote">
    <w:name w:val="Intense Quote"/>
    <w:basedOn w:val="Normal"/>
    <w:next w:val="Normal"/>
    <w:link w:val="IntenseQuoteChar"/>
    <w:uiPriority w:val="30"/>
    <w:qFormat/>
    <w:rsid w:val="00557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A81"/>
    <w:rPr>
      <w:i/>
      <w:iCs/>
      <w:color w:val="0F4761" w:themeColor="accent1" w:themeShade="BF"/>
    </w:rPr>
  </w:style>
  <w:style w:type="character" w:styleId="IntenseReference">
    <w:name w:val="Intense Reference"/>
    <w:basedOn w:val="DefaultParagraphFont"/>
    <w:uiPriority w:val="32"/>
    <w:qFormat/>
    <w:rsid w:val="00557A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754991">
      <w:bodyDiv w:val="1"/>
      <w:marLeft w:val="0"/>
      <w:marRight w:val="0"/>
      <w:marTop w:val="0"/>
      <w:marBottom w:val="0"/>
      <w:divBdr>
        <w:top w:val="none" w:sz="0" w:space="0" w:color="auto"/>
        <w:left w:val="none" w:sz="0" w:space="0" w:color="auto"/>
        <w:bottom w:val="none" w:sz="0" w:space="0" w:color="auto"/>
        <w:right w:val="none" w:sz="0" w:space="0" w:color="auto"/>
      </w:divBdr>
      <w:divsChild>
        <w:div w:id="303432050">
          <w:marLeft w:val="0"/>
          <w:marRight w:val="0"/>
          <w:marTop w:val="0"/>
          <w:marBottom w:val="0"/>
          <w:divBdr>
            <w:top w:val="none" w:sz="0" w:space="0" w:color="auto"/>
            <w:left w:val="none" w:sz="0" w:space="0" w:color="auto"/>
            <w:bottom w:val="none" w:sz="0" w:space="0" w:color="auto"/>
            <w:right w:val="none" w:sz="0" w:space="0" w:color="auto"/>
          </w:divBdr>
          <w:divsChild>
            <w:div w:id="1455714092">
              <w:marLeft w:val="0"/>
              <w:marRight w:val="0"/>
              <w:marTop w:val="0"/>
              <w:marBottom w:val="0"/>
              <w:divBdr>
                <w:top w:val="none" w:sz="0" w:space="0" w:color="auto"/>
                <w:left w:val="none" w:sz="0" w:space="0" w:color="auto"/>
                <w:bottom w:val="none" w:sz="0" w:space="0" w:color="auto"/>
                <w:right w:val="none" w:sz="0" w:space="0" w:color="auto"/>
              </w:divBdr>
              <w:divsChild>
                <w:div w:id="1909071136">
                  <w:marLeft w:val="0"/>
                  <w:marRight w:val="0"/>
                  <w:marTop w:val="0"/>
                  <w:marBottom w:val="0"/>
                  <w:divBdr>
                    <w:top w:val="none" w:sz="0" w:space="0" w:color="auto"/>
                    <w:left w:val="none" w:sz="0" w:space="0" w:color="auto"/>
                    <w:bottom w:val="none" w:sz="0" w:space="0" w:color="auto"/>
                    <w:right w:val="none" w:sz="0" w:space="0" w:color="auto"/>
                  </w:divBdr>
                  <w:divsChild>
                    <w:div w:id="187441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272244">
          <w:marLeft w:val="0"/>
          <w:marRight w:val="0"/>
          <w:marTop w:val="0"/>
          <w:marBottom w:val="0"/>
          <w:divBdr>
            <w:top w:val="none" w:sz="0" w:space="0" w:color="auto"/>
            <w:left w:val="none" w:sz="0" w:space="0" w:color="auto"/>
            <w:bottom w:val="none" w:sz="0" w:space="0" w:color="auto"/>
            <w:right w:val="none" w:sz="0" w:space="0" w:color="auto"/>
          </w:divBdr>
          <w:divsChild>
            <w:div w:id="1719431034">
              <w:marLeft w:val="0"/>
              <w:marRight w:val="0"/>
              <w:marTop w:val="0"/>
              <w:marBottom w:val="0"/>
              <w:divBdr>
                <w:top w:val="none" w:sz="0" w:space="0" w:color="auto"/>
                <w:left w:val="none" w:sz="0" w:space="0" w:color="auto"/>
                <w:bottom w:val="none" w:sz="0" w:space="0" w:color="auto"/>
                <w:right w:val="none" w:sz="0" w:space="0" w:color="auto"/>
              </w:divBdr>
              <w:divsChild>
                <w:div w:id="1417047037">
                  <w:marLeft w:val="0"/>
                  <w:marRight w:val="0"/>
                  <w:marTop w:val="0"/>
                  <w:marBottom w:val="0"/>
                  <w:divBdr>
                    <w:top w:val="none" w:sz="0" w:space="0" w:color="auto"/>
                    <w:left w:val="none" w:sz="0" w:space="0" w:color="auto"/>
                    <w:bottom w:val="none" w:sz="0" w:space="0" w:color="auto"/>
                    <w:right w:val="none" w:sz="0" w:space="0" w:color="auto"/>
                  </w:divBdr>
                  <w:divsChild>
                    <w:div w:id="60820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703946">
          <w:marLeft w:val="0"/>
          <w:marRight w:val="0"/>
          <w:marTop w:val="0"/>
          <w:marBottom w:val="0"/>
          <w:divBdr>
            <w:top w:val="none" w:sz="0" w:space="0" w:color="auto"/>
            <w:left w:val="none" w:sz="0" w:space="0" w:color="auto"/>
            <w:bottom w:val="none" w:sz="0" w:space="0" w:color="auto"/>
            <w:right w:val="none" w:sz="0" w:space="0" w:color="auto"/>
          </w:divBdr>
          <w:divsChild>
            <w:div w:id="268121771">
              <w:marLeft w:val="0"/>
              <w:marRight w:val="0"/>
              <w:marTop w:val="0"/>
              <w:marBottom w:val="0"/>
              <w:divBdr>
                <w:top w:val="none" w:sz="0" w:space="0" w:color="auto"/>
                <w:left w:val="none" w:sz="0" w:space="0" w:color="auto"/>
                <w:bottom w:val="none" w:sz="0" w:space="0" w:color="auto"/>
                <w:right w:val="none" w:sz="0" w:space="0" w:color="auto"/>
              </w:divBdr>
              <w:divsChild>
                <w:div w:id="2097315369">
                  <w:marLeft w:val="0"/>
                  <w:marRight w:val="0"/>
                  <w:marTop w:val="0"/>
                  <w:marBottom w:val="0"/>
                  <w:divBdr>
                    <w:top w:val="none" w:sz="0" w:space="0" w:color="auto"/>
                    <w:left w:val="none" w:sz="0" w:space="0" w:color="auto"/>
                    <w:bottom w:val="none" w:sz="0" w:space="0" w:color="auto"/>
                    <w:right w:val="none" w:sz="0" w:space="0" w:color="auto"/>
                  </w:divBdr>
                  <w:divsChild>
                    <w:div w:id="69200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455658">
          <w:marLeft w:val="0"/>
          <w:marRight w:val="0"/>
          <w:marTop w:val="0"/>
          <w:marBottom w:val="0"/>
          <w:divBdr>
            <w:top w:val="none" w:sz="0" w:space="0" w:color="auto"/>
            <w:left w:val="none" w:sz="0" w:space="0" w:color="auto"/>
            <w:bottom w:val="none" w:sz="0" w:space="0" w:color="auto"/>
            <w:right w:val="none" w:sz="0" w:space="0" w:color="auto"/>
          </w:divBdr>
          <w:divsChild>
            <w:div w:id="2044401790">
              <w:marLeft w:val="0"/>
              <w:marRight w:val="0"/>
              <w:marTop w:val="0"/>
              <w:marBottom w:val="0"/>
              <w:divBdr>
                <w:top w:val="none" w:sz="0" w:space="0" w:color="auto"/>
                <w:left w:val="none" w:sz="0" w:space="0" w:color="auto"/>
                <w:bottom w:val="none" w:sz="0" w:space="0" w:color="auto"/>
                <w:right w:val="none" w:sz="0" w:space="0" w:color="auto"/>
              </w:divBdr>
              <w:divsChild>
                <w:div w:id="887185308">
                  <w:marLeft w:val="0"/>
                  <w:marRight w:val="0"/>
                  <w:marTop w:val="0"/>
                  <w:marBottom w:val="0"/>
                  <w:divBdr>
                    <w:top w:val="none" w:sz="0" w:space="0" w:color="auto"/>
                    <w:left w:val="none" w:sz="0" w:space="0" w:color="auto"/>
                    <w:bottom w:val="none" w:sz="0" w:space="0" w:color="auto"/>
                    <w:right w:val="none" w:sz="0" w:space="0" w:color="auto"/>
                  </w:divBdr>
                  <w:divsChild>
                    <w:div w:id="40580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62385">
          <w:marLeft w:val="0"/>
          <w:marRight w:val="0"/>
          <w:marTop w:val="0"/>
          <w:marBottom w:val="0"/>
          <w:divBdr>
            <w:top w:val="none" w:sz="0" w:space="0" w:color="auto"/>
            <w:left w:val="none" w:sz="0" w:space="0" w:color="auto"/>
            <w:bottom w:val="none" w:sz="0" w:space="0" w:color="auto"/>
            <w:right w:val="none" w:sz="0" w:space="0" w:color="auto"/>
          </w:divBdr>
          <w:divsChild>
            <w:div w:id="639384792">
              <w:marLeft w:val="0"/>
              <w:marRight w:val="0"/>
              <w:marTop w:val="0"/>
              <w:marBottom w:val="0"/>
              <w:divBdr>
                <w:top w:val="none" w:sz="0" w:space="0" w:color="auto"/>
                <w:left w:val="none" w:sz="0" w:space="0" w:color="auto"/>
                <w:bottom w:val="none" w:sz="0" w:space="0" w:color="auto"/>
                <w:right w:val="none" w:sz="0" w:space="0" w:color="auto"/>
              </w:divBdr>
              <w:divsChild>
                <w:div w:id="1726101739">
                  <w:marLeft w:val="0"/>
                  <w:marRight w:val="0"/>
                  <w:marTop w:val="0"/>
                  <w:marBottom w:val="0"/>
                  <w:divBdr>
                    <w:top w:val="none" w:sz="0" w:space="0" w:color="auto"/>
                    <w:left w:val="none" w:sz="0" w:space="0" w:color="auto"/>
                    <w:bottom w:val="none" w:sz="0" w:space="0" w:color="auto"/>
                    <w:right w:val="none" w:sz="0" w:space="0" w:color="auto"/>
                  </w:divBdr>
                  <w:divsChild>
                    <w:div w:id="133275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930685">
          <w:marLeft w:val="0"/>
          <w:marRight w:val="0"/>
          <w:marTop w:val="0"/>
          <w:marBottom w:val="0"/>
          <w:divBdr>
            <w:top w:val="none" w:sz="0" w:space="0" w:color="auto"/>
            <w:left w:val="none" w:sz="0" w:space="0" w:color="auto"/>
            <w:bottom w:val="none" w:sz="0" w:space="0" w:color="auto"/>
            <w:right w:val="none" w:sz="0" w:space="0" w:color="auto"/>
          </w:divBdr>
          <w:divsChild>
            <w:div w:id="328487016">
              <w:marLeft w:val="0"/>
              <w:marRight w:val="0"/>
              <w:marTop w:val="0"/>
              <w:marBottom w:val="0"/>
              <w:divBdr>
                <w:top w:val="none" w:sz="0" w:space="0" w:color="auto"/>
                <w:left w:val="none" w:sz="0" w:space="0" w:color="auto"/>
                <w:bottom w:val="none" w:sz="0" w:space="0" w:color="auto"/>
                <w:right w:val="none" w:sz="0" w:space="0" w:color="auto"/>
              </w:divBdr>
              <w:divsChild>
                <w:div w:id="1102989985">
                  <w:marLeft w:val="0"/>
                  <w:marRight w:val="0"/>
                  <w:marTop w:val="0"/>
                  <w:marBottom w:val="0"/>
                  <w:divBdr>
                    <w:top w:val="none" w:sz="0" w:space="0" w:color="auto"/>
                    <w:left w:val="none" w:sz="0" w:space="0" w:color="auto"/>
                    <w:bottom w:val="none" w:sz="0" w:space="0" w:color="auto"/>
                    <w:right w:val="none" w:sz="0" w:space="0" w:color="auto"/>
                  </w:divBdr>
                  <w:divsChild>
                    <w:div w:id="9694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041605">
          <w:marLeft w:val="0"/>
          <w:marRight w:val="0"/>
          <w:marTop w:val="0"/>
          <w:marBottom w:val="0"/>
          <w:divBdr>
            <w:top w:val="none" w:sz="0" w:space="0" w:color="auto"/>
            <w:left w:val="none" w:sz="0" w:space="0" w:color="auto"/>
            <w:bottom w:val="none" w:sz="0" w:space="0" w:color="auto"/>
            <w:right w:val="none" w:sz="0" w:space="0" w:color="auto"/>
          </w:divBdr>
          <w:divsChild>
            <w:div w:id="1795053626">
              <w:marLeft w:val="0"/>
              <w:marRight w:val="0"/>
              <w:marTop w:val="0"/>
              <w:marBottom w:val="0"/>
              <w:divBdr>
                <w:top w:val="none" w:sz="0" w:space="0" w:color="auto"/>
                <w:left w:val="none" w:sz="0" w:space="0" w:color="auto"/>
                <w:bottom w:val="none" w:sz="0" w:space="0" w:color="auto"/>
                <w:right w:val="none" w:sz="0" w:space="0" w:color="auto"/>
              </w:divBdr>
              <w:divsChild>
                <w:div w:id="735131748">
                  <w:marLeft w:val="0"/>
                  <w:marRight w:val="0"/>
                  <w:marTop w:val="0"/>
                  <w:marBottom w:val="0"/>
                  <w:divBdr>
                    <w:top w:val="none" w:sz="0" w:space="0" w:color="auto"/>
                    <w:left w:val="none" w:sz="0" w:space="0" w:color="auto"/>
                    <w:bottom w:val="none" w:sz="0" w:space="0" w:color="auto"/>
                    <w:right w:val="none" w:sz="0" w:space="0" w:color="auto"/>
                  </w:divBdr>
                  <w:divsChild>
                    <w:div w:id="8629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20107">
          <w:marLeft w:val="0"/>
          <w:marRight w:val="0"/>
          <w:marTop w:val="0"/>
          <w:marBottom w:val="0"/>
          <w:divBdr>
            <w:top w:val="none" w:sz="0" w:space="0" w:color="auto"/>
            <w:left w:val="none" w:sz="0" w:space="0" w:color="auto"/>
            <w:bottom w:val="none" w:sz="0" w:space="0" w:color="auto"/>
            <w:right w:val="none" w:sz="0" w:space="0" w:color="auto"/>
          </w:divBdr>
          <w:divsChild>
            <w:div w:id="776213671">
              <w:marLeft w:val="0"/>
              <w:marRight w:val="0"/>
              <w:marTop w:val="0"/>
              <w:marBottom w:val="0"/>
              <w:divBdr>
                <w:top w:val="none" w:sz="0" w:space="0" w:color="auto"/>
                <w:left w:val="none" w:sz="0" w:space="0" w:color="auto"/>
                <w:bottom w:val="none" w:sz="0" w:space="0" w:color="auto"/>
                <w:right w:val="none" w:sz="0" w:space="0" w:color="auto"/>
              </w:divBdr>
              <w:divsChild>
                <w:div w:id="805315291">
                  <w:marLeft w:val="0"/>
                  <w:marRight w:val="0"/>
                  <w:marTop w:val="0"/>
                  <w:marBottom w:val="0"/>
                  <w:divBdr>
                    <w:top w:val="none" w:sz="0" w:space="0" w:color="auto"/>
                    <w:left w:val="none" w:sz="0" w:space="0" w:color="auto"/>
                    <w:bottom w:val="none" w:sz="0" w:space="0" w:color="auto"/>
                    <w:right w:val="none" w:sz="0" w:space="0" w:color="auto"/>
                  </w:divBdr>
                  <w:divsChild>
                    <w:div w:id="5047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88445">
          <w:marLeft w:val="0"/>
          <w:marRight w:val="0"/>
          <w:marTop w:val="0"/>
          <w:marBottom w:val="0"/>
          <w:divBdr>
            <w:top w:val="none" w:sz="0" w:space="0" w:color="auto"/>
            <w:left w:val="none" w:sz="0" w:space="0" w:color="auto"/>
            <w:bottom w:val="none" w:sz="0" w:space="0" w:color="auto"/>
            <w:right w:val="none" w:sz="0" w:space="0" w:color="auto"/>
          </w:divBdr>
          <w:divsChild>
            <w:div w:id="1369989943">
              <w:marLeft w:val="0"/>
              <w:marRight w:val="0"/>
              <w:marTop w:val="0"/>
              <w:marBottom w:val="0"/>
              <w:divBdr>
                <w:top w:val="none" w:sz="0" w:space="0" w:color="auto"/>
                <w:left w:val="none" w:sz="0" w:space="0" w:color="auto"/>
                <w:bottom w:val="none" w:sz="0" w:space="0" w:color="auto"/>
                <w:right w:val="none" w:sz="0" w:space="0" w:color="auto"/>
              </w:divBdr>
              <w:divsChild>
                <w:div w:id="476188462">
                  <w:marLeft w:val="0"/>
                  <w:marRight w:val="0"/>
                  <w:marTop w:val="0"/>
                  <w:marBottom w:val="0"/>
                  <w:divBdr>
                    <w:top w:val="none" w:sz="0" w:space="0" w:color="auto"/>
                    <w:left w:val="none" w:sz="0" w:space="0" w:color="auto"/>
                    <w:bottom w:val="none" w:sz="0" w:space="0" w:color="auto"/>
                    <w:right w:val="none" w:sz="0" w:space="0" w:color="auto"/>
                  </w:divBdr>
                  <w:divsChild>
                    <w:div w:id="16091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770340">
      <w:bodyDiv w:val="1"/>
      <w:marLeft w:val="0"/>
      <w:marRight w:val="0"/>
      <w:marTop w:val="0"/>
      <w:marBottom w:val="0"/>
      <w:divBdr>
        <w:top w:val="none" w:sz="0" w:space="0" w:color="auto"/>
        <w:left w:val="none" w:sz="0" w:space="0" w:color="auto"/>
        <w:bottom w:val="none" w:sz="0" w:space="0" w:color="auto"/>
        <w:right w:val="none" w:sz="0" w:space="0" w:color="auto"/>
      </w:divBdr>
      <w:divsChild>
        <w:div w:id="992414195">
          <w:marLeft w:val="0"/>
          <w:marRight w:val="0"/>
          <w:marTop w:val="0"/>
          <w:marBottom w:val="0"/>
          <w:divBdr>
            <w:top w:val="none" w:sz="0" w:space="0" w:color="auto"/>
            <w:left w:val="none" w:sz="0" w:space="0" w:color="auto"/>
            <w:bottom w:val="none" w:sz="0" w:space="0" w:color="auto"/>
            <w:right w:val="none" w:sz="0" w:space="0" w:color="auto"/>
          </w:divBdr>
          <w:divsChild>
            <w:div w:id="216166693">
              <w:marLeft w:val="0"/>
              <w:marRight w:val="0"/>
              <w:marTop w:val="0"/>
              <w:marBottom w:val="0"/>
              <w:divBdr>
                <w:top w:val="none" w:sz="0" w:space="0" w:color="auto"/>
                <w:left w:val="none" w:sz="0" w:space="0" w:color="auto"/>
                <w:bottom w:val="none" w:sz="0" w:space="0" w:color="auto"/>
                <w:right w:val="none" w:sz="0" w:space="0" w:color="auto"/>
              </w:divBdr>
              <w:divsChild>
                <w:div w:id="509753959">
                  <w:marLeft w:val="0"/>
                  <w:marRight w:val="0"/>
                  <w:marTop w:val="0"/>
                  <w:marBottom w:val="0"/>
                  <w:divBdr>
                    <w:top w:val="none" w:sz="0" w:space="0" w:color="auto"/>
                    <w:left w:val="none" w:sz="0" w:space="0" w:color="auto"/>
                    <w:bottom w:val="none" w:sz="0" w:space="0" w:color="auto"/>
                    <w:right w:val="none" w:sz="0" w:space="0" w:color="auto"/>
                  </w:divBdr>
                  <w:divsChild>
                    <w:div w:id="149733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640517">
          <w:marLeft w:val="0"/>
          <w:marRight w:val="0"/>
          <w:marTop w:val="0"/>
          <w:marBottom w:val="0"/>
          <w:divBdr>
            <w:top w:val="none" w:sz="0" w:space="0" w:color="auto"/>
            <w:left w:val="none" w:sz="0" w:space="0" w:color="auto"/>
            <w:bottom w:val="none" w:sz="0" w:space="0" w:color="auto"/>
            <w:right w:val="none" w:sz="0" w:space="0" w:color="auto"/>
          </w:divBdr>
          <w:divsChild>
            <w:div w:id="1327856002">
              <w:marLeft w:val="0"/>
              <w:marRight w:val="0"/>
              <w:marTop w:val="0"/>
              <w:marBottom w:val="0"/>
              <w:divBdr>
                <w:top w:val="none" w:sz="0" w:space="0" w:color="auto"/>
                <w:left w:val="none" w:sz="0" w:space="0" w:color="auto"/>
                <w:bottom w:val="none" w:sz="0" w:space="0" w:color="auto"/>
                <w:right w:val="none" w:sz="0" w:space="0" w:color="auto"/>
              </w:divBdr>
              <w:divsChild>
                <w:div w:id="1013610366">
                  <w:marLeft w:val="0"/>
                  <w:marRight w:val="0"/>
                  <w:marTop w:val="0"/>
                  <w:marBottom w:val="0"/>
                  <w:divBdr>
                    <w:top w:val="none" w:sz="0" w:space="0" w:color="auto"/>
                    <w:left w:val="none" w:sz="0" w:space="0" w:color="auto"/>
                    <w:bottom w:val="none" w:sz="0" w:space="0" w:color="auto"/>
                    <w:right w:val="none" w:sz="0" w:space="0" w:color="auto"/>
                  </w:divBdr>
                  <w:divsChild>
                    <w:div w:id="93247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107782">
          <w:marLeft w:val="0"/>
          <w:marRight w:val="0"/>
          <w:marTop w:val="0"/>
          <w:marBottom w:val="0"/>
          <w:divBdr>
            <w:top w:val="none" w:sz="0" w:space="0" w:color="auto"/>
            <w:left w:val="none" w:sz="0" w:space="0" w:color="auto"/>
            <w:bottom w:val="none" w:sz="0" w:space="0" w:color="auto"/>
            <w:right w:val="none" w:sz="0" w:space="0" w:color="auto"/>
          </w:divBdr>
          <w:divsChild>
            <w:div w:id="1501501707">
              <w:marLeft w:val="0"/>
              <w:marRight w:val="0"/>
              <w:marTop w:val="0"/>
              <w:marBottom w:val="0"/>
              <w:divBdr>
                <w:top w:val="none" w:sz="0" w:space="0" w:color="auto"/>
                <w:left w:val="none" w:sz="0" w:space="0" w:color="auto"/>
                <w:bottom w:val="none" w:sz="0" w:space="0" w:color="auto"/>
                <w:right w:val="none" w:sz="0" w:space="0" w:color="auto"/>
              </w:divBdr>
              <w:divsChild>
                <w:div w:id="2004776734">
                  <w:marLeft w:val="0"/>
                  <w:marRight w:val="0"/>
                  <w:marTop w:val="0"/>
                  <w:marBottom w:val="0"/>
                  <w:divBdr>
                    <w:top w:val="none" w:sz="0" w:space="0" w:color="auto"/>
                    <w:left w:val="none" w:sz="0" w:space="0" w:color="auto"/>
                    <w:bottom w:val="none" w:sz="0" w:space="0" w:color="auto"/>
                    <w:right w:val="none" w:sz="0" w:space="0" w:color="auto"/>
                  </w:divBdr>
                  <w:divsChild>
                    <w:div w:id="10458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789521">
          <w:marLeft w:val="0"/>
          <w:marRight w:val="0"/>
          <w:marTop w:val="0"/>
          <w:marBottom w:val="0"/>
          <w:divBdr>
            <w:top w:val="none" w:sz="0" w:space="0" w:color="auto"/>
            <w:left w:val="none" w:sz="0" w:space="0" w:color="auto"/>
            <w:bottom w:val="none" w:sz="0" w:space="0" w:color="auto"/>
            <w:right w:val="none" w:sz="0" w:space="0" w:color="auto"/>
          </w:divBdr>
          <w:divsChild>
            <w:div w:id="947127173">
              <w:marLeft w:val="0"/>
              <w:marRight w:val="0"/>
              <w:marTop w:val="0"/>
              <w:marBottom w:val="0"/>
              <w:divBdr>
                <w:top w:val="none" w:sz="0" w:space="0" w:color="auto"/>
                <w:left w:val="none" w:sz="0" w:space="0" w:color="auto"/>
                <w:bottom w:val="none" w:sz="0" w:space="0" w:color="auto"/>
                <w:right w:val="none" w:sz="0" w:space="0" w:color="auto"/>
              </w:divBdr>
              <w:divsChild>
                <w:div w:id="1867477992">
                  <w:marLeft w:val="0"/>
                  <w:marRight w:val="0"/>
                  <w:marTop w:val="0"/>
                  <w:marBottom w:val="0"/>
                  <w:divBdr>
                    <w:top w:val="none" w:sz="0" w:space="0" w:color="auto"/>
                    <w:left w:val="none" w:sz="0" w:space="0" w:color="auto"/>
                    <w:bottom w:val="none" w:sz="0" w:space="0" w:color="auto"/>
                    <w:right w:val="none" w:sz="0" w:space="0" w:color="auto"/>
                  </w:divBdr>
                  <w:divsChild>
                    <w:div w:id="49630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20763">
          <w:marLeft w:val="0"/>
          <w:marRight w:val="0"/>
          <w:marTop w:val="0"/>
          <w:marBottom w:val="0"/>
          <w:divBdr>
            <w:top w:val="none" w:sz="0" w:space="0" w:color="auto"/>
            <w:left w:val="none" w:sz="0" w:space="0" w:color="auto"/>
            <w:bottom w:val="none" w:sz="0" w:space="0" w:color="auto"/>
            <w:right w:val="none" w:sz="0" w:space="0" w:color="auto"/>
          </w:divBdr>
          <w:divsChild>
            <w:div w:id="164170941">
              <w:marLeft w:val="0"/>
              <w:marRight w:val="0"/>
              <w:marTop w:val="0"/>
              <w:marBottom w:val="0"/>
              <w:divBdr>
                <w:top w:val="none" w:sz="0" w:space="0" w:color="auto"/>
                <w:left w:val="none" w:sz="0" w:space="0" w:color="auto"/>
                <w:bottom w:val="none" w:sz="0" w:space="0" w:color="auto"/>
                <w:right w:val="none" w:sz="0" w:space="0" w:color="auto"/>
              </w:divBdr>
              <w:divsChild>
                <w:div w:id="1850173868">
                  <w:marLeft w:val="0"/>
                  <w:marRight w:val="0"/>
                  <w:marTop w:val="0"/>
                  <w:marBottom w:val="0"/>
                  <w:divBdr>
                    <w:top w:val="none" w:sz="0" w:space="0" w:color="auto"/>
                    <w:left w:val="none" w:sz="0" w:space="0" w:color="auto"/>
                    <w:bottom w:val="none" w:sz="0" w:space="0" w:color="auto"/>
                    <w:right w:val="none" w:sz="0" w:space="0" w:color="auto"/>
                  </w:divBdr>
                  <w:divsChild>
                    <w:div w:id="6111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02058">
          <w:marLeft w:val="0"/>
          <w:marRight w:val="0"/>
          <w:marTop w:val="0"/>
          <w:marBottom w:val="0"/>
          <w:divBdr>
            <w:top w:val="none" w:sz="0" w:space="0" w:color="auto"/>
            <w:left w:val="none" w:sz="0" w:space="0" w:color="auto"/>
            <w:bottom w:val="none" w:sz="0" w:space="0" w:color="auto"/>
            <w:right w:val="none" w:sz="0" w:space="0" w:color="auto"/>
          </w:divBdr>
          <w:divsChild>
            <w:div w:id="686953467">
              <w:marLeft w:val="0"/>
              <w:marRight w:val="0"/>
              <w:marTop w:val="0"/>
              <w:marBottom w:val="0"/>
              <w:divBdr>
                <w:top w:val="none" w:sz="0" w:space="0" w:color="auto"/>
                <w:left w:val="none" w:sz="0" w:space="0" w:color="auto"/>
                <w:bottom w:val="none" w:sz="0" w:space="0" w:color="auto"/>
                <w:right w:val="none" w:sz="0" w:space="0" w:color="auto"/>
              </w:divBdr>
              <w:divsChild>
                <w:div w:id="998310176">
                  <w:marLeft w:val="0"/>
                  <w:marRight w:val="0"/>
                  <w:marTop w:val="0"/>
                  <w:marBottom w:val="0"/>
                  <w:divBdr>
                    <w:top w:val="none" w:sz="0" w:space="0" w:color="auto"/>
                    <w:left w:val="none" w:sz="0" w:space="0" w:color="auto"/>
                    <w:bottom w:val="none" w:sz="0" w:space="0" w:color="auto"/>
                    <w:right w:val="none" w:sz="0" w:space="0" w:color="auto"/>
                  </w:divBdr>
                  <w:divsChild>
                    <w:div w:id="776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05978">
          <w:marLeft w:val="0"/>
          <w:marRight w:val="0"/>
          <w:marTop w:val="0"/>
          <w:marBottom w:val="0"/>
          <w:divBdr>
            <w:top w:val="none" w:sz="0" w:space="0" w:color="auto"/>
            <w:left w:val="none" w:sz="0" w:space="0" w:color="auto"/>
            <w:bottom w:val="none" w:sz="0" w:space="0" w:color="auto"/>
            <w:right w:val="none" w:sz="0" w:space="0" w:color="auto"/>
          </w:divBdr>
          <w:divsChild>
            <w:div w:id="811336241">
              <w:marLeft w:val="0"/>
              <w:marRight w:val="0"/>
              <w:marTop w:val="0"/>
              <w:marBottom w:val="0"/>
              <w:divBdr>
                <w:top w:val="none" w:sz="0" w:space="0" w:color="auto"/>
                <w:left w:val="none" w:sz="0" w:space="0" w:color="auto"/>
                <w:bottom w:val="none" w:sz="0" w:space="0" w:color="auto"/>
                <w:right w:val="none" w:sz="0" w:space="0" w:color="auto"/>
              </w:divBdr>
              <w:divsChild>
                <w:div w:id="619148311">
                  <w:marLeft w:val="0"/>
                  <w:marRight w:val="0"/>
                  <w:marTop w:val="0"/>
                  <w:marBottom w:val="0"/>
                  <w:divBdr>
                    <w:top w:val="none" w:sz="0" w:space="0" w:color="auto"/>
                    <w:left w:val="none" w:sz="0" w:space="0" w:color="auto"/>
                    <w:bottom w:val="none" w:sz="0" w:space="0" w:color="auto"/>
                    <w:right w:val="none" w:sz="0" w:space="0" w:color="auto"/>
                  </w:divBdr>
                  <w:divsChild>
                    <w:div w:id="198785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010348">
          <w:marLeft w:val="0"/>
          <w:marRight w:val="0"/>
          <w:marTop w:val="0"/>
          <w:marBottom w:val="0"/>
          <w:divBdr>
            <w:top w:val="none" w:sz="0" w:space="0" w:color="auto"/>
            <w:left w:val="none" w:sz="0" w:space="0" w:color="auto"/>
            <w:bottom w:val="none" w:sz="0" w:space="0" w:color="auto"/>
            <w:right w:val="none" w:sz="0" w:space="0" w:color="auto"/>
          </w:divBdr>
          <w:divsChild>
            <w:div w:id="97526082">
              <w:marLeft w:val="0"/>
              <w:marRight w:val="0"/>
              <w:marTop w:val="0"/>
              <w:marBottom w:val="0"/>
              <w:divBdr>
                <w:top w:val="none" w:sz="0" w:space="0" w:color="auto"/>
                <w:left w:val="none" w:sz="0" w:space="0" w:color="auto"/>
                <w:bottom w:val="none" w:sz="0" w:space="0" w:color="auto"/>
                <w:right w:val="none" w:sz="0" w:space="0" w:color="auto"/>
              </w:divBdr>
              <w:divsChild>
                <w:div w:id="493644758">
                  <w:marLeft w:val="0"/>
                  <w:marRight w:val="0"/>
                  <w:marTop w:val="0"/>
                  <w:marBottom w:val="0"/>
                  <w:divBdr>
                    <w:top w:val="none" w:sz="0" w:space="0" w:color="auto"/>
                    <w:left w:val="none" w:sz="0" w:space="0" w:color="auto"/>
                    <w:bottom w:val="none" w:sz="0" w:space="0" w:color="auto"/>
                    <w:right w:val="none" w:sz="0" w:space="0" w:color="auto"/>
                  </w:divBdr>
                  <w:divsChild>
                    <w:div w:id="18993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11595">
          <w:marLeft w:val="0"/>
          <w:marRight w:val="0"/>
          <w:marTop w:val="0"/>
          <w:marBottom w:val="0"/>
          <w:divBdr>
            <w:top w:val="none" w:sz="0" w:space="0" w:color="auto"/>
            <w:left w:val="none" w:sz="0" w:space="0" w:color="auto"/>
            <w:bottom w:val="none" w:sz="0" w:space="0" w:color="auto"/>
            <w:right w:val="none" w:sz="0" w:space="0" w:color="auto"/>
          </w:divBdr>
          <w:divsChild>
            <w:div w:id="1323965596">
              <w:marLeft w:val="0"/>
              <w:marRight w:val="0"/>
              <w:marTop w:val="0"/>
              <w:marBottom w:val="0"/>
              <w:divBdr>
                <w:top w:val="none" w:sz="0" w:space="0" w:color="auto"/>
                <w:left w:val="none" w:sz="0" w:space="0" w:color="auto"/>
                <w:bottom w:val="none" w:sz="0" w:space="0" w:color="auto"/>
                <w:right w:val="none" w:sz="0" w:space="0" w:color="auto"/>
              </w:divBdr>
              <w:divsChild>
                <w:div w:id="752975352">
                  <w:marLeft w:val="0"/>
                  <w:marRight w:val="0"/>
                  <w:marTop w:val="0"/>
                  <w:marBottom w:val="0"/>
                  <w:divBdr>
                    <w:top w:val="none" w:sz="0" w:space="0" w:color="auto"/>
                    <w:left w:val="none" w:sz="0" w:space="0" w:color="auto"/>
                    <w:bottom w:val="none" w:sz="0" w:space="0" w:color="auto"/>
                    <w:right w:val="none" w:sz="0" w:space="0" w:color="auto"/>
                  </w:divBdr>
                  <w:divsChild>
                    <w:div w:id="180361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993</Words>
  <Characters>5661</Characters>
  <Application>Microsoft Office Word</Application>
  <DocSecurity>0</DocSecurity>
  <Lines>47</Lines>
  <Paragraphs>13</Paragraphs>
  <ScaleCrop>false</ScaleCrop>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Fotheringham</dc:creator>
  <cp:keywords/>
  <dc:description/>
  <cp:lastModifiedBy>Kevin Fotheringham</cp:lastModifiedBy>
  <cp:revision>3</cp:revision>
  <dcterms:created xsi:type="dcterms:W3CDTF">2026-08-21T12:26:00Z</dcterms:created>
  <dcterms:modified xsi:type="dcterms:W3CDTF">2026-08-21T12:28:00Z</dcterms:modified>
</cp:coreProperties>
</file>