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0193B" w14:textId="77777777" w:rsidR="00E75117" w:rsidRPr="00E75117" w:rsidRDefault="00E75117" w:rsidP="00E75117">
      <w:r w:rsidRPr="00E75117">
        <w:rPr>
          <w:b/>
          <w:bCs/>
        </w:rPr>
        <w:t>High-Level Responsibility Chart for Project Managers</w:t>
      </w:r>
      <w:r w:rsidRPr="00E75117">
        <w:br/>
      </w:r>
      <w:r w:rsidRPr="00E75117">
        <w:rPr>
          <w:b/>
          <w:bCs/>
        </w:rPr>
        <w:t>All 18 Systems – Mandatory Governance Roles</w:t>
      </w:r>
    </w:p>
    <w:p w14:paraId="7E74A932" w14:textId="77777777" w:rsidR="00E75117" w:rsidRPr="00E75117" w:rsidRDefault="00E75117" w:rsidP="00E75117">
      <w:r w:rsidRPr="00E75117">
        <w:t xml:space="preserve">This is a practical summary of the </w:t>
      </w:r>
      <w:r w:rsidRPr="00E75117">
        <w:rPr>
          <w:b/>
          <w:bCs/>
        </w:rPr>
        <w:t>mandatory</w:t>
      </w:r>
      <w:r w:rsidRPr="00E75117">
        <w:t xml:space="preserve"> roles that Project Managers must actively manage. It focuses on the people/groups who hold formal compliance, safety or statutory responsibility (not the day-to-day design or construction team).</w:t>
      </w:r>
    </w:p>
    <w:p w14:paraId="5C8BEF47" w14:textId="77777777" w:rsidR="00E75117" w:rsidRPr="00E75117" w:rsidRDefault="00E75117" w:rsidP="00E75117">
      <w:pPr>
        <w:rPr>
          <w:b/>
          <w:bCs/>
        </w:rPr>
      </w:pPr>
      <w:r w:rsidRPr="00E75117">
        <w:rPr>
          <w:b/>
          <w:bCs/>
        </w:rPr>
        <w:t>1. Core Mandatory Roles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855"/>
        <w:gridCol w:w="2374"/>
        <w:gridCol w:w="1838"/>
      </w:tblGrid>
      <w:tr w:rsidR="00E75117" w:rsidRPr="00E75117" w14:paraId="0F0C8BAD" w14:textId="77777777" w:rsidTr="00F413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76A67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69FC09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Main Systems Affected</w:t>
            </w:r>
          </w:p>
        </w:tc>
        <w:tc>
          <w:tcPr>
            <w:tcW w:w="0" w:type="auto"/>
            <w:vAlign w:val="center"/>
            <w:hideMark/>
          </w:tcPr>
          <w:p w14:paraId="25F6C09C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Typical Mandatory Actions</w:t>
            </w:r>
          </w:p>
        </w:tc>
        <w:tc>
          <w:tcPr>
            <w:tcW w:w="0" w:type="auto"/>
            <w:vAlign w:val="center"/>
            <w:hideMark/>
          </w:tcPr>
          <w:p w14:paraId="0647E443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Key RIBA Stages</w:t>
            </w:r>
          </w:p>
        </w:tc>
      </w:tr>
      <w:tr w:rsidR="00E75117" w:rsidRPr="00E75117" w14:paraId="71AA4AEC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1B33" w14:textId="77777777" w:rsidR="00E75117" w:rsidRPr="00E75117" w:rsidRDefault="00E75117" w:rsidP="00E75117">
            <w:r w:rsidRPr="00E75117">
              <w:rPr>
                <w:b/>
                <w:bCs/>
              </w:rPr>
              <w:t>Water Safety Group (WSG)</w:t>
            </w:r>
          </w:p>
        </w:tc>
        <w:tc>
          <w:tcPr>
            <w:tcW w:w="0" w:type="auto"/>
            <w:vAlign w:val="center"/>
            <w:hideMark/>
          </w:tcPr>
          <w:p w14:paraId="7BBB6BEF" w14:textId="77777777" w:rsidR="00E75117" w:rsidRPr="00E75117" w:rsidRDefault="00E75117" w:rsidP="00E75117">
            <w:r w:rsidRPr="00E75117">
              <w:t>Domestic Hot &amp; Cold Water, LTHW / Boilers, Chilled Water, Steam (if water treatment involved), Drainage</w:t>
            </w:r>
          </w:p>
        </w:tc>
        <w:tc>
          <w:tcPr>
            <w:tcW w:w="0" w:type="auto"/>
            <w:vAlign w:val="center"/>
            <w:hideMark/>
          </w:tcPr>
          <w:p w14:paraId="6028AC21" w14:textId="77777777" w:rsidR="00E75117" w:rsidRPr="00E75117" w:rsidRDefault="00E75117" w:rsidP="00E75117">
            <w:r w:rsidRPr="00E75117">
              <w:t>Formal SBAR review &amp; written approval; acceptance of Water Safety Plan / Written Scheme</w:t>
            </w:r>
          </w:p>
        </w:tc>
        <w:tc>
          <w:tcPr>
            <w:tcW w:w="0" w:type="auto"/>
            <w:vAlign w:val="center"/>
            <w:hideMark/>
          </w:tcPr>
          <w:p w14:paraId="13605505" w14:textId="77777777" w:rsidR="00E75117" w:rsidRPr="00E75117" w:rsidRDefault="00E75117" w:rsidP="00E75117">
            <w:r w:rsidRPr="00E75117">
              <w:t xml:space="preserve">Stage 1 (awareness), </w:t>
            </w:r>
            <w:r w:rsidRPr="00E75117">
              <w:rPr>
                <w:b/>
                <w:bCs/>
              </w:rPr>
              <w:t>Stage 4</w:t>
            </w:r>
            <w:r w:rsidRPr="00E75117">
              <w:t xml:space="preserve"> (formal approval), Stage 6 (handover)</w:t>
            </w:r>
          </w:p>
        </w:tc>
      </w:tr>
      <w:tr w:rsidR="00E75117" w:rsidRPr="00E75117" w14:paraId="2D4AB757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4316" w14:textId="77777777" w:rsidR="00E75117" w:rsidRPr="00E75117" w:rsidRDefault="00E75117" w:rsidP="00E75117">
            <w:r w:rsidRPr="00E75117">
              <w:rPr>
                <w:b/>
                <w:bCs/>
              </w:rPr>
              <w:t>Ventilation Safety Group (VSG) / IPC</w:t>
            </w:r>
          </w:p>
        </w:tc>
        <w:tc>
          <w:tcPr>
            <w:tcW w:w="0" w:type="auto"/>
            <w:vAlign w:val="center"/>
            <w:hideMark/>
          </w:tcPr>
          <w:p w14:paraId="575F6680" w14:textId="77777777" w:rsidR="00E75117" w:rsidRPr="00E75117" w:rsidRDefault="00E75117" w:rsidP="00E75117">
            <w:r w:rsidRPr="00E75117">
              <w:t>Ventilation, Ward/Theatre Refurbishment, any system affecting air quality</w:t>
            </w:r>
          </w:p>
        </w:tc>
        <w:tc>
          <w:tcPr>
            <w:tcW w:w="0" w:type="auto"/>
            <w:vAlign w:val="center"/>
            <w:hideMark/>
          </w:tcPr>
          <w:p w14:paraId="01EC2F98" w14:textId="77777777" w:rsidR="00E75117" w:rsidRPr="00E75117" w:rsidRDefault="00E75117" w:rsidP="00E75117">
            <w:r w:rsidRPr="00E75117">
              <w:t>Design review, SBAR/equivalent approval, validation acceptance</w:t>
            </w:r>
          </w:p>
        </w:tc>
        <w:tc>
          <w:tcPr>
            <w:tcW w:w="0" w:type="auto"/>
            <w:vAlign w:val="center"/>
            <w:hideMark/>
          </w:tcPr>
          <w:p w14:paraId="5CEA8DB1" w14:textId="77777777" w:rsidR="00E75117" w:rsidRPr="00E75117" w:rsidRDefault="00E75117" w:rsidP="00E75117">
            <w:r w:rsidRPr="00E75117">
              <w:t xml:space="preserve">Stage 1–2, </w:t>
            </w:r>
            <w:r w:rsidRPr="00E75117">
              <w:rPr>
                <w:b/>
                <w:bCs/>
              </w:rPr>
              <w:t>Stage 4</w:t>
            </w:r>
            <w:r w:rsidRPr="00E75117">
              <w:t>, Stage 6</w:t>
            </w:r>
          </w:p>
        </w:tc>
      </w:tr>
      <w:tr w:rsidR="00E75117" w:rsidRPr="00E75117" w14:paraId="3A37C4E9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4EA3" w14:textId="77777777" w:rsidR="00E75117" w:rsidRPr="00E75117" w:rsidRDefault="00E75117" w:rsidP="00E75117">
            <w:r w:rsidRPr="00E75117">
              <w:rPr>
                <w:b/>
                <w:bCs/>
              </w:rPr>
              <w:t>Medical Gas Safety Group (MGSG) + Authorised Person (MGPS)</w:t>
            </w:r>
          </w:p>
        </w:tc>
        <w:tc>
          <w:tcPr>
            <w:tcW w:w="0" w:type="auto"/>
            <w:vAlign w:val="center"/>
            <w:hideMark/>
          </w:tcPr>
          <w:p w14:paraId="0A9D8861" w14:textId="77777777" w:rsidR="00E75117" w:rsidRPr="00E75117" w:rsidRDefault="00E75117" w:rsidP="00E75117">
            <w:r w:rsidRPr="00E75117">
              <w:t>Medical Gases (including Pendants)</w:t>
            </w:r>
          </w:p>
        </w:tc>
        <w:tc>
          <w:tcPr>
            <w:tcW w:w="0" w:type="auto"/>
            <w:vAlign w:val="center"/>
            <w:hideMark/>
          </w:tcPr>
          <w:p w14:paraId="58859773" w14:textId="77777777" w:rsidR="00E75117" w:rsidRPr="00E75117" w:rsidRDefault="00E75117" w:rsidP="00E75117">
            <w:r w:rsidRPr="00E75117">
              <w:t>Design approval, Permit-to-Work control, validation &amp; formal handover sign-off</w:t>
            </w:r>
          </w:p>
        </w:tc>
        <w:tc>
          <w:tcPr>
            <w:tcW w:w="0" w:type="auto"/>
            <w:vAlign w:val="center"/>
            <w:hideMark/>
          </w:tcPr>
          <w:p w14:paraId="1810090C" w14:textId="77777777" w:rsidR="00E75117" w:rsidRPr="00E75117" w:rsidRDefault="00E75117" w:rsidP="00E75117">
            <w:r w:rsidRPr="00E75117">
              <w:t xml:space="preserve">Stage 1, </w:t>
            </w:r>
            <w:r w:rsidRPr="00E75117">
              <w:rPr>
                <w:b/>
                <w:bCs/>
              </w:rPr>
              <w:t>Stage 4</w:t>
            </w:r>
            <w:r w:rsidRPr="00E75117">
              <w:t>, Stage 5–6</w:t>
            </w:r>
          </w:p>
        </w:tc>
      </w:tr>
      <w:tr w:rsidR="00E75117" w:rsidRPr="00E75117" w14:paraId="1F649A08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F74A" w14:textId="77777777" w:rsidR="00E75117" w:rsidRPr="00E75117" w:rsidRDefault="00E75117" w:rsidP="00E75117">
            <w:r w:rsidRPr="00E75117">
              <w:rPr>
                <w:b/>
                <w:bCs/>
              </w:rPr>
              <w:t>Authorising Engineer (AE)</w:t>
            </w:r>
          </w:p>
        </w:tc>
        <w:tc>
          <w:tcPr>
            <w:tcW w:w="0" w:type="auto"/>
            <w:vAlign w:val="center"/>
            <w:hideMark/>
          </w:tcPr>
          <w:p w14:paraId="2FE080CA" w14:textId="77777777" w:rsidR="00E75117" w:rsidRPr="00E75117" w:rsidRDefault="00E75117" w:rsidP="00E75117">
            <w:r w:rsidRPr="00E75117">
              <w:t>Electrical, Medical Gases, Lifts, sometimes Fire &amp; Water</w:t>
            </w:r>
          </w:p>
        </w:tc>
        <w:tc>
          <w:tcPr>
            <w:tcW w:w="0" w:type="auto"/>
            <w:vAlign w:val="center"/>
            <w:hideMark/>
          </w:tcPr>
          <w:p w14:paraId="52B993FB" w14:textId="77777777" w:rsidR="00E75117" w:rsidRPr="00E75117" w:rsidRDefault="00E75117" w:rsidP="00E75117">
            <w:r w:rsidRPr="00E75117">
              <w:t>Independent review, appointment of APs, audit of systems, formal sign-off</w:t>
            </w:r>
          </w:p>
        </w:tc>
        <w:tc>
          <w:tcPr>
            <w:tcW w:w="0" w:type="auto"/>
            <w:vAlign w:val="center"/>
            <w:hideMark/>
          </w:tcPr>
          <w:p w14:paraId="346EF2C7" w14:textId="77777777" w:rsidR="00E75117" w:rsidRPr="00E75117" w:rsidRDefault="00E75117" w:rsidP="00E75117">
            <w:r w:rsidRPr="00E75117">
              <w:t>Stage 4 (design), Stage 6 (handover)</w:t>
            </w:r>
          </w:p>
        </w:tc>
      </w:tr>
      <w:tr w:rsidR="00E75117" w:rsidRPr="00E75117" w14:paraId="1BE3EB82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E14C" w14:textId="77777777" w:rsidR="00E75117" w:rsidRPr="00E75117" w:rsidRDefault="00E75117" w:rsidP="00E75117">
            <w:r w:rsidRPr="00E75117">
              <w:rPr>
                <w:b/>
                <w:bCs/>
              </w:rPr>
              <w:t>Authorised Person (AP)</w:t>
            </w:r>
          </w:p>
        </w:tc>
        <w:tc>
          <w:tcPr>
            <w:tcW w:w="0" w:type="auto"/>
            <w:vAlign w:val="center"/>
            <w:hideMark/>
          </w:tcPr>
          <w:p w14:paraId="525109E2" w14:textId="77777777" w:rsidR="00E75117" w:rsidRPr="00E75117" w:rsidRDefault="00E75117" w:rsidP="00E75117">
            <w:r w:rsidRPr="00E75117">
              <w:t>Electrical, Medical Gases, sometimes Water / Steam</w:t>
            </w:r>
          </w:p>
        </w:tc>
        <w:tc>
          <w:tcPr>
            <w:tcW w:w="0" w:type="auto"/>
            <w:vAlign w:val="center"/>
            <w:hideMark/>
          </w:tcPr>
          <w:p w14:paraId="09F504E3" w14:textId="77777777" w:rsidR="00E75117" w:rsidRPr="00E75117" w:rsidRDefault="00E75117" w:rsidP="00E75117">
            <w:r w:rsidRPr="00E75117">
              <w:t>Day-to-day control, isolation, Permit-to-Work, operational acceptance</w:t>
            </w:r>
          </w:p>
        </w:tc>
        <w:tc>
          <w:tcPr>
            <w:tcW w:w="0" w:type="auto"/>
            <w:vAlign w:val="center"/>
            <w:hideMark/>
          </w:tcPr>
          <w:p w14:paraId="17C92D84" w14:textId="77777777" w:rsidR="00E75117" w:rsidRPr="00E75117" w:rsidRDefault="00E75117" w:rsidP="00E75117">
            <w:r w:rsidRPr="00E75117">
              <w:t>Stage 5–6</w:t>
            </w:r>
          </w:p>
        </w:tc>
      </w:tr>
      <w:tr w:rsidR="00E75117" w:rsidRPr="00E75117" w14:paraId="6B14E606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A9CE" w14:textId="77777777" w:rsidR="00E75117" w:rsidRPr="00E75117" w:rsidRDefault="00E75117" w:rsidP="00E75117">
            <w:r w:rsidRPr="00E75117">
              <w:rPr>
                <w:b/>
                <w:bCs/>
              </w:rPr>
              <w:t>Competent Person (PSSR / LOLER)</w:t>
            </w:r>
          </w:p>
        </w:tc>
        <w:tc>
          <w:tcPr>
            <w:tcW w:w="0" w:type="auto"/>
            <w:vAlign w:val="center"/>
            <w:hideMark/>
          </w:tcPr>
          <w:p w14:paraId="4054F391" w14:textId="77777777" w:rsidR="00E75117" w:rsidRPr="00E75117" w:rsidRDefault="00E75117" w:rsidP="00E75117">
            <w:r w:rsidRPr="00E75117">
              <w:t>Steam, Non-medical Compressed Air, Lifts, Pressure systems</w:t>
            </w:r>
          </w:p>
        </w:tc>
        <w:tc>
          <w:tcPr>
            <w:tcW w:w="0" w:type="auto"/>
            <w:vAlign w:val="center"/>
            <w:hideMark/>
          </w:tcPr>
          <w:p w14:paraId="1610D034" w14:textId="77777777" w:rsidR="00E75117" w:rsidRPr="00E75117" w:rsidRDefault="00E75117" w:rsidP="00E75117">
            <w:r w:rsidRPr="00E75117">
              <w:t>Written Scheme of Examination, statutory inspections, certification</w:t>
            </w:r>
          </w:p>
        </w:tc>
        <w:tc>
          <w:tcPr>
            <w:tcW w:w="0" w:type="auto"/>
            <w:vAlign w:val="center"/>
            <w:hideMark/>
          </w:tcPr>
          <w:p w14:paraId="1E101C28" w14:textId="77777777" w:rsidR="00E75117" w:rsidRPr="00E75117" w:rsidRDefault="00E75117" w:rsidP="00E75117">
            <w:r w:rsidRPr="00E75117">
              <w:t>Stage 4 (design), Stage 6–7</w:t>
            </w:r>
          </w:p>
        </w:tc>
      </w:tr>
      <w:tr w:rsidR="00E75117" w:rsidRPr="00E75117" w14:paraId="001D3C0D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5690" w14:textId="77777777" w:rsidR="00E75117" w:rsidRPr="00E75117" w:rsidRDefault="00E75117" w:rsidP="00E75117">
            <w:r w:rsidRPr="00E75117">
              <w:rPr>
                <w:b/>
                <w:bCs/>
              </w:rPr>
              <w:lastRenderedPageBreak/>
              <w:t>Fire Safety Advisor / AE (Fire)</w:t>
            </w:r>
          </w:p>
        </w:tc>
        <w:tc>
          <w:tcPr>
            <w:tcW w:w="0" w:type="auto"/>
            <w:vAlign w:val="center"/>
            <w:hideMark/>
          </w:tcPr>
          <w:p w14:paraId="160A98D3" w14:textId="77777777" w:rsidR="00E75117" w:rsidRPr="00E75117" w:rsidRDefault="00E75117" w:rsidP="00E75117">
            <w:r w:rsidRPr="00E75117">
              <w:t>Fire Detection &amp; Alarm, Fire Suppression, Lifts (firefighting/escape), Ward/Theatre Refurb</w:t>
            </w:r>
          </w:p>
        </w:tc>
        <w:tc>
          <w:tcPr>
            <w:tcW w:w="0" w:type="auto"/>
            <w:vAlign w:val="center"/>
            <w:hideMark/>
          </w:tcPr>
          <w:p w14:paraId="2F958735" w14:textId="77777777" w:rsidR="00E75117" w:rsidRPr="00E75117" w:rsidRDefault="00E75117" w:rsidP="00E75117">
            <w:r w:rsidRPr="00E75117">
              <w:t>Fire strategy compliance, design review, cause &amp; effect approval</w:t>
            </w:r>
          </w:p>
        </w:tc>
        <w:tc>
          <w:tcPr>
            <w:tcW w:w="0" w:type="auto"/>
            <w:vAlign w:val="center"/>
            <w:hideMark/>
          </w:tcPr>
          <w:p w14:paraId="1670CAB5" w14:textId="77777777" w:rsidR="00E75117" w:rsidRPr="00E75117" w:rsidRDefault="00E75117" w:rsidP="00E75117">
            <w:r w:rsidRPr="00E75117">
              <w:t>Stage 2–4, Stage 6</w:t>
            </w:r>
          </w:p>
        </w:tc>
      </w:tr>
      <w:tr w:rsidR="00E75117" w:rsidRPr="00E75117" w14:paraId="05C0C446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7E55" w14:textId="77777777" w:rsidR="00E75117" w:rsidRPr="00E75117" w:rsidRDefault="00E75117" w:rsidP="00E75117">
            <w:r w:rsidRPr="00E75117">
              <w:rPr>
                <w:b/>
                <w:bCs/>
              </w:rPr>
              <w:t>PFI Board / NHS (Cost Approval)</w:t>
            </w:r>
          </w:p>
        </w:tc>
        <w:tc>
          <w:tcPr>
            <w:tcW w:w="0" w:type="auto"/>
            <w:vAlign w:val="center"/>
            <w:hideMark/>
          </w:tcPr>
          <w:p w14:paraId="0E1C8B41" w14:textId="77777777" w:rsidR="00E75117" w:rsidRPr="00E75117" w:rsidRDefault="00E75117" w:rsidP="00E75117">
            <w:r w:rsidRPr="00E75117">
              <w:rPr>
                <w:b/>
                <w:bCs/>
              </w:rPr>
              <w:t>All 18 systems</w:t>
            </w:r>
          </w:p>
        </w:tc>
        <w:tc>
          <w:tcPr>
            <w:tcW w:w="0" w:type="auto"/>
            <w:vAlign w:val="center"/>
            <w:hideMark/>
          </w:tcPr>
          <w:p w14:paraId="7816EE96" w14:textId="77777777" w:rsidR="00E75117" w:rsidRPr="00E75117" w:rsidRDefault="00E75117" w:rsidP="00E75117">
            <w:r w:rsidRPr="00E75117">
              <w:t>Formal lifecycle / cost approval of quotes + contingency</w:t>
            </w:r>
          </w:p>
        </w:tc>
        <w:tc>
          <w:tcPr>
            <w:tcW w:w="0" w:type="auto"/>
            <w:vAlign w:val="center"/>
            <w:hideMark/>
          </w:tcPr>
          <w:p w14:paraId="22CBF69E" w14:textId="77777777" w:rsidR="00E75117" w:rsidRPr="00E75117" w:rsidRDefault="00E75117" w:rsidP="00E75117">
            <w:r w:rsidRPr="00E75117">
              <w:rPr>
                <w:b/>
                <w:bCs/>
              </w:rPr>
              <w:t>Stage 4 Pre-Contract Hold Point</w:t>
            </w:r>
          </w:p>
        </w:tc>
      </w:tr>
      <w:tr w:rsidR="00E75117" w:rsidRPr="00E75117" w14:paraId="35FBFBA5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5FBC" w14:textId="77777777" w:rsidR="00E75117" w:rsidRPr="00E75117" w:rsidRDefault="00E75117" w:rsidP="00E75117">
            <w:r w:rsidRPr="00E75117">
              <w:rPr>
                <w:b/>
                <w:bCs/>
              </w:rPr>
              <w:t>Clinical / Soft FM Stakeholders</w:t>
            </w:r>
          </w:p>
        </w:tc>
        <w:tc>
          <w:tcPr>
            <w:tcW w:w="0" w:type="auto"/>
            <w:vAlign w:val="center"/>
            <w:hideMark/>
          </w:tcPr>
          <w:p w14:paraId="740392E0" w14:textId="77777777" w:rsidR="00E75117" w:rsidRPr="00E75117" w:rsidRDefault="00E75117" w:rsidP="00E75117">
            <w:r w:rsidRPr="00E75117">
              <w:t>Ward/Theatre Refurb, Nurse Call, Medical Gases, Ventilation, Lifts</w:t>
            </w:r>
          </w:p>
        </w:tc>
        <w:tc>
          <w:tcPr>
            <w:tcW w:w="0" w:type="auto"/>
            <w:vAlign w:val="center"/>
            <w:hideMark/>
          </w:tcPr>
          <w:p w14:paraId="48268493" w14:textId="77777777" w:rsidR="00E75117" w:rsidRPr="00E75117" w:rsidRDefault="00E75117" w:rsidP="00E75117">
            <w:r w:rsidRPr="00E75117">
              <w:t>User acceptance, operational readiness</w:t>
            </w:r>
          </w:p>
        </w:tc>
        <w:tc>
          <w:tcPr>
            <w:tcW w:w="0" w:type="auto"/>
            <w:vAlign w:val="center"/>
            <w:hideMark/>
          </w:tcPr>
          <w:p w14:paraId="08B8D625" w14:textId="77777777" w:rsidR="00E75117" w:rsidRPr="00E75117" w:rsidRDefault="00E75117" w:rsidP="00E75117">
            <w:r w:rsidRPr="00E75117">
              <w:t>Stage 4 &amp; Stage 6</w:t>
            </w:r>
          </w:p>
        </w:tc>
      </w:tr>
    </w:tbl>
    <w:p w14:paraId="1EF1B73E" w14:textId="77777777" w:rsidR="00E75117" w:rsidRPr="00E75117" w:rsidRDefault="00E75117" w:rsidP="00E75117">
      <w:r w:rsidRPr="00E75117">
        <w:pict w14:anchorId="1F13EC2B">
          <v:rect id="_x0000_i1043" style="width:0;height:1.5pt" o:hralign="center" o:hrstd="t" o:hr="t" fillcolor="#a0a0a0" stroked="f"/>
        </w:pict>
      </w:r>
    </w:p>
    <w:p w14:paraId="3A0F983F" w14:textId="77777777" w:rsidR="00E75117" w:rsidRPr="00E75117" w:rsidRDefault="00E75117" w:rsidP="00E75117">
      <w:pPr>
        <w:rPr>
          <w:b/>
          <w:bCs/>
        </w:rPr>
      </w:pPr>
      <w:r w:rsidRPr="00E75117">
        <w:rPr>
          <w:b/>
          <w:bCs/>
        </w:rPr>
        <w:t>2. Simplified RACI-Style View for Project Managers</w:t>
      </w:r>
    </w:p>
    <w:p w14:paraId="035070BF" w14:textId="77777777" w:rsidR="00E75117" w:rsidRPr="00E75117" w:rsidRDefault="00E75117" w:rsidP="00E75117">
      <w:r w:rsidRPr="00E75117">
        <w:rPr>
          <w:b/>
          <w:bCs/>
        </w:rPr>
        <w:t>(Focus on Mandatory Approvals only)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855"/>
        <w:gridCol w:w="1972"/>
        <w:gridCol w:w="1403"/>
        <w:gridCol w:w="1504"/>
      </w:tblGrid>
      <w:tr w:rsidR="00E75117" w:rsidRPr="00E75117" w14:paraId="1C98F597" w14:textId="77777777" w:rsidTr="00F413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20A48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Mandatory Deliverable</w:t>
            </w:r>
          </w:p>
        </w:tc>
        <w:tc>
          <w:tcPr>
            <w:tcW w:w="0" w:type="auto"/>
            <w:vAlign w:val="center"/>
            <w:hideMark/>
          </w:tcPr>
          <w:p w14:paraId="29513D28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Responsible (does the work)</w:t>
            </w:r>
          </w:p>
        </w:tc>
        <w:tc>
          <w:tcPr>
            <w:tcW w:w="0" w:type="auto"/>
            <w:vAlign w:val="center"/>
            <w:hideMark/>
          </w:tcPr>
          <w:p w14:paraId="2CA3FF93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Accountable (signs off)</w:t>
            </w:r>
          </w:p>
        </w:tc>
        <w:tc>
          <w:tcPr>
            <w:tcW w:w="0" w:type="auto"/>
            <w:vAlign w:val="center"/>
            <w:hideMark/>
          </w:tcPr>
          <w:p w14:paraId="2A906E4A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Consulted</w:t>
            </w:r>
          </w:p>
        </w:tc>
        <w:tc>
          <w:tcPr>
            <w:tcW w:w="0" w:type="auto"/>
            <w:vAlign w:val="center"/>
            <w:hideMark/>
          </w:tcPr>
          <w:p w14:paraId="01E3D618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Informed</w:t>
            </w:r>
          </w:p>
        </w:tc>
      </w:tr>
      <w:tr w:rsidR="00E75117" w:rsidRPr="00E75117" w14:paraId="2E9F82F0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7567" w14:textId="77777777" w:rsidR="00E75117" w:rsidRPr="00E75117" w:rsidRDefault="00E75117" w:rsidP="00E75117">
            <w:r w:rsidRPr="00E75117">
              <w:rPr>
                <w:b/>
                <w:bCs/>
              </w:rPr>
              <w:t>Pre-Contract Cost Approval</w:t>
            </w:r>
            <w:r w:rsidRPr="00E75117">
              <w:t xml:space="preserve"> (min. 2 quotes + contingency)</w:t>
            </w:r>
          </w:p>
        </w:tc>
        <w:tc>
          <w:tcPr>
            <w:tcW w:w="0" w:type="auto"/>
            <w:vAlign w:val="center"/>
            <w:hideMark/>
          </w:tcPr>
          <w:p w14:paraId="662ECF33" w14:textId="77777777" w:rsidR="00E75117" w:rsidRPr="00E75117" w:rsidRDefault="00E75117" w:rsidP="00E75117">
            <w:r w:rsidRPr="00E75117">
              <w:t>Project Manager / Cost Consultant</w:t>
            </w:r>
          </w:p>
        </w:tc>
        <w:tc>
          <w:tcPr>
            <w:tcW w:w="0" w:type="auto"/>
            <w:vAlign w:val="center"/>
            <w:hideMark/>
          </w:tcPr>
          <w:p w14:paraId="2CCFCF1D" w14:textId="77777777" w:rsidR="00E75117" w:rsidRPr="00E75117" w:rsidRDefault="00E75117" w:rsidP="00E75117">
            <w:r w:rsidRPr="00E75117">
              <w:rPr>
                <w:b/>
                <w:bCs/>
              </w:rPr>
              <w:t>PFI Board / NHS</w:t>
            </w:r>
          </w:p>
        </w:tc>
        <w:tc>
          <w:tcPr>
            <w:tcW w:w="0" w:type="auto"/>
            <w:vAlign w:val="center"/>
            <w:hideMark/>
          </w:tcPr>
          <w:p w14:paraId="3B49617B" w14:textId="77777777" w:rsidR="00E75117" w:rsidRPr="00E75117" w:rsidRDefault="00E75117" w:rsidP="00E75117">
            <w:r w:rsidRPr="00E75117">
              <w:t>Design Team, Estates</w:t>
            </w:r>
          </w:p>
        </w:tc>
        <w:tc>
          <w:tcPr>
            <w:tcW w:w="0" w:type="auto"/>
            <w:vAlign w:val="center"/>
            <w:hideMark/>
          </w:tcPr>
          <w:p w14:paraId="092D6C47" w14:textId="77777777" w:rsidR="00E75117" w:rsidRPr="00E75117" w:rsidRDefault="00E75117" w:rsidP="00E75117">
            <w:r w:rsidRPr="00E75117">
              <w:t>Contractor (after approval)</w:t>
            </w:r>
          </w:p>
        </w:tc>
      </w:tr>
      <w:tr w:rsidR="00E75117" w:rsidRPr="00E75117" w14:paraId="103DD851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EBEF" w14:textId="77777777" w:rsidR="00E75117" w:rsidRPr="00E75117" w:rsidRDefault="00E75117" w:rsidP="00E75117">
            <w:r w:rsidRPr="00E75117">
              <w:rPr>
                <w:b/>
                <w:bCs/>
              </w:rPr>
              <w:t>SBAR / Formal Risk Submission (Water)</w:t>
            </w:r>
          </w:p>
        </w:tc>
        <w:tc>
          <w:tcPr>
            <w:tcW w:w="0" w:type="auto"/>
            <w:vAlign w:val="center"/>
            <w:hideMark/>
          </w:tcPr>
          <w:p w14:paraId="125DF2E3" w14:textId="77777777" w:rsidR="00E75117" w:rsidRPr="00E75117" w:rsidRDefault="00E75117" w:rsidP="00E75117">
            <w:r w:rsidRPr="00E75117">
              <w:t>Design Team / Project Manager</w:t>
            </w:r>
          </w:p>
        </w:tc>
        <w:tc>
          <w:tcPr>
            <w:tcW w:w="0" w:type="auto"/>
            <w:vAlign w:val="center"/>
            <w:hideMark/>
          </w:tcPr>
          <w:p w14:paraId="393BB7BF" w14:textId="77777777" w:rsidR="00E75117" w:rsidRPr="00E75117" w:rsidRDefault="00E75117" w:rsidP="00E75117">
            <w:r w:rsidRPr="00E75117">
              <w:rPr>
                <w:b/>
                <w:bCs/>
              </w:rPr>
              <w:t>Water Safety Group (WSG)</w:t>
            </w:r>
          </w:p>
        </w:tc>
        <w:tc>
          <w:tcPr>
            <w:tcW w:w="0" w:type="auto"/>
            <w:vAlign w:val="center"/>
            <w:hideMark/>
          </w:tcPr>
          <w:p w14:paraId="4304E697" w14:textId="77777777" w:rsidR="00E75117" w:rsidRPr="00E75117" w:rsidRDefault="00E75117" w:rsidP="00E75117">
            <w:r w:rsidRPr="00E75117">
              <w:t>IPC, Estates</w:t>
            </w:r>
          </w:p>
        </w:tc>
        <w:tc>
          <w:tcPr>
            <w:tcW w:w="0" w:type="auto"/>
            <w:vAlign w:val="center"/>
            <w:hideMark/>
          </w:tcPr>
          <w:p w14:paraId="2E0EFE48" w14:textId="77777777" w:rsidR="00E75117" w:rsidRPr="00E75117" w:rsidRDefault="00E75117" w:rsidP="00E75117">
            <w:r w:rsidRPr="00E75117">
              <w:t>All project team</w:t>
            </w:r>
          </w:p>
        </w:tc>
      </w:tr>
      <w:tr w:rsidR="00E75117" w:rsidRPr="00E75117" w14:paraId="5E57EDB2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04BD5" w14:textId="77777777" w:rsidR="00E75117" w:rsidRPr="00E75117" w:rsidRDefault="00E75117" w:rsidP="00E75117">
            <w:r w:rsidRPr="00E75117">
              <w:rPr>
                <w:b/>
                <w:bCs/>
              </w:rPr>
              <w:t>SBAR / Formal Risk Submission (Ventilation)</w:t>
            </w:r>
          </w:p>
        </w:tc>
        <w:tc>
          <w:tcPr>
            <w:tcW w:w="0" w:type="auto"/>
            <w:vAlign w:val="center"/>
            <w:hideMark/>
          </w:tcPr>
          <w:p w14:paraId="3389EAE5" w14:textId="77777777" w:rsidR="00E75117" w:rsidRPr="00E75117" w:rsidRDefault="00E75117" w:rsidP="00E75117">
            <w:r w:rsidRPr="00E75117">
              <w:t>Design Team / Project Manager</w:t>
            </w:r>
          </w:p>
        </w:tc>
        <w:tc>
          <w:tcPr>
            <w:tcW w:w="0" w:type="auto"/>
            <w:vAlign w:val="center"/>
            <w:hideMark/>
          </w:tcPr>
          <w:p w14:paraId="4D0515BA" w14:textId="77777777" w:rsidR="00E75117" w:rsidRPr="00E75117" w:rsidRDefault="00E75117" w:rsidP="00E75117">
            <w:r w:rsidRPr="00E75117">
              <w:rPr>
                <w:b/>
                <w:bCs/>
              </w:rPr>
              <w:t>VSG / IPC</w:t>
            </w:r>
          </w:p>
        </w:tc>
        <w:tc>
          <w:tcPr>
            <w:tcW w:w="0" w:type="auto"/>
            <w:vAlign w:val="center"/>
            <w:hideMark/>
          </w:tcPr>
          <w:p w14:paraId="571F65CC" w14:textId="77777777" w:rsidR="00E75117" w:rsidRPr="00E75117" w:rsidRDefault="00E75117" w:rsidP="00E75117">
            <w:r w:rsidRPr="00E75117">
              <w:t>Estates, Clinical</w:t>
            </w:r>
          </w:p>
        </w:tc>
        <w:tc>
          <w:tcPr>
            <w:tcW w:w="0" w:type="auto"/>
            <w:vAlign w:val="center"/>
            <w:hideMark/>
          </w:tcPr>
          <w:p w14:paraId="6A912C28" w14:textId="77777777" w:rsidR="00E75117" w:rsidRPr="00E75117" w:rsidRDefault="00E75117" w:rsidP="00E75117">
            <w:r w:rsidRPr="00E75117">
              <w:t>All project team</w:t>
            </w:r>
          </w:p>
        </w:tc>
      </w:tr>
      <w:tr w:rsidR="00E75117" w:rsidRPr="00E75117" w14:paraId="4D00F9EF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A678" w14:textId="77777777" w:rsidR="00E75117" w:rsidRPr="00E75117" w:rsidRDefault="00E75117" w:rsidP="00E75117">
            <w:r w:rsidRPr="00E75117">
              <w:rPr>
                <w:b/>
                <w:bCs/>
              </w:rPr>
              <w:t>MGPS Design &amp; Handover Approval</w:t>
            </w:r>
          </w:p>
        </w:tc>
        <w:tc>
          <w:tcPr>
            <w:tcW w:w="0" w:type="auto"/>
            <w:vAlign w:val="center"/>
            <w:hideMark/>
          </w:tcPr>
          <w:p w14:paraId="276D3D82" w14:textId="77777777" w:rsidR="00E75117" w:rsidRPr="00E75117" w:rsidRDefault="00E75117" w:rsidP="00E75117">
            <w:r w:rsidRPr="00E75117">
              <w:t>Design Team + Specialist Contractor</w:t>
            </w:r>
          </w:p>
        </w:tc>
        <w:tc>
          <w:tcPr>
            <w:tcW w:w="0" w:type="auto"/>
            <w:vAlign w:val="center"/>
            <w:hideMark/>
          </w:tcPr>
          <w:p w14:paraId="24DD7E11" w14:textId="77777777" w:rsidR="00E75117" w:rsidRPr="00E75117" w:rsidRDefault="00E75117" w:rsidP="00E75117">
            <w:r w:rsidRPr="00E75117">
              <w:rPr>
                <w:b/>
                <w:bCs/>
              </w:rPr>
              <w:t>MGSG + Authorised Person (MGPS)</w:t>
            </w:r>
          </w:p>
        </w:tc>
        <w:tc>
          <w:tcPr>
            <w:tcW w:w="0" w:type="auto"/>
            <w:vAlign w:val="center"/>
            <w:hideMark/>
          </w:tcPr>
          <w:p w14:paraId="603A23D9" w14:textId="77777777" w:rsidR="00E75117" w:rsidRPr="00E75117" w:rsidRDefault="00E75117" w:rsidP="00E75117">
            <w:r w:rsidRPr="00E75117">
              <w:t>AE (MGPS)</w:t>
            </w:r>
          </w:p>
        </w:tc>
        <w:tc>
          <w:tcPr>
            <w:tcW w:w="0" w:type="auto"/>
            <w:vAlign w:val="center"/>
            <w:hideMark/>
          </w:tcPr>
          <w:p w14:paraId="317E1539" w14:textId="77777777" w:rsidR="00E75117" w:rsidRPr="00E75117" w:rsidRDefault="00E75117" w:rsidP="00E75117">
            <w:r w:rsidRPr="00E75117">
              <w:t>Clinical users</w:t>
            </w:r>
          </w:p>
        </w:tc>
      </w:tr>
      <w:tr w:rsidR="00E75117" w:rsidRPr="00E75117" w14:paraId="7199FB0C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1194" w14:textId="77777777" w:rsidR="00E75117" w:rsidRPr="00E75117" w:rsidRDefault="00E75117" w:rsidP="00E75117">
            <w:r w:rsidRPr="00E75117">
              <w:rPr>
                <w:b/>
                <w:bCs/>
              </w:rPr>
              <w:t>Electrical System Acceptance</w:t>
            </w:r>
          </w:p>
        </w:tc>
        <w:tc>
          <w:tcPr>
            <w:tcW w:w="0" w:type="auto"/>
            <w:vAlign w:val="center"/>
            <w:hideMark/>
          </w:tcPr>
          <w:p w14:paraId="278C26BF" w14:textId="77777777" w:rsidR="00E75117" w:rsidRPr="00E75117" w:rsidRDefault="00E75117" w:rsidP="00E75117">
            <w:r w:rsidRPr="00E75117">
              <w:t>Design Team + Contractor</w:t>
            </w:r>
          </w:p>
        </w:tc>
        <w:tc>
          <w:tcPr>
            <w:tcW w:w="0" w:type="auto"/>
            <w:vAlign w:val="center"/>
            <w:hideMark/>
          </w:tcPr>
          <w:p w14:paraId="46B727E8" w14:textId="77777777" w:rsidR="00E75117" w:rsidRPr="00E75117" w:rsidRDefault="00E75117" w:rsidP="00E75117">
            <w:r w:rsidRPr="00E75117">
              <w:rPr>
                <w:b/>
                <w:bCs/>
              </w:rPr>
              <w:t>Authorising Engineer (Electrical) + AP</w:t>
            </w:r>
          </w:p>
        </w:tc>
        <w:tc>
          <w:tcPr>
            <w:tcW w:w="0" w:type="auto"/>
            <w:vAlign w:val="center"/>
            <w:hideMark/>
          </w:tcPr>
          <w:p w14:paraId="7B82C3CC" w14:textId="77777777" w:rsidR="00E75117" w:rsidRPr="00E75117" w:rsidRDefault="00E75117" w:rsidP="00E75117">
            <w:r w:rsidRPr="00E75117">
              <w:t>Estates</w:t>
            </w:r>
          </w:p>
        </w:tc>
        <w:tc>
          <w:tcPr>
            <w:tcW w:w="0" w:type="auto"/>
            <w:vAlign w:val="center"/>
            <w:hideMark/>
          </w:tcPr>
          <w:p w14:paraId="629E651D" w14:textId="77777777" w:rsidR="00E75117" w:rsidRPr="00E75117" w:rsidRDefault="00E75117" w:rsidP="00E75117">
            <w:r w:rsidRPr="00E75117">
              <w:t>Clinical</w:t>
            </w:r>
          </w:p>
        </w:tc>
      </w:tr>
      <w:tr w:rsidR="00E75117" w:rsidRPr="00E75117" w14:paraId="68571C2A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02AE" w14:textId="77777777" w:rsidR="00E75117" w:rsidRPr="00E75117" w:rsidRDefault="00E75117" w:rsidP="00E75117">
            <w:r w:rsidRPr="00E75117">
              <w:rPr>
                <w:b/>
                <w:bCs/>
              </w:rPr>
              <w:lastRenderedPageBreak/>
              <w:t>Lift Thorough Examination / Acceptance</w:t>
            </w:r>
          </w:p>
        </w:tc>
        <w:tc>
          <w:tcPr>
            <w:tcW w:w="0" w:type="auto"/>
            <w:vAlign w:val="center"/>
            <w:hideMark/>
          </w:tcPr>
          <w:p w14:paraId="4810A8D9" w14:textId="77777777" w:rsidR="00E75117" w:rsidRPr="00E75117" w:rsidRDefault="00E75117" w:rsidP="00E75117">
            <w:r w:rsidRPr="00E75117">
              <w:t>Specialist Lift Contractor</w:t>
            </w:r>
          </w:p>
        </w:tc>
        <w:tc>
          <w:tcPr>
            <w:tcW w:w="0" w:type="auto"/>
            <w:vAlign w:val="center"/>
            <w:hideMark/>
          </w:tcPr>
          <w:p w14:paraId="422A6C4A" w14:textId="77777777" w:rsidR="00E75117" w:rsidRPr="00E75117" w:rsidRDefault="00E75117" w:rsidP="00E75117">
            <w:r w:rsidRPr="00E75117">
              <w:rPr>
                <w:b/>
                <w:bCs/>
              </w:rPr>
              <w:t>Competent Person + AE (Lifts)</w:t>
            </w:r>
          </w:p>
        </w:tc>
        <w:tc>
          <w:tcPr>
            <w:tcW w:w="0" w:type="auto"/>
            <w:vAlign w:val="center"/>
            <w:hideMark/>
          </w:tcPr>
          <w:p w14:paraId="70893C74" w14:textId="77777777" w:rsidR="00E75117" w:rsidRPr="00E75117" w:rsidRDefault="00E75117" w:rsidP="00E75117">
            <w:r w:rsidRPr="00E75117">
              <w:t>Estates</w:t>
            </w:r>
          </w:p>
        </w:tc>
        <w:tc>
          <w:tcPr>
            <w:tcW w:w="0" w:type="auto"/>
            <w:vAlign w:val="center"/>
            <w:hideMark/>
          </w:tcPr>
          <w:p w14:paraId="5BE12BB8" w14:textId="77777777" w:rsidR="00E75117" w:rsidRPr="00E75117" w:rsidRDefault="00E75117" w:rsidP="00E75117">
            <w:r w:rsidRPr="00E75117">
              <w:t>—</w:t>
            </w:r>
          </w:p>
        </w:tc>
      </w:tr>
      <w:tr w:rsidR="00E75117" w:rsidRPr="00E75117" w14:paraId="53243869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6DCB" w14:textId="77777777" w:rsidR="00E75117" w:rsidRPr="00E75117" w:rsidRDefault="00E75117" w:rsidP="00E75117">
            <w:r w:rsidRPr="00E75117">
              <w:rPr>
                <w:b/>
                <w:bCs/>
              </w:rPr>
              <w:t>Fire System Cause &amp; Effect / Acceptance</w:t>
            </w:r>
          </w:p>
        </w:tc>
        <w:tc>
          <w:tcPr>
            <w:tcW w:w="0" w:type="auto"/>
            <w:vAlign w:val="center"/>
            <w:hideMark/>
          </w:tcPr>
          <w:p w14:paraId="6CE0EC38" w14:textId="77777777" w:rsidR="00E75117" w:rsidRPr="00E75117" w:rsidRDefault="00E75117" w:rsidP="00E75117">
            <w:r w:rsidRPr="00E75117">
              <w:t>Design Team + Contractor</w:t>
            </w:r>
          </w:p>
        </w:tc>
        <w:tc>
          <w:tcPr>
            <w:tcW w:w="0" w:type="auto"/>
            <w:vAlign w:val="center"/>
            <w:hideMark/>
          </w:tcPr>
          <w:p w14:paraId="0BD31AB5" w14:textId="77777777" w:rsidR="00E75117" w:rsidRPr="00E75117" w:rsidRDefault="00E75117" w:rsidP="00E75117">
            <w:r w:rsidRPr="00E75117">
              <w:rPr>
                <w:b/>
                <w:bCs/>
              </w:rPr>
              <w:t>Fire Safety Advisor / AE (Fire)</w:t>
            </w:r>
          </w:p>
        </w:tc>
        <w:tc>
          <w:tcPr>
            <w:tcW w:w="0" w:type="auto"/>
            <w:vAlign w:val="center"/>
            <w:hideMark/>
          </w:tcPr>
          <w:p w14:paraId="3CB436B2" w14:textId="77777777" w:rsidR="00E75117" w:rsidRPr="00E75117" w:rsidRDefault="00E75117" w:rsidP="00E75117">
            <w:r w:rsidRPr="00E75117">
              <w:t>Estates</w:t>
            </w:r>
          </w:p>
        </w:tc>
        <w:tc>
          <w:tcPr>
            <w:tcW w:w="0" w:type="auto"/>
            <w:vAlign w:val="center"/>
            <w:hideMark/>
          </w:tcPr>
          <w:p w14:paraId="68A31331" w14:textId="77777777" w:rsidR="00E75117" w:rsidRPr="00E75117" w:rsidRDefault="00E75117" w:rsidP="00E75117">
            <w:r w:rsidRPr="00E75117">
              <w:t>—</w:t>
            </w:r>
          </w:p>
        </w:tc>
      </w:tr>
      <w:tr w:rsidR="00E75117" w:rsidRPr="00E75117" w14:paraId="75F0F1BF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E66B" w14:textId="77777777" w:rsidR="00E75117" w:rsidRPr="00E75117" w:rsidRDefault="00E75117" w:rsidP="00E75117">
            <w:r w:rsidRPr="00E75117">
              <w:rPr>
                <w:b/>
                <w:bCs/>
              </w:rPr>
              <w:t>Pressure Systems Written Scheme</w:t>
            </w:r>
          </w:p>
        </w:tc>
        <w:tc>
          <w:tcPr>
            <w:tcW w:w="0" w:type="auto"/>
            <w:vAlign w:val="center"/>
            <w:hideMark/>
          </w:tcPr>
          <w:p w14:paraId="7E585B47" w14:textId="77777777" w:rsidR="00E75117" w:rsidRPr="00E75117" w:rsidRDefault="00E75117" w:rsidP="00E75117">
            <w:r w:rsidRPr="00E75117">
              <w:t>Design Team / Specialist</w:t>
            </w:r>
          </w:p>
        </w:tc>
        <w:tc>
          <w:tcPr>
            <w:tcW w:w="0" w:type="auto"/>
            <w:vAlign w:val="center"/>
            <w:hideMark/>
          </w:tcPr>
          <w:p w14:paraId="1EB2ACC7" w14:textId="77777777" w:rsidR="00E75117" w:rsidRPr="00E75117" w:rsidRDefault="00E75117" w:rsidP="00E75117">
            <w:r w:rsidRPr="00E75117">
              <w:rPr>
                <w:b/>
                <w:bCs/>
              </w:rPr>
              <w:t>Competent Person (PSSR)</w:t>
            </w:r>
          </w:p>
        </w:tc>
        <w:tc>
          <w:tcPr>
            <w:tcW w:w="0" w:type="auto"/>
            <w:vAlign w:val="center"/>
            <w:hideMark/>
          </w:tcPr>
          <w:p w14:paraId="479B1D0B" w14:textId="77777777" w:rsidR="00E75117" w:rsidRPr="00E75117" w:rsidRDefault="00E75117" w:rsidP="00E75117">
            <w:r w:rsidRPr="00E75117">
              <w:t>AE if appointed</w:t>
            </w:r>
          </w:p>
        </w:tc>
        <w:tc>
          <w:tcPr>
            <w:tcW w:w="0" w:type="auto"/>
            <w:vAlign w:val="center"/>
            <w:hideMark/>
          </w:tcPr>
          <w:p w14:paraId="24B6052A" w14:textId="77777777" w:rsidR="00E75117" w:rsidRPr="00E75117" w:rsidRDefault="00E75117" w:rsidP="00E75117">
            <w:r w:rsidRPr="00E75117">
              <w:t>Estates</w:t>
            </w:r>
          </w:p>
        </w:tc>
      </w:tr>
      <w:tr w:rsidR="00E75117" w:rsidRPr="00E75117" w14:paraId="3925AB83" w14:textId="77777777" w:rsidTr="00F41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3641" w14:textId="77777777" w:rsidR="00E75117" w:rsidRPr="00E75117" w:rsidRDefault="00E75117" w:rsidP="00E75117">
            <w:r w:rsidRPr="00E75117">
              <w:rPr>
                <w:b/>
                <w:bCs/>
              </w:rPr>
              <w:t>Final Handover / Practical Completion</w:t>
            </w:r>
          </w:p>
        </w:tc>
        <w:tc>
          <w:tcPr>
            <w:tcW w:w="0" w:type="auto"/>
            <w:vAlign w:val="center"/>
            <w:hideMark/>
          </w:tcPr>
          <w:p w14:paraId="73693DD7" w14:textId="77777777" w:rsidR="00E75117" w:rsidRPr="00E75117" w:rsidRDefault="00E75117" w:rsidP="00E75117">
            <w:r w:rsidRPr="00E75117">
              <w:t>Project Manager + Contractor</w:t>
            </w:r>
          </w:p>
        </w:tc>
        <w:tc>
          <w:tcPr>
            <w:tcW w:w="0" w:type="auto"/>
            <w:vAlign w:val="center"/>
            <w:hideMark/>
          </w:tcPr>
          <w:p w14:paraId="27766654" w14:textId="77777777" w:rsidR="00E75117" w:rsidRPr="00E75117" w:rsidRDefault="00E75117" w:rsidP="00E75117">
            <w:r w:rsidRPr="00E75117">
              <w:rPr>
                <w:b/>
                <w:bCs/>
              </w:rPr>
              <w:t>Client / Estates + relevant Safety Group</w:t>
            </w:r>
          </w:p>
        </w:tc>
        <w:tc>
          <w:tcPr>
            <w:tcW w:w="0" w:type="auto"/>
            <w:vAlign w:val="center"/>
            <w:hideMark/>
          </w:tcPr>
          <w:p w14:paraId="04407CDC" w14:textId="77777777" w:rsidR="00E75117" w:rsidRPr="00E75117" w:rsidRDefault="00E75117" w:rsidP="00E75117">
            <w:r w:rsidRPr="00E75117">
              <w:t>All AEs/APs</w:t>
            </w:r>
          </w:p>
        </w:tc>
        <w:tc>
          <w:tcPr>
            <w:tcW w:w="0" w:type="auto"/>
            <w:vAlign w:val="center"/>
            <w:hideMark/>
          </w:tcPr>
          <w:p w14:paraId="3902BD51" w14:textId="77777777" w:rsidR="00E75117" w:rsidRPr="00E75117" w:rsidRDefault="00E75117" w:rsidP="00E75117">
            <w:r w:rsidRPr="00E75117">
              <w:t>Soft FM / Clinical</w:t>
            </w:r>
          </w:p>
        </w:tc>
      </w:tr>
    </w:tbl>
    <w:p w14:paraId="75318752" w14:textId="77777777" w:rsidR="00E75117" w:rsidRPr="00E75117" w:rsidRDefault="00E75117" w:rsidP="00E75117">
      <w:r w:rsidRPr="00E75117">
        <w:pict w14:anchorId="5A57ECEF">
          <v:rect id="_x0000_i1044" style="width:0;height:1.5pt" o:hralign="center" o:hrstd="t" o:hr="t" fillcolor="#a0a0a0" stroked="f"/>
        </w:pict>
      </w:r>
    </w:p>
    <w:p w14:paraId="0821409D" w14:textId="77777777" w:rsidR="00E75117" w:rsidRPr="00E75117" w:rsidRDefault="00E75117" w:rsidP="00E75117">
      <w:pPr>
        <w:rPr>
          <w:b/>
          <w:bCs/>
        </w:rPr>
      </w:pPr>
      <w:r w:rsidRPr="00E75117">
        <w:rPr>
          <w:b/>
          <w:bCs/>
        </w:rPr>
        <w:t>3. Quick Project Manager Checklist – “Who Must Sign Before We Can Proceed?”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6425"/>
      </w:tblGrid>
      <w:tr w:rsidR="00E75117" w:rsidRPr="00E75117" w14:paraId="6BC58772" w14:textId="77777777" w:rsidTr="004D3E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88931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08742BEB" w14:textId="77777777" w:rsidR="00E75117" w:rsidRPr="00E75117" w:rsidRDefault="00E75117" w:rsidP="00E75117">
            <w:pPr>
              <w:rPr>
                <w:b/>
                <w:bCs/>
              </w:rPr>
            </w:pPr>
            <w:r w:rsidRPr="00E75117">
              <w:rPr>
                <w:b/>
                <w:bCs/>
              </w:rPr>
              <w:t>What must be in place before moving forward</w:t>
            </w:r>
          </w:p>
        </w:tc>
      </w:tr>
      <w:tr w:rsidR="00E75117" w:rsidRPr="00E75117" w14:paraId="25112E18" w14:textId="77777777" w:rsidTr="004D3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1FA5" w14:textId="77777777" w:rsidR="00E75117" w:rsidRPr="00E75117" w:rsidRDefault="00E75117" w:rsidP="00E75117">
            <w:r w:rsidRPr="00E75117">
              <w:rPr>
                <w:b/>
                <w:bCs/>
              </w:rPr>
              <w:t>End of Stage 3 / Start of Stage 4</w:t>
            </w:r>
          </w:p>
        </w:tc>
        <w:tc>
          <w:tcPr>
            <w:tcW w:w="0" w:type="auto"/>
            <w:vAlign w:val="center"/>
            <w:hideMark/>
          </w:tcPr>
          <w:p w14:paraId="17CCC0E7" w14:textId="77777777" w:rsidR="00E75117" w:rsidRPr="00E75117" w:rsidRDefault="00E75117" w:rsidP="00E75117">
            <w:r w:rsidRPr="00E75117">
              <w:t>Early engagement with relevant Safety Group(s) recorded</w:t>
            </w:r>
          </w:p>
        </w:tc>
      </w:tr>
      <w:tr w:rsidR="00E75117" w:rsidRPr="00E75117" w14:paraId="6684783B" w14:textId="77777777" w:rsidTr="004D3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0FD5" w14:textId="77777777" w:rsidR="00E75117" w:rsidRPr="00E75117" w:rsidRDefault="00E75117" w:rsidP="00E75117">
            <w:r w:rsidRPr="00E75117">
              <w:rPr>
                <w:b/>
                <w:bCs/>
              </w:rPr>
              <w:t>Stage 4 Pre-Contract Hold Point</w:t>
            </w:r>
          </w:p>
        </w:tc>
        <w:tc>
          <w:tcPr>
            <w:tcW w:w="0" w:type="auto"/>
            <w:vAlign w:val="center"/>
            <w:hideMark/>
          </w:tcPr>
          <w:p w14:paraId="78C6324C" w14:textId="77777777" w:rsidR="00E75117" w:rsidRPr="00E75117" w:rsidRDefault="00E75117" w:rsidP="00E75117">
            <w:r w:rsidRPr="00E75117">
              <w:t>• Min. 2 quotes + contingency submitted</w:t>
            </w:r>
            <w:r w:rsidRPr="00E75117">
              <w:br/>
              <w:t>• Formal SBAR to the relevant Safety Group</w:t>
            </w:r>
            <w:r w:rsidRPr="00E75117">
              <w:br/>
              <w:t>• Written approval from Safety Group</w:t>
            </w:r>
            <w:r w:rsidRPr="00E75117">
              <w:br/>
              <w:t>• Written cost approval from PFI Board / NHS</w:t>
            </w:r>
          </w:p>
        </w:tc>
      </w:tr>
      <w:tr w:rsidR="00E75117" w:rsidRPr="00E75117" w14:paraId="406AB029" w14:textId="77777777" w:rsidTr="004D3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5B8F" w14:textId="77777777" w:rsidR="00E75117" w:rsidRPr="00E75117" w:rsidRDefault="00E75117" w:rsidP="00E75117">
            <w:r w:rsidRPr="00E75117">
              <w:rPr>
                <w:b/>
                <w:bCs/>
              </w:rPr>
              <w:t>Before Stage 5 starts</w:t>
            </w:r>
          </w:p>
        </w:tc>
        <w:tc>
          <w:tcPr>
            <w:tcW w:w="0" w:type="auto"/>
            <w:vAlign w:val="center"/>
            <w:hideMark/>
          </w:tcPr>
          <w:p w14:paraId="7F96348B" w14:textId="77777777" w:rsidR="00E75117" w:rsidRPr="00E75117" w:rsidRDefault="00E75117" w:rsidP="00E75117">
            <w:r w:rsidRPr="00E75117">
              <w:t xml:space="preserve">Contractor appointed </w:t>
            </w:r>
            <w:r w:rsidRPr="00E75117">
              <w:rPr>
                <w:b/>
                <w:bCs/>
              </w:rPr>
              <w:t>only after</w:t>
            </w:r>
            <w:r w:rsidRPr="00E75117">
              <w:t xml:space="preserve"> the above approvals</w:t>
            </w:r>
          </w:p>
        </w:tc>
      </w:tr>
      <w:tr w:rsidR="00E75117" w:rsidRPr="00E75117" w14:paraId="5E8CF46A" w14:textId="77777777" w:rsidTr="004D3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E272" w14:textId="77777777" w:rsidR="00E75117" w:rsidRPr="00E75117" w:rsidRDefault="00E75117" w:rsidP="00E75117">
            <w:r w:rsidRPr="00E75117">
              <w:rPr>
                <w:b/>
                <w:bCs/>
              </w:rPr>
              <w:t>Before Handover (Stage 6)</w:t>
            </w:r>
          </w:p>
        </w:tc>
        <w:tc>
          <w:tcPr>
            <w:tcW w:w="0" w:type="auto"/>
            <w:vAlign w:val="center"/>
            <w:hideMark/>
          </w:tcPr>
          <w:p w14:paraId="68A0092D" w14:textId="77777777" w:rsidR="00E75117" w:rsidRPr="00E75117" w:rsidRDefault="00E75117" w:rsidP="00E75117">
            <w:r w:rsidRPr="00E75117">
              <w:t>Relevant AE / AP / Competent Person / Safety Group formal acceptance</w:t>
            </w:r>
          </w:p>
        </w:tc>
      </w:tr>
      <w:tr w:rsidR="00E75117" w:rsidRPr="00E75117" w14:paraId="48B42C65" w14:textId="77777777" w:rsidTr="004D3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6404" w14:textId="77777777" w:rsidR="00E75117" w:rsidRPr="00E75117" w:rsidRDefault="00E75117" w:rsidP="00E75117">
            <w:r w:rsidRPr="00E75117">
              <w:rPr>
                <w:b/>
                <w:bCs/>
              </w:rPr>
              <w:t>Before Practical Completion</w:t>
            </w:r>
          </w:p>
        </w:tc>
        <w:tc>
          <w:tcPr>
            <w:tcW w:w="0" w:type="auto"/>
            <w:vAlign w:val="center"/>
            <w:hideMark/>
          </w:tcPr>
          <w:p w14:paraId="11CEE1AC" w14:textId="77777777" w:rsidR="00E75117" w:rsidRPr="00E75117" w:rsidRDefault="00E75117" w:rsidP="00E75117">
            <w:r w:rsidRPr="00E75117">
              <w:t>All statutory certificates + updated Written Schemes / Water Safety Plan / Ventilation arrangements</w:t>
            </w:r>
          </w:p>
        </w:tc>
      </w:tr>
    </w:tbl>
    <w:p w14:paraId="4317FF46" w14:textId="77777777" w:rsidR="00E75117" w:rsidRPr="00E75117" w:rsidRDefault="00E75117" w:rsidP="00E75117">
      <w:r w:rsidRPr="00E75117">
        <w:pict w14:anchorId="7A297951">
          <v:rect id="_x0000_i1045" style="width:0;height:1.5pt" o:hralign="center" o:hrstd="t" o:hr="t" fillcolor="#a0a0a0" stroked="f"/>
        </w:pict>
      </w:r>
    </w:p>
    <w:p w14:paraId="0AA8FF71" w14:textId="77777777" w:rsidR="00E75117" w:rsidRPr="00E75117" w:rsidRDefault="00E75117" w:rsidP="00E75117">
      <w:pPr>
        <w:rPr>
          <w:b/>
          <w:bCs/>
        </w:rPr>
      </w:pPr>
      <w:r w:rsidRPr="00E75117">
        <w:rPr>
          <w:b/>
          <w:bCs/>
        </w:rPr>
        <w:t>4. Recommendation for Project Managers</w:t>
      </w:r>
    </w:p>
    <w:p w14:paraId="105C51D1" w14:textId="77777777" w:rsidR="00E75117" w:rsidRPr="00E75117" w:rsidRDefault="00E75117" w:rsidP="00E75117">
      <w:r w:rsidRPr="00E75117">
        <w:t xml:space="preserve">Create a simple one-page </w:t>
      </w:r>
      <w:r w:rsidRPr="00E75117">
        <w:rPr>
          <w:b/>
          <w:bCs/>
        </w:rPr>
        <w:t>“Mandatory Approvals Tracker”</w:t>
      </w:r>
      <w:r w:rsidRPr="00E75117">
        <w:t xml:space="preserve"> for each project that lists:</w:t>
      </w:r>
    </w:p>
    <w:p w14:paraId="40BB8881" w14:textId="77777777" w:rsidR="00E75117" w:rsidRPr="00E75117" w:rsidRDefault="00E75117" w:rsidP="00E75117">
      <w:pPr>
        <w:numPr>
          <w:ilvl w:val="0"/>
          <w:numId w:val="1"/>
        </w:numPr>
      </w:pPr>
      <w:r w:rsidRPr="00E75117">
        <w:lastRenderedPageBreak/>
        <w:t>Which Safety Group / AE / AP applies to this specific system</w:t>
      </w:r>
    </w:p>
    <w:p w14:paraId="7570A4F0" w14:textId="77777777" w:rsidR="00E75117" w:rsidRPr="00E75117" w:rsidRDefault="00E75117" w:rsidP="00E75117">
      <w:pPr>
        <w:numPr>
          <w:ilvl w:val="0"/>
          <w:numId w:val="1"/>
        </w:numPr>
      </w:pPr>
      <w:r w:rsidRPr="00E75117">
        <w:t>The exact Stage 4 Hold Point requirements</w:t>
      </w:r>
    </w:p>
    <w:p w14:paraId="7D74707D" w14:textId="77777777" w:rsidR="00E75117" w:rsidRPr="00E75117" w:rsidRDefault="00E75117" w:rsidP="00E75117">
      <w:pPr>
        <w:numPr>
          <w:ilvl w:val="0"/>
          <w:numId w:val="1"/>
        </w:numPr>
      </w:pPr>
      <w:r w:rsidRPr="00E75117">
        <w:t>Named individuals and target dates for their formal written approval</w:t>
      </w:r>
    </w:p>
    <w:p w14:paraId="770C5B6D" w14:textId="77777777" w:rsidR="00E75117" w:rsidRPr="00E75117" w:rsidRDefault="00E75117" w:rsidP="00E75117">
      <w:r w:rsidRPr="00E75117">
        <w:t>This keeps the detailed 18 checklists for the technical teams, while giving Project Managers a clear, high-level view of the non-negotiable governance steps.</w:t>
      </w:r>
    </w:p>
    <w:p w14:paraId="0B7311F6" w14:textId="2E36B87B" w:rsidR="00584254" w:rsidRDefault="00F41311">
      <w:r>
        <w:t xml:space="preserve"> </w:t>
      </w:r>
    </w:p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B09FB"/>
    <w:multiLevelType w:val="multilevel"/>
    <w:tmpl w:val="425E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06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39"/>
    <w:rsid w:val="001B78D8"/>
    <w:rsid w:val="004D3E92"/>
    <w:rsid w:val="00584254"/>
    <w:rsid w:val="00670B46"/>
    <w:rsid w:val="00837539"/>
    <w:rsid w:val="00E75117"/>
    <w:rsid w:val="00F4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80DB"/>
  <w15:chartTrackingRefBased/>
  <w15:docId w15:val="{6DBCC06B-FD48-46A2-8AAB-1ADFAD54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6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9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9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2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6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8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04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0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5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4</cp:revision>
  <dcterms:created xsi:type="dcterms:W3CDTF">2026-08-26T10:57:00Z</dcterms:created>
  <dcterms:modified xsi:type="dcterms:W3CDTF">2026-08-26T11:02:00Z</dcterms:modified>
</cp:coreProperties>
</file>