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BB8A4" w14:textId="77777777" w:rsidR="002F633C" w:rsidRPr="002F633C" w:rsidRDefault="002F633C" w:rsidP="002F633C">
      <w:r w:rsidRPr="002F633C">
        <w:rPr>
          <w:b/>
          <w:bCs/>
        </w:rPr>
        <w:t>Deliverables Checklist</w:t>
      </w:r>
      <w:r w:rsidRPr="002F633C">
        <w:br/>
      </w:r>
      <w:r w:rsidRPr="002F633C">
        <w:rPr>
          <w:b/>
          <w:bCs/>
        </w:rPr>
        <w:t xml:space="preserve">Replacement / Upgrade of Domestic Hot &amp; </w:t>
      </w:r>
      <w:proofErr w:type="gramStart"/>
      <w:r w:rsidRPr="002F633C">
        <w:rPr>
          <w:b/>
          <w:bCs/>
        </w:rPr>
        <w:t>Cold Water</w:t>
      </w:r>
      <w:proofErr w:type="gramEnd"/>
      <w:r w:rsidRPr="002F633C">
        <w:rPr>
          <w:b/>
          <w:bCs/>
        </w:rPr>
        <w:t xml:space="preserve"> Systems in a Hospital</w:t>
      </w:r>
      <w:r w:rsidRPr="002F633C">
        <w:br/>
      </w:r>
      <w:r w:rsidRPr="002F633C">
        <w:rPr>
          <w:b/>
          <w:bCs/>
        </w:rPr>
        <w:t>Aligned to RIBA Plan of Work 2020 &amp; relevant SHTMs</w:t>
      </w:r>
    </w:p>
    <w:p w14:paraId="5AE73D40" w14:textId="77777777" w:rsidR="002F633C" w:rsidRPr="002F633C" w:rsidRDefault="002F633C" w:rsidP="002F633C">
      <w:r w:rsidRPr="002F633C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6661"/>
      </w:tblGrid>
      <w:tr w:rsidR="002F633C" w:rsidRPr="002F633C" w14:paraId="1EA00897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599A3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6183F6CD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Key Guidance</w:t>
            </w:r>
          </w:p>
        </w:tc>
      </w:tr>
      <w:tr w:rsidR="002F633C" w:rsidRPr="002F633C" w14:paraId="6190EEEF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54D4" w14:textId="77777777" w:rsidR="002F633C" w:rsidRPr="002F633C" w:rsidRDefault="002F633C" w:rsidP="002F633C">
            <w:r w:rsidRPr="002F633C">
              <w:rPr>
                <w:b/>
                <w:bCs/>
              </w:rPr>
              <w:t xml:space="preserve">Domestic Hot &amp; </w:t>
            </w:r>
            <w:proofErr w:type="gramStart"/>
            <w:r w:rsidRPr="002F633C">
              <w:rPr>
                <w:b/>
                <w:bCs/>
              </w:rPr>
              <w:t>Cold Water</w:t>
            </w:r>
            <w:proofErr w:type="gramEnd"/>
            <w:r w:rsidRPr="002F633C">
              <w:rPr>
                <w:b/>
                <w:bCs/>
              </w:rPr>
              <w:t xml:space="preserve"> Systems</w:t>
            </w:r>
          </w:p>
        </w:tc>
        <w:tc>
          <w:tcPr>
            <w:tcW w:w="0" w:type="auto"/>
            <w:vAlign w:val="center"/>
            <w:hideMark/>
          </w:tcPr>
          <w:p w14:paraId="62A15042" w14:textId="77777777" w:rsidR="002F633C" w:rsidRPr="002F633C" w:rsidRDefault="002F633C" w:rsidP="002F633C">
            <w:r w:rsidRPr="002F633C">
              <w:rPr>
                <w:b/>
                <w:bCs/>
              </w:rPr>
              <w:t>SHTM 04-01</w:t>
            </w:r>
            <w:r w:rsidRPr="002F633C">
              <w:t xml:space="preserve"> – Water safety (Parts A, B, C, D, E, F &amp; G)</w:t>
            </w:r>
          </w:p>
        </w:tc>
      </w:tr>
      <w:tr w:rsidR="002F633C" w:rsidRPr="002F633C" w14:paraId="7FD2024D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2370" w14:textId="77777777" w:rsidR="002F633C" w:rsidRPr="002F633C" w:rsidRDefault="002F633C" w:rsidP="002F633C">
            <w:r w:rsidRPr="002F633C">
              <w:rPr>
                <w:b/>
                <w:bCs/>
              </w:rPr>
              <w:t>Overarching</w:t>
            </w:r>
          </w:p>
        </w:tc>
        <w:tc>
          <w:tcPr>
            <w:tcW w:w="0" w:type="auto"/>
            <w:vAlign w:val="center"/>
            <w:hideMark/>
          </w:tcPr>
          <w:p w14:paraId="61FB46A5" w14:textId="77777777" w:rsidR="002F633C" w:rsidRPr="002F633C" w:rsidRDefault="002F633C" w:rsidP="002F633C">
            <w:r w:rsidRPr="002F633C">
              <w:t>SHTM 00 – Policies and principles</w:t>
            </w:r>
          </w:p>
        </w:tc>
      </w:tr>
      <w:tr w:rsidR="002F633C" w:rsidRPr="002F633C" w14:paraId="559C95C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466C" w14:textId="77777777" w:rsidR="002F633C" w:rsidRPr="002F633C" w:rsidRDefault="002F633C" w:rsidP="002F633C">
            <w:r w:rsidRPr="002F633C">
              <w:rPr>
                <w:b/>
                <w:bCs/>
              </w:rPr>
              <w:t>Linked Systems</w:t>
            </w:r>
          </w:p>
        </w:tc>
        <w:tc>
          <w:tcPr>
            <w:tcW w:w="0" w:type="auto"/>
            <w:vAlign w:val="center"/>
            <w:hideMark/>
          </w:tcPr>
          <w:p w14:paraId="7D2D8036" w14:textId="77777777" w:rsidR="002F633C" w:rsidRPr="002F633C" w:rsidRDefault="002F633C" w:rsidP="002F633C">
            <w:r w:rsidRPr="002F633C">
              <w:t>SHTM 03-01 (Ventilation – if linked), SHTM 06 series (Electrical power to pumps/controls), SHTM 08-03 (Bedhead services – TMVs), BMS interfaces</w:t>
            </w:r>
          </w:p>
        </w:tc>
      </w:tr>
      <w:tr w:rsidR="002F633C" w:rsidRPr="002F633C" w14:paraId="79E1CD60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8873" w14:textId="77777777" w:rsidR="002F633C" w:rsidRPr="002F633C" w:rsidRDefault="002F633C" w:rsidP="002F633C">
            <w:r w:rsidRPr="002F633C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681E9FB5" w14:textId="77777777" w:rsidR="002F633C" w:rsidRPr="002F633C" w:rsidRDefault="002F633C" w:rsidP="002F633C">
            <w:r w:rsidRPr="002F633C">
              <w:t>HSE ACOP L8 &amp; HSG 274, BS EN 806, BS 8558, Scottish Water Byelaws, CDM 2015</w:t>
            </w:r>
          </w:p>
        </w:tc>
      </w:tr>
    </w:tbl>
    <w:p w14:paraId="6690C7EB" w14:textId="77777777" w:rsidR="002F633C" w:rsidRPr="002F633C" w:rsidRDefault="002F633C" w:rsidP="002F633C">
      <w:r w:rsidRPr="002F633C">
        <w:rPr>
          <w:b/>
          <w:bCs/>
        </w:rPr>
        <w:t>Key Principles</w:t>
      </w:r>
    </w:p>
    <w:p w14:paraId="5B527FE0" w14:textId="77777777" w:rsidR="002F633C" w:rsidRPr="002F633C" w:rsidRDefault="002F633C" w:rsidP="002F633C">
      <w:pPr>
        <w:numPr>
          <w:ilvl w:val="0"/>
          <w:numId w:val="3"/>
        </w:numPr>
      </w:pPr>
      <w:r w:rsidRPr="002F633C">
        <w:t>Control of Legionella and other waterborne pathogens is paramount.</w:t>
      </w:r>
    </w:p>
    <w:p w14:paraId="070097BC" w14:textId="77777777" w:rsidR="002F633C" w:rsidRPr="002F633C" w:rsidRDefault="002F633C" w:rsidP="002F633C">
      <w:pPr>
        <w:numPr>
          <w:ilvl w:val="0"/>
          <w:numId w:val="3"/>
        </w:numPr>
      </w:pPr>
      <w:r w:rsidRPr="002F633C">
        <w:t>Water Safety Group (WSG) engagement and approval is required at key stages.</w:t>
      </w:r>
    </w:p>
    <w:p w14:paraId="3CC9B53A" w14:textId="77777777" w:rsidR="002F633C" w:rsidRPr="002F633C" w:rsidRDefault="002F633C" w:rsidP="002F633C">
      <w:pPr>
        <w:numPr>
          <w:ilvl w:val="0"/>
          <w:numId w:val="3"/>
        </w:numPr>
      </w:pPr>
      <w:r w:rsidRPr="002F633C">
        <w:t xml:space="preserve">Continuity of hot and </w:t>
      </w:r>
      <w:proofErr w:type="gramStart"/>
      <w:r w:rsidRPr="002F633C">
        <w:t>cold water</w:t>
      </w:r>
      <w:proofErr w:type="gramEnd"/>
      <w:r w:rsidRPr="002F633C">
        <w:t xml:space="preserve"> supply to clinical areas must be maintained during the works.</w:t>
      </w:r>
    </w:p>
    <w:p w14:paraId="213A592D" w14:textId="77777777" w:rsidR="002F633C" w:rsidRPr="002F633C" w:rsidRDefault="002F633C" w:rsidP="002F633C">
      <w:pPr>
        <w:numPr>
          <w:ilvl w:val="0"/>
          <w:numId w:val="3"/>
        </w:numPr>
      </w:pPr>
      <w:r w:rsidRPr="002F633C">
        <w:t>Temperature control, stagnation prevention, material selection and monitoring are critical.</w:t>
      </w:r>
    </w:p>
    <w:p w14:paraId="567BC46D" w14:textId="77777777" w:rsidR="002F633C" w:rsidRPr="002F633C" w:rsidRDefault="002F633C" w:rsidP="002F633C">
      <w:pPr>
        <w:numPr>
          <w:ilvl w:val="0"/>
          <w:numId w:val="3"/>
        </w:numPr>
      </w:pPr>
      <w:r w:rsidRPr="002F633C">
        <w:t>Full compliance with SHTM 04-01 is expected for both design and operational management.</w:t>
      </w:r>
    </w:p>
    <w:p w14:paraId="652B6276" w14:textId="77777777" w:rsidR="002F633C" w:rsidRPr="002F633C" w:rsidRDefault="002F633C" w:rsidP="002F633C">
      <w:r w:rsidRPr="002F633C">
        <w:rPr>
          <w:b/>
          <w:bCs/>
        </w:rPr>
        <w:t>Key Governance Rule</w:t>
      </w:r>
      <w:r w:rsidRPr="002F633C">
        <w:br/>
        <w:t>A clear Pre-Contract Hold Point exists inside Stage 4.</w:t>
      </w:r>
      <w:r w:rsidRPr="002F633C">
        <w:br/>
        <w:t>No contractor appointment and no Stage 5 works may proceed until:</w:t>
      </w:r>
    </w:p>
    <w:p w14:paraId="4C6D330A" w14:textId="77777777" w:rsidR="002F633C" w:rsidRPr="002F633C" w:rsidRDefault="002F633C" w:rsidP="002F633C">
      <w:pPr>
        <w:numPr>
          <w:ilvl w:val="0"/>
          <w:numId w:val="4"/>
        </w:numPr>
      </w:pPr>
      <w:r w:rsidRPr="002F633C">
        <w:t>Minimum two competitive quotes have been obtained (with contingency), and</w:t>
      </w:r>
    </w:p>
    <w:p w14:paraId="144BEF3C" w14:textId="77777777" w:rsidR="002F633C" w:rsidRPr="002F633C" w:rsidRDefault="002F633C" w:rsidP="002F633C">
      <w:pPr>
        <w:numPr>
          <w:ilvl w:val="0"/>
          <w:numId w:val="4"/>
        </w:numPr>
      </w:pPr>
      <w:r w:rsidRPr="002F633C">
        <w:t>Formal lifecycle/cost approval has been received from the PFI Board or NHS, and</w:t>
      </w:r>
    </w:p>
    <w:p w14:paraId="40259A27" w14:textId="77777777" w:rsidR="002F633C" w:rsidRPr="002F633C" w:rsidRDefault="002F633C" w:rsidP="002F633C">
      <w:pPr>
        <w:numPr>
          <w:ilvl w:val="0"/>
          <w:numId w:val="4"/>
        </w:numPr>
      </w:pPr>
      <w:r w:rsidRPr="002F633C">
        <w:t>Written approval of the SBAR has been received from the Water Safety Group.</w:t>
      </w:r>
    </w:p>
    <w:p w14:paraId="7D979D56" w14:textId="77777777" w:rsidR="002F633C" w:rsidRPr="002F633C" w:rsidRDefault="002F633C" w:rsidP="002F633C">
      <w:r w:rsidRPr="002F633C">
        <w:pict w14:anchorId="5C1F3331">
          <v:rect id="_x0000_i1031" style="width:0;height:1.5pt" o:hralign="center" o:hrstd="t" o:hr="t" fillcolor="#a0a0a0" stroked="f"/>
        </w:pict>
      </w:r>
    </w:p>
    <w:p w14:paraId="3C7BDDE9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1455"/>
        <w:gridCol w:w="1694"/>
      </w:tblGrid>
      <w:tr w:rsidR="002F633C" w:rsidRPr="002F633C" w14:paraId="524B5063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CFC3F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5FD76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DB98C61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645ED0BE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B637" w14:textId="77777777" w:rsidR="002F633C" w:rsidRPr="002F633C" w:rsidRDefault="002F633C" w:rsidP="002F633C">
            <w:r w:rsidRPr="002F633C">
              <w:t>Business case / need identification (system age, Legionella risk, temperature performance, resilience, water quality)</w:t>
            </w:r>
          </w:p>
        </w:tc>
        <w:tc>
          <w:tcPr>
            <w:tcW w:w="0" w:type="auto"/>
            <w:vAlign w:val="center"/>
            <w:hideMark/>
          </w:tcPr>
          <w:p w14:paraId="75F6240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ED2499C" w14:textId="77777777" w:rsidR="002F633C" w:rsidRPr="002F633C" w:rsidRDefault="002F633C" w:rsidP="002F633C">
            <w:r w:rsidRPr="002F633C">
              <w:t>SHTM 00, SHTM 04-01</w:t>
            </w:r>
          </w:p>
        </w:tc>
      </w:tr>
      <w:tr w:rsidR="002F633C" w:rsidRPr="002F633C" w14:paraId="226A2CB9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F898" w14:textId="77777777" w:rsidR="002F633C" w:rsidRPr="002F633C" w:rsidRDefault="002F633C" w:rsidP="002F633C">
            <w:r w:rsidRPr="002F633C">
              <w:t>Strategic brief &amp; project outcomes (patient safety, Legionella control, continuity of supply, energy efficiency)</w:t>
            </w:r>
          </w:p>
        </w:tc>
        <w:tc>
          <w:tcPr>
            <w:tcW w:w="0" w:type="auto"/>
            <w:vAlign w:val="center"/>
            <w:hideMark/>
          </w:tcPr>
          <w:p w14:paraId="1C9FA47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374C9B0" w14:textId="77777777" w:rsidR="002F633C" w:rsidRPr="002F633C" w:rsidRDefault="002F633C" w:rsidP="002F633C">
            <w:r w:rsidRPr="002F633C">
              <w:t>SHTM 00</w:t>
            </w:r>
          </w:p>
        </w:tc>
      </w:tr>
      <w:tr w:rsidR="002F633C" w:rsidRPr="002F633C" w14:paraId="1F48E03D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6921" w14:textId="77777777" w:rsidR="002F633C" w:rsidRPr="002F633C" w:rsidRDefault="002F633C" w:rsidP="002F633C">
            <w:r w:rsidRPr="002F633C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34C81279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A796C9E" w14:textId="77777777" w:rsidR="002F633C" w:rsidRPr="002F633C" w:rsidRDefault="002F633C" w:rsidP="002F633C">
            <w:r w:rsidRPr="002F633C">
              <w:t>SHTM 00, SHTM 04-01</w:t>
            </w:r>
          </w:p>
        </w:tc>
      </w:tr>
    </w:tbl>
    <w:p w14:paraId="49CF3AEF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8"/>
        <w:gridCol w:w="1442"/>
        <w:gridCol w:w="1846"/>
      </w:tblGrid>
      <w:tr w:rsidR="002F633C" w:rsidRPr="002F633C" w14:paraId="73685401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4B433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B51C60B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B2772B5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517D9CD2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AACB" w14:textId="77777777" w:rsidR="002F633C" w:rsidRPr="002F633C" w:rsidRDefault="002F633C" w:rsidP="002F633C">
            <w:r w:rsidRPr="002F633C">
              <w:t>Project Brief (scope of hot &amp; cold water works, temperature regime, TMV strategy, monitoring requirements)</w:t>
            </w:r>
          </w:p>
        </w:tc>
        <w:tc>
          <w:tcPr>
            <w:tcW w:w="0" w:type="auto"/>
            <w:vAlign w:val="center"/>
            <w:hideMark/>
          </w:tcPr>
          <w:p w14:paraId="3183EE1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D528323" w14:textId="77777777" w:rsidR="002F633C" w:rsidRPr="002F633C" w:rsidRDefault="002F633C" w:rsidP="002F633C">
            <w:r w:rsidRPr="002F633C">
              <w:t>SHTM 00, SHTM 04-01</w:t>
            </w:r>
          </w:p>
        </w:tc>
      </w:tr>
      <w:tr w:rsidR="002F633C" w:rsidRPr="002F633C" w14:paraId="49407161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0C97" w14:textId="77777777" w:rsidR="002F633C" w:rsidRPr="002F633C" w:rsidRDefault="002F633C" w:rsidP="002F633C">
            <w:r w:rsidRPr="002F633C">
              <w:t>Existing system condition surveys (storage, distribution, pumps, calorifiers, TMVs, dead legs, water quality baseline)</w:t>
            </w:r>
          </w:p>
        </w:tc>
        <w:tc>
          <w:tcPr>
            <w:tcW w:w="0" w:type="auto"/>
            <w:vAlign w:val="center"/>
            <w:hideMark/>
          </w:tcPr>
          <w:p w14:paraId="2C4DD0B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04C46AF" w14:textId="77777777" w:rsidR="002F633C" w:rsidRPr="002F633C" w:rsidRDefault="002F633C" w:rsidP="002F633C">
            <w:r w:rsidRPr="002F633C">
              <w:t>SHTM 04-01 Part A &amp; B</w:t>
            </w:r>
          </w:p>
        </w:tc>
      </w:tr>
      <w:tr w:rsidR="002F633C" w:rsidRPr="002F633C" w14:paraId="29DB9346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6CDB" w14:textId="77777777" w:rsidR="002F633C" w:rsidRPr="002F633C" w:rsidRDefault="002F633C" w:rsidP="002F633C">
            <w:r w:rsidRPr="002F633C">
              <w:t>Water risk assessment review and gap analysis</w:t>
            </w:r>
          </w:p>
        </w:tc>
        <w:tc>
          <w:tcPr>
            <w:tcW w:w="0" w:type="auto"/>
            <w:vAlign w:val="center"/>
            <w:hideMark/>
          </w:tcPr>
          <w:p w14:paraId="6A3EE67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0A1D8748" w14:textId="77777777" w:rsidR="002F633C" w:rsidRPr="002F633C" w:rsidRDefault="002F633C" w:rsidP="002F633C">
            <w:r w:rsidRPr="002F633C">
              <w:t>SHTM 04-01, HSE L8</w:t>
            </w:r>
          </w:p>
        </w:tc>
      </w:tr>
      <w:tr w:rsidR="002F633C" w:rsidRPr="002F633C" w14:paraId="62FF7F5A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AE28" w14:textId="77777777" w:rsidR="002F633C" w:rsidRPr="002F633C" w:rsidRDefault="002F633C" w:rsidP="002F633C">
            <w:r w:rsidRPr="002F633C">
              <w:t>Initial risk register (Legionella, loss of supply, temperature control, materials)</w:t>
            </w:r>
          </w:p>
        </w:tc>
        <w:tc>
          <w:tcPr>
            <w:tcW w:w="0" w:type="auto"/>
            <w:vAlign w:val="center"/>
            <w:hideMark/>
          </w:tcPr>
          <w:p w14:paraId="0CFF2A8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40FF38F" w14:textId="77777777" w:rsidR="002F633C" w:rsidRPr="002F633C" w:rsidRDefault="002F633C" w:rsidP="002F633C">
            <w:r w:rsidRPr="002F633C">
              <w:t>SHTM 00, CDM, SHTM 04-01</w:t>
            </w:r>
          </w:p>
        </w:tc>
      </w:tr>
      <w:tr w:rsidR="002F633C" w:rsidRPr="002F633C" w14:paraId="1E40B98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87B1" w14:textId="77777777" w:rsidR="002F633C" w:rsidRPr="002F633C" w:rsidRDefault="002F633C" w:rsidP="002F633C">
            <w:r w:rsidRPr="002F633C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7AF395F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6DCE4BD9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230A819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F11F" w14:textId="77777777" w:rsidR="002F633C" w:rsidRPr="002F633C" w:rsidRDefault="002F633C" w:rsidP="002F633C">
            <w:r w:rsidRPr="002F633C">
              <w:t>Early awareness engagement with Water Safety Group (WSG)</w:t>
            </w:r>
          </w:p>
        </w:tc>
        <w:tc>
          <w:tcPr>
            <w:tcW w:w="0" w:type="auto"/>
            <w:vAlign w:val="center"/>
            <w:hideMark/>
          </w:tcPr>
          <w:p w14:paraId="08A1141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68DA548" w14:textId="77777777" w:rsidR="002F633C" w:rsidRPr="002F633C" w:rsidRDefault="002F633C" w:rsidP="002F633C">
            <w:r w:rsidRPr="002F633C">
              <w:t>SHTM 04-01 Part B</w:t>
            </w:r>
          </w:p>
        </w:tc>
      </w:tr>
    </w:tbl>
    <w:p w14:paraId="651A4DCD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457"/>
        <w:gridCol w:w="1878"/>
      </w:tblGrid>
      <w:tr w:rsidR="002F633C" w:rsidRPr="002F633C" w14:paraId="586F784F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7AA68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5C13811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090A750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38959E0F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5D25" w14:textId="77777777" w:rsidR="002F633C" w:rsidRPr="002F633C" w:rsidRDefault="002F633C" w:rsidP="002F633C">
            <w:r w:rsidRPr="002F633C">
              <w:t>Concept design options (storage vs instantaneous, central vs local, return systems, TMV strategy, monitoring)</w:t>
            </w:r>
          </w:p>
        </w:tc>
        <w:tc>
          <w:tcPr>
            <w:tcW w:w="0" w:type="auto"/>
            <w:vAlign w:val="center"/>
            <w:hideMark/>
          </w:tcPr>
          <w:p w14:paraId="636D243D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6D142328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18EEC8D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67E9" w14:textId="77777777" w:rsidR="002F633C" w:rsidRPr="002F633C" w:rsidRDefault="002F633C" w:rsidP="002F633C">
            <w:r w:rsidRPr="002F633C">
              <w:t>Outline water system strategy (temperatures, flow rates, resilience, stagnation prevention)</w:t>
            </w:r>
          </w:p>
        </w:tc>
        <w:tc>
          <w:tcPr>
            <w:tcW w:w="0" w:type="auto"/>
            <w:vAlign w:val="center"/>
            <w:hideMark/>
          </w:tcPr>
          <w:p w14:paraId="6EE833E7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D1C1216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06E98BD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64DC" w14:textId="77777777" w:rsidR="002F633C" w:rsidRPr="002F633C" w:rsidRDefault="002F633C" w:rsidP="002F633C">
            <w:r w:rsidRPr="002F633C">
              <w:t>Preliminary schematics and load/demand assessment</w:t>
            </w:r>
          </w:p>
        </w:tc>
        <w:tc>
          <w:tcPr>
            <w:tcW w:w="0" w:type="auto"/>
            <w:vAlign w:val="center"/>
            <w:hideMark/>
          </w:tcPr>
          <w:p w14:paraId="59D60398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0254B67D" w14:textId="77777777" w:rsidR="002F633C" w:rsidRPr="002F633C" w:rsidRDefault="002F633C" w:rsidP="002F633C">
            <w:r w:rsidRPr="002F633C">
              <w:t>SHTM 04-01</w:t>
            </w:r>
          </w:p>
        </w:tc>
      </w:tr>
      <w:tr w:rsidR="002F633C" w:rsidRPr="002F633C" w14:paraId="666AFD1A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73F3" w14:textId="77777777" w:rsidR="002F633C" w:rsidRPr="002F633C" w:rsidRDefault="002F633C" w:rsidP="002F633C">
            <w:r w:rsidRPr="002F633C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34BB0EA1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072D0D7C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47FBD453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AAFC" w14:textId="77777777" w:rsidR="002F633C" w:rsidRPr="002F633C" w:rsidRDefault="002F633C" w:rsidP="002F633C">
            <w:r w:rsidRPr="002F633C">
              <w:t>Design risk assessment (including Legionella)</w:t>
            </w:r>
          </w:p>
        </w:tc>
        <w:tc>
          <w:tcPr>
            <w:tcW w:w="0" w:type="auto"/>
            <w:vAlign w:val="center"/>
            <w:hideMark/>
          </w:tcPr>
          <w:p w14:paraId="16B8458A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6507741" w14:textId="77777777" w:rsidR="002F633C" w:rsidRPr="002F633C" w:rsidRDefault="002F633C" w:rsidP="002F633C">
            <w:r w:rsidRPr="002F633C">
              <w:t>CDM, SHTM 00, SHTM 04-01</w:t>
            </w:r>
          </w:p>
        </w:tc>
      </w:tr>
    </w:tbl>
    <w:p w14:paraId="230D5A95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4"/>
        <w:gridCol w:w="1490"/>
        <w:gridCol w:w="1752"/>
      </w:tblGrid>
      <w:tr w:rsidR="002F633C" w:rsidRPr="002F633C" w14:paraId="00DF830F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8C538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292CCF0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4CCD3A0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11352B5A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9970" w14:textId="77777777" w:rsidR="002F633C" w:rsidRPr="002F633C" w:rsidRDefault="002F633C" w:rsidP="002F633C">
            <w:r w:rsidRPr="002F633C">
              <w:t>Coordinated design (plant locations, pipe routes, storage vessels, pump rooms, access for maintenance)</w:t>
            </w:r>
          </w:p>
        </w:tc>
        <w:tc>
          <w:tcPr>
            <w:tcW w:w="0" w:type="auto"/>
            <w:vAlign w:val="center"/>
            <w:hideMark/>
          </w:tcPr>
          <w:p w14:paraId="1A122001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4627BD3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255EBA2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E7D3" w14:textId="77777777" w:rsidR="002F633C" w:rsidRPr="002F633C" w:rsidRDefault="002F633C" w:rsidP="002F633C">
            <w:r w:rsidRPr="002F633C">
              <w:t>Spatial coordination with structure, electrical, ventilation and other services</w:t>
            </w:r>
          </w:p>
        </w:tc>
        <w:tc>
          <w:tcPr>
            <w:tcW w:w="0" w:type="auto"/>
            <w:vAlign w:val="center"/>
            <w:hideMark/>
          </w:tcPr>
          <w:p w14:paraId="32E6521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8E8C873" w14:textId="77777777" w:rsidR="002F633C" w:rsidRPr="002F633C" w:rsidRDefault="002F633C" w:rsidP="002F633C">
            <w:r w:rsidRPr="002F633C">
              <w:t>SHTM 00</w:t>
            </w:r>
          </w:p>
        </w:tc>
      </w:tr>
      <w:tr w:rsidR="002F633C" w:rsidRPr="002F633C" w14:paraId="62D0FBB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EE05" w14:textId="77777777" w:rsidR="002F633C" w:rsidRPr="002F633C" w:rsidRDefault="002F633C" w:rsidP="002F633C">
            <w:r w:rsidRPr="002F633C">
              <w:t>Updated cost plan, risk register &amp; high-level phasing / temporary supply strategy (principles only)</w:t>
            </w:r>
          </w:p>
        </w:tc>
        <w:tc>
          <w:tcPr>
            <w:tcW w:w="0" w:type="auto"/>
            <w:vAlign w:val="center"/>
            <w:hideMark/>
          </w:tcPr>
          <w:p w14:paraId="5D700CF5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EADF65C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0BDA0A18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8296" w14:textId="77777777" w:rsidR="002F633C" w:rsidRPr="002F633C" w:rsidRDefault="002F633C" w:rsidP="002F633C">
            <w:r w:rsidRPr="002F633C">
              <w:t>Confirmation of temperature monitoring and sampling point strategy</w:t>
            </w:r>
          </w:p>
        </w:tc>
        <w:tc>
          <w:tcPr>
            <w:tcW w:w="0" w:type="auto"/>
            <w:vAlign w:val="center"/>
            <w:hideMark/>
          </w:tcPr>
          <w:p w14:paraId="197F6593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7686AE7" w14:textId="77777777" w:rsidR="002F633C" w:rsidRPr="002F633C" w:rsidRDefault="002F633C" w:rsidP="002F633C">
            <w:r w:rsidRPr="002F633C">
              <w:t>SHTM 04-01</w:t>
            </w:r>
          </w:p>
        </w:tc>
      </w:tr>
    </w:tbl>
    <w:p w14:paraId="46C1FCF5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4 – Technical Design</w:t>
      </w:r>
    </w:p>
    <w:p w14:paraId="1B120C5C" w14:textId="77777777" w:rsidR="002F633C" w:rsidRPr="002F633C" w:rsidRDefault="002F633C" w:rsidP="002F633C">
      <w:r w:rsidRPr="002F633C">
        <w:rPr>
          <w:b/>
          <w:bCs/>
        </w:rPr>
        <w:t>(Contains the Pre-Contract Hold Point)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282"/>
        <w:gridCol w:w="2425"/>
      </w:tblGrid>
      <w:tr w:rsidR="002F633C" w:rsidRPr="002F633C" w14:paraId="187FADDE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0F898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EFDAA85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4839F37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7C0A8C9D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C98E" w14:textId="77777777" w:rsidR="002F633C" w:rsidRPr="002F633C" w:rsidRDefault="002F633C" w:rsidP="002F633C">
            <w:r w:rsidRPr="002F633C">
              <w:t>Developed design / performance specifications (sufficient for accurate pricing)</w:t>
            </w:r>
          </w:p>
        </w:tc>
        <w:tc>
          <w:tcPr>
            <w:tcW w:w="0" w:type="auto"/>
            <w:vAlign w:val="center"/>
            <w:hideMark/>
          </w:tcPr>
          <w:p w14:paraId="5E6A375B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BDA981E" w14:textId="77777777" w:rsidR="002F633C" w:rsidRPr="002F633C" w:rsidRDefault="002F633C" w:rsidP="002F633C">
            <w:r w:rsidRPr="002F633C">
              <w:t>Not full construction-issue drawings</w:t>
            </w:r>
          </w:p>
        </w:tc>
      </w:tr>
      <w:tr w:rsidR="002F633C" w:rsidRPr="002F633C" w14:paraId="5508A898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5B72" w14:textId="77777777" w:rsidR="002F633C" w:rsidRPr="002F633C" w:rsidRDefault="002F633C" w:rsidP="002F633C">
            <w:r w:rsidRPr="002F633C">
              <w:lastRenderedPageBreak/>
              <w:t>Detailed Scope of Works</w:t>
            </w:r>
          </w:p>
        </w:tc>
        <w:tc>
          <w:tcPr>
            <w:tcW w:w="0" w:type="auto"/>
            <w:vAlign w:val="center"/>
            <w:hideMark/>
          </w:tcPr>
          <w:p w14:paraId="03DDFA5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5DA5C02" w14:textId="77777777" w:rsidR="002F633C" w:rsidRPr="002F633C" w:rsidRDefault="002F633C" w:rsidP="002F633C">
            <w:r w:rsidRPr="002F633C">
              <w:t>Clear boundaries</w:t>
            </w:r>
          </w:p>
        </w:tc>
      </w:tr>
      <w:tr w:rsidR="002F633C" w:rsidRPr="002F633C" w14:paraId="51EFF4C3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B067" w14:textId="77777777" w:rsidR="002F633C" w:rsidRPr="002F633C" w:rsidRDefault="002F633C" w:rsidP="002F633C">
            <w:r w:rsidRPr="002F633C">
              <w:t>Updated cost plan including appropriate contingency</w:t>
            </w:r>
          </w:p>
        </w:tc>
        <w:tc>
          <w:tcPr>
            <w:tcW w:w="0" w:type="auto"/>
            <w:vAlign w:val="center"/>
            <w:hideMark/>
          </w:tcPr>
          <w:p w14:paraId="41D42973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0346E5F1" w14:textId="77777777" w:rsidR="002F633C" w:rsidRPr="002F633C" w:rsidRDefault="002F633C" w:rsidP="002F633C">
            <w:r w:rsidRPr="002F633C">
              <w:t>Realistic budget envelope</w:t>
            </w:r>
          </w:p>
        </w:tc>
      </w:tr>
      <w:tr w:rsidR="002F633C" w:rsidRPr="002F633C" w14:paraId="2BB5BB68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CF1B" w14:textId="77777777" w:rsidR="002F633C" w:rsidRPr="002F633C" w:rsidRDefault="002F633C" w:rsidP="002F633C">
            <w:r w:rsidRPr="002F633C">
              <w:t>Water treatment / chemical dosing / temperature control strategy</w:t>
            </w:r>
          </w:p>
        </w:tc>
        <w:tc>
          <w:tcPr>
            <w:tcW w:w="0" w:type="auto"/>
            <w:vAlign w:val="center"/>
            <w:hideMark/>
          </w:tcPr>
          <w:p w14:paraId="444F2FBA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CE6C238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0F2EC2F0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4F2F" w14:textId="77777777" w:rsidR="002F633C" w:rsidRPr="002F633C" w:rsidRDefault="002F633C" w:rsidP="002F633C">
            <w:r w:rsidRPr="002F633C">
              <w:t>Legionella control measures and schematic risk assessment update</w:t>
            </w:r>
          </w:p>
        </w:tc>
        <w:tc>
          <w:tcPr>
            <w:tcW w:w="0" w:type="auto"/>
            <w:vAlign w:val="center"/>
            <w:hideMark/>
          </w:tcPr>
          <w:p w14:paraId="2C61A61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92D053D" w14:textId="77777777" w:rsidR="002F633C" w:rsidRPr="002F633C" w:rsidRDefault="002F633C" w:rsidP="002F633C">
            <w:r w:rsidRPr="002F633C">
              <w:t>SHTM 04-01, HSE L8</w:t>
            </w:r>
          </w:p>
        </w:tc>
      </w:tr>
      <w:tr w:rsidR="002F633C" w:rsidRPr="002F633C" w14:paraId="0FACDB4B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397F" w14:textId="77777777" w:rsidR="002F633C" w:rsidRPr="002F633C" w:rsidRDefault="002F633C" w:rsidP="002F633C">
            <w:r w:rsidRPr="002F633C">
              <w:t>Temperature monitoring, sampling points and BMS integration design</w:t>
            </w:r>
          </w:p>
        </w:tc>
        <w:tc>
          <w:tcPr>
            <w:tcW w:w="0" w:type="auto"/>
            <w:vAlign w:val="center"/>
            <w:hideMark/>
          </w:tcPr>
          <w:p w14:paraId="671F7B7A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DD0D5F5" w14:textId="77777777" w:rsidR="002F633C" w:rsidRPr="002F633C" w:rsidRDefault="002F633C" w:rsidP="002F633C">
            <w:r w:rsidRPr="002F633C">
              <w:t>SHTM 04-01</w:t>
            </w:r>
          </w:p>
        </w:tc>
      </w:tr>
      <w:tr w:rsidR="002F633C" w:rsidRPr="002F633C" w14:paraId="1DB66DFA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8411" w14:textId="77777777" w:rsidR="002F633C" w:rsidRPr="002F633C" w:rsidRDefault="002F633C" w:rsidP="002F633C">
            <w:r w:rsidRPr="002F633C">
              <w:t>Electrical design associated with pumps and controls</w:t>
            </w:r>
          </w:p>
        </w:tc>
        <w:tc>
          <w:tcPr>
            <w:tcW w:w="0" w:type="auto"/>
            <w:vAlign w:val="center"/>
            <w:hideMark/>
          </w:tcPr>
          <w:p w14:paraId="52886661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5CC67C9" w14:textId="77777777" w:rsidR="002F633C" w:rsidRPr="002F633C" w:rsidRDefault="002F633C" w:rsidP="002F633C">
            <w:r w:rsidRPr="002F633C">
              <w:t>SHTM 06 series</w:t>
            </w:r>
          </w:p>
        </w:tc>
      </w:tr>
      <w:tr w:rsidR="002F633C" w:rsidRPr="002F633C" w14:paraId="4CBAEC1F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CF22" w14:textId="77777777" w:rsidR="002F633C" w:rsidRPr="002F633C" w:rsidRDefault="002F633C" w:rsidP="002F633C">
            <w:r w:rsidRPr="002F633C">
              <w:t>Building Warrant / Building (Scotland) Regulations 2004 / Scottish Water Byelaws compliance information (Schedule 3 where the works affect an existing occupied building)</w:t>
            </w:r>
          </w:p>
        </w:tc>
        <w:tc>
          <w:tcPr>
            <w:tcW w:w="0" w:type="auto"/>
            <w:vAlign w:val="center"/>
            <w:hideMark/>
          </w:tcPr>
          <w:p w14:paraId="460837D9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4535A45" w14:textId="77777777" w:rsidR="002F633C" w:rsidRPr="002F633C" w:rsidRDefault="002F633C" w:rsidP="002F633C">
            <w:r w:rsidRPr="002F633C">
              <w:t>Scottish Water Byelaws</w:t>
            </w:r>
          </w:p>
        </w:tc>
      </w:tr>
      <w:tr w:rsidR="002F633C" w:rsidRPr="002F633C" w14:paraId="367A607E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400C" w14:textId="77777777" w:rsidR="002F633C" w:rsidRPr="002F633C" w:rsidRDefault="002F633C" w:rsidP="002F633C">
            <w:r w:rsidRPr="002F633C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5D02DD95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1FB7312" w14:textId="77777777" w:rsidR="002F633C" w:rsidRPr="002F633C" w:rsidRDefault="002F633C" w:rsidP="002F633C">
            <w:r w:rsidRPr="002F633C">
              <w:t>CDM, SHTM 04-01</w:t>
            </w:r>
          </w:p>
        </w:tc>
      </w:tr>
      <w:tr w:rsidR="002F633C" w:rsidRPr="002F633C" w14:paraId="0E51A178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8B48" w14:textId="77777777" w:rsidR="002F633C" w:rsidRPr="002F633C" w:rsidRDefault="002F633C" w:rsidP="002F633C">
            <w:r w:rsidRPr="002F633C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7F003E6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DD277FA" w14:textId="77777777" w:rsidR="002F633C" w:rsidRPr="002F633C" w:rsidRDefault="002F633C" w:rsidP="002F633C">
            <w:r w:rsidRPr="002F633C">
              <w:t>CDM</w:t>
            </w:r>
          </w:p>
        </w:tc>
      </w:tr>
      <w:tr w:rsidR="002F633C" w:rsidRPr="002F633C" w14:paraId="512B8332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1E94" w14:textId="77777777" w:rsidR="002F633C" w:rsidRPr="002F633C" w:rsidRDefault="002F633C" w:rsidP="002F633C">
            <w:r w:rsidRPr="002F633C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221E177E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777FCD6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2108E8F2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ECE9" w14:textId="77777777" w:rsidR="002F633C" w:rsidRPr="002F633C" w:rsidRDefault="002F633C" w:rsidP="002F633C">
            <w:r w:rsidRPr="002F633C"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0E114EA9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49035CB8" w14:textId="77777777" w:rsidR="002F633C" w:rsidRPr="002F633C" w:rsidRDefault="002F633C" w:rsidP="002F633C">
            <w:r w:rsidRPr="002F633C">
              <w:t>Critical commercial requirement</w:t>
            </w:r>
          </w:p>
        </w:tc>
      </w:tr>
      <w:tr w:rsidR="002F633C" w:rsidRPr="002F633C" w14:paraId="1B77ED63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472E" w14:textId="77777777" w:rsidR="002F633C" w:rsidRPr="002F633C" w:rsidRDefault="002F633C" w:rsidP="002F633C">
            <w:r w:rsidRPr="002F633C">
              <w:t>Prepare and submit formal SBAR to the Water Safety Group (covering proposed works, water treatment strategy, risk assessment and temporary arrangements)</w:t>
            </w:r>
          </w:p>
        </w:tc>
        <w:tc>
          <w:tcPr>
            <w:tcW w:w="0" w:type="auto"/>
            <w:vAlign w:val="center"/>
            <w:hideMark/>
          </w:tcPr>
          <w:p w14:paraId="5D00A38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C8F2B2A" w14:textId="77777777" w:rsidR="002F633C" w:rsidRPr="002F633C" w:rsidRDefault="002F633C" w:rsidP="002F633C">
            <w:r w:rsidRPr="002F633C">
              <w:t>SHTM 04-01 Part B</w:t>
            </w:r>
          </w:p>
        </w:tc>
      </w:tr>
      <w:tr w:rsidR="002F633C" w:rsidRPr="002F633C" w14:paraId="6F69A2E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9DA5" w14:textId="77777777" w:rsidR="002F633C" w:rsidRPr="002F633C" w:rsidRDefault="002F633C" w:rsidP="002F633C">
            <w:r w:rsidRPr="002F633C">
              <w:t>Obtain written WSG approval / endorsement</w:t>
            </w:r>
          </w:p>
        </w:tc>
        <w:tc>
          <w:tcPr>
            <w:tcW w:w="0" w:type="auto"/>
            <w:vAlign w:val="center"/>
            <w:hideMark/>
          </w:tcPr>
          <w:p w14:paraId="77DEA2F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3200B98" w14:textId="77777777" w:rsidR="002F633C" w:rsidRPr="002F633C" w:rsidRDefault="002F633C" w:rsidP="002F633C">
            <w:r w:rsidRPr="002F633C">
              <w:t>SHTM 04-01</w:t>
            </w:r>
          </w:p>
        </w:tc>
      </w:tr>
      <w:tr w:rsidR="002F633C" w:rsidRPr="002F633C" w14:paraId="0235FBF8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6C35" w14:textId="77777777" w:rsidR="002F633C" w:rsidRPr="002F633C" w:rsidRDefault="002F633C" w:rsidP="002F633C">
            <w:r w:rsidRPr="002F633C">
              <w:t>Submit quotations, cost comparison, contingency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5F93037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5F9FB9A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35F8AA79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1555" w14:textId="77777777" w:rsidR="002F633C" w:rsidRPr="002F633C" w:rsidRDefault="002F633C" w:rsidP="002F633C">
            <w:r w:rsidRPr="002F633C">
              <w:rPr>
                <w:b/>
                <w:bCs/>
              </w:rPr>
              <w:lastRenderedPageBreak/>
              <w:t>PRE-CONTRACT HOLD POINT: No contractor appointment and no further progression until written PFI/NHS cost approval and WSG approval are both received</w:t>
            </w:r>
          </w:p>
        </w:tc>
        <w:tc>
          <w:tcPr>
            <w:tcW w:w="0" w:type="auto"/>
            <w:vAlign w:val="center"/>
            <w:hideMark/>
          </w:tcPr>
          <w:p w14:paraId="400F5F95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8D2B1B8" w14:textId="77777777" w:rsidR="002F633C" w:rsidRPr="002F633C" w:rsidRDefault="002F633C" w:rsidP="002F633C">
            <w:r w:rsidRPr="002F633C">
              <w:t>Clear commercial &amp; governance cut-off</w:t>
            </w:r>
          </w:p>
        </w:tc>
      </w:tr>
      <w:tr w:rsidR="002F633C" w:rsidRPr="002F633C" w14:paraId="76EE87A9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BA80" w14:textId="77777777" w:rsidR="002F633C" w:rsidRPr="002F633C" w:rsidRDefault="002F633C" w:rsidP="002F633C">
            <w:r w:rsidRPr="002F633C">
              <w:t>After approval and contractor appointment: complete full technical drawings, final coordination and any remaining design details</w:t>
            </w:r>
          </w:p>
        </w:tc>
        <w:tc>
          <w:tcPr>
            <w:tcW w:w="0" w:type="auto"/>
            <w:vAlign w:val="center"/>
            <w:hideMark/>
          </w:tcPr>
          <w:p w14:paraId="59EF9278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6D2FADB" w14:textId="77777777" w:rsidR="002F633C" w:rsidRPr="002F633C" w:rsidRDefault="002F633C" w:rsidP="002F633C">
            <w:r w:rsidRPr="002F633C">
              <w:t>Post-appointment activity still recorded under Stage 4</w:t>
            </w:r>
          </w:p>
        </w:tc>
      </w:tr>
      <w:tr w:rsidR="002F633C" w:rsidRPr="002F633C" w14:paraId="76EE87A9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BA80" w14:textId="77777777" w:rsidR="002F633C" w:rsidRPr="002F633C" w:rsidRDefault="002F633C" w:rsidP="002F633C">
            <w:r w:rsidRPr="002F633C">
              <w:t>RPZ valve installation and annual testing regime (backflow prevention)</w:t>
            </w:r>
          </w:p>
        </w:tc>
        <w:tc>
          <w:tcPr>
            <w:tcW w:w="0" w:type="auto"/>
            <w:vAlign w:val="center"/>
            <w:hideMark/>
          </w:tcPr>
          <w:p w14:paraId="59EF9278" w14:textId="77777777" w:rsidR="002F633C" w:rsidRPr="002F633C" w:rsidRDefault="002F633C" w:rsidP="002F633C">
            <w:r/>
          </w:p>
        </w:tc>
        <w:tc>
          <w:tcPr>
            <w:tcW w:w="0" w:type="auto"/>
            <w:vAlign w:val="center"/>
            <w:hideMark/>
          </w:tcPr>
          <w:p w14:paraId="56D2FADB" w14:textId="77777777" w:rsidR="002F633C" w:rsidRPr="002F633C" w:rsidRDefault="002F633C" w:rsidP="002F633C">
            <w:r w:rsidRPr="002F633C">
              <w:t>WRAS AIM 08-01</w:t>
            </w:r>
          </w:p>
        </w:tc>
      </w:tr>
      <w:tr w:rsidR="002F633C" w:rsidRPr="002F633C" w14:paraId="76EE87A9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BA80" w14:textId="77777777" w:rsidR="002F633C" w:rsidRPr="002F633C" w:rsidRDefault="002F633C" w:rsidP="002F633C">
            <w:r w:rsidRPr="002F633C">
              <w:t>Dialysis/renal water treatment requirements confirmed (if the system feeds a renal/haemodialysis unit)</w:t>
            </w:r>
          </w:p>
        </w:tc>
        <w:tc>
          <w:tcPr>
            <w:tcW w:w="0" w:type="auto"/>
            <w:vAlign w:val="center"/>
            <w:hideMark/>
          </w:tcPr>
          <w:p w14:paraId="59EF9278" w14:textId="77777777" w:rsidR="002F633C" w:rsidRPr="002F633C" w:rsidRDefault="002F633C" w:rsidP="002F633C">
            <w:r/>
          </w:p>
        </w:tc>
        <w:tc>
          <w:tcPr>
            <w:tcW w:w="0" w:type="auto"/>
            <w:vAlign w:val="center"/>
            <w:hideMark/>
          </w:tcPr>
          <w:p w14:paraId="56D2FADB" w14:textId="77777777" w:rsidR="002F633C" w:rsidRPr="002F633C" w:rsidRDefault="002F633C" w:rsidP="002F633C">
            <w:r w:rsidRPr="002F633C">
              <w:t>ISO 23500</w:t>
            </w:r>
          </w:p>
        </w:tc>
      </w:tr>
      <w:tr w:rsidR="002F633C" w:rsidRPr="002F633C" w14:paraId="76EE87A9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BA80" w14:textId="77777777" w:rsidR="002F633C" w:rsidRPr="002F633C" w:rsidRDefault="002F633C" w:rsidP="002F633C">
            <w:r w:rsidRPr="002F633C">
              <w:t>Water dispenser/cooler Legionella and biofilm risk confirmed (reservoir-type vs mains-fed/point-of-use)</w:t>
            </w:r>
          </w:p>
        </w:tc>
        <w:tc>
          <w:tcPr>
            <w:tcW w:w="0" w:type="auto"/>
            <w:vAlign w:val="center"/>
            <w:hideMark/>
          </w:tcPr>
          <w:p w14:paraId="59EF9278" w14:textId="77777777" w:rsidR="002F633C" w:rsidRPr="002F633C" w:rsidRDefault="002F633C" w:rsidP="002F633C">
            <w:r/>
          </w:p>
        </w:tc>
        <w:tc>
          <w:tcPr>
            <w:tcW w:w="0" w:type="auto"/>
            <w:vAlign w:val="center"/>
            <w:hideMark/>
          </w:tcPr>
          <w:p w14:paraId="56D2FADB" w14:textId="77777777" w:rsidR="002F633C" w:rsidRPr="002F633C" w:rsidRDefault="002F633C" w:rsidP="002F633C">
            <w:r w:rsidRPr="002F633C">
              <w:t>HSG274 / HSE ACOP L8</w:t>
            </w:r>
          </w:p>
        </w:tc>
      </w:tr>
    </w:tbl>
    <w:p w14:paraId="37D75202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5 – Manufacturing and Construction</w:t>
      </w:r>
    </w:p>
    <w:p w14:paraId="5A71FB0E" w14:textId="77777777" w:rsidR="002F633C" w:rsidRPr="002F633C" w:rsidRDefault="002F633C" w:rsidP="002F633C">
      <w:r w:rsidRPr="002F633C">
        <w:rPr>
          <w:b/>
          <w:bCs/>
        </w:rPr>
        <w:t>(Only after Stage 4 Hold Point is cleared and contractor is onboarded)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7"/>
        <w:gridCol w:w="1443"/>
        <w:gridCol w:w="2056"/>
      </w:tblGrid>
      <w:tr w:rsidR="002F633C" w:rsidRPr="002F633C" w14:paraId="61B9D3BC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92A3E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796646B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F9712D1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7A306396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BE39" w14:textId="77777777" w:rsidR="002F633C" w:rsidRPr="002F633C" w:rsidRDefault="002F633C" w:rsidP="002F633C">
            <w:r w:rsidRPr="002F633C">
              <w:t>Contractor’s detailed Method Statements, full RAMS and detailed temporary water supply arrangements</w:t>
            </w:r>
          </w:p>
        </w:tc>
        <w:tc>
          <w:tcPr>
            <w:tcW w:w="0" w:type="auto"/>
            <w:vAlign w:val="center"/>
            <w:hideMark/>
          </w:tcPr>
          <w:p w14:paraId="6B1A4BE6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6ADEA36C" w14:textId="77777777" w:rsidR="002F633C" w:rsidRPr="002F633C" w:rsidRDefault="002F633C" w:rsidP="002F633C">
            <w:r w:rsidRPr="002F633C">
              <w:t>Only after appointment</w:t>
            </w:r>
          </w:p>
        </w:tc>
      </w:tr>
      <w:tr w:rsidR="002F633C" w:rsidRPr="002F633C" w14:paraId="56C1C235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6D5A" w14:textId="77777777" w:rsidR="002F633C" w:rsidRPr="002F633C" w:rsidRDefault="002F633C" w:rsidP="002F633C">
            <w:r w:rsidRPr="002F633C">
              <w:t>Material &amp; equipment certificates (pipework, fittings, vessels, TMVs – WRAS approved where required)</w:t>
            </w:r>
          </w:p>
        </w:tc>
        <w:tc>
          <w:tcPr>
            <w:tcW w:w="0" w:type="auto"/>
            <w:vAlign w:val="center"/>
            <w:hideMark/>
          </w:tcPr>
          <w:p w14:paraId="4094D2E9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86C1DD8" w14:textId="77777777" w:rsidR="002F633C" w:rsidRPr="002F633C" w:rsidRDefault="002F633C" w:rsidP="002F633C">
            <w:r w:rsidRPr="002F633C">
              <w:t>SHTM 04-01, Water Byelaws</w:t>
            </w:r>
          </w:p>
        </w:tc>
      </w:tr>
      <w:tr w:rsidR="002F633C" w:rsidRPr="002F633C" w14:paraId="7234019E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43D1" w14:textId="77777777" w:rsidR="002F633C" w:rsidRPr="002F633C" w:rsidRDefault="002F633C" w:rsidP="002F633C">
            <w:r w:rsidRPr="002F633C">
              <w:t>Installation of pipework, storage, pumps, TMVs, insulation and controls</w:t>
            </w:r>
          </w:p>
        </w:tc>
        <w:tc>
          <w:tcPr>
            <w:tcW w:w="0" w:type="auto"/>
            <w:vAlign w:val="center"/>
            <w:hideMark/>
          </w:tcPr>
          <w:p w14:paraId="6FEA9D96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6AC7C94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3F5E987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1205" w14:textId="77777777" w:rsidR="002F633C" w:rsidRPr="002F633C" w:rsidRDefault="002F633C" w:rsidP="002F633C">
            <w:r w:rsidRPr="002F633C">
              <w:t>Jointing, flushing, cleaning and disinfection records</w:t>
            </w:r>
          </w:p>
        </w:tc>
        <w:tc>
          <w:tcPr>
            <w:tcW w:w="0" w:type="auto"/>
            <w:vAlign w:val="center"/>
            <w:hideMark/>
          </w:tcPr>
          <w:p w14:paraId="38D31AF7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5BE44B5" w14:textId="77777777" w:rsidR="002F633C" w:rsidRPr="002F633C" w:rsidRDefault="002F633C" w:rsidP="002F633C">
            <w:r w:rsidRPr="002F633C">
              <w:t>SHTM 04-01 Part D</w:t>
            </w:r>
          </w:p>
        </w:tc>
      </w:tr>
      <w:tr w:rsidR="002F633C" w:rsidRPr="002F633C" w14:paraId="664AF1B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D65D" w14:textId="77777777" w:rsidR="002F633C" w:rsidRPr="002F633C" w:rsidRDefault="002F633C" w:rsidP="002F633C">
            <w:r w:rsidRPr="002F633C">
              <w:t>Water sampling and microbiological testing records (pre- and post-disinfection)</w:t>
            </w:r>
          </w:p>
        </w:tc>
        <w:tc>
          <w:tcPr>
            <w:tcW w:w="0" w:type="auto"/>
            <w:vAlign w:val="center"/>
            <w:hideMark/>
          </w:tcPr>
          <w:p w14:paraId="002B6C0E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CDD0664" w14:textId="77777777" w:rsidR="002F633C" w:rsidRPr="002F633C" w:rsidRDefault="002F633C" w:rsidP="002F633C">
            <w:r w:rsidRPr="002F633C">
              <w:t>SHTM 04-01 Parts C &amp; D</w:t>
            </w:r>
          </w:p>
        </w:tc>
      </w:tr>
      <w:tr w:rsidR="002F633C" w:rsidRPr="002F633C" w14:paraId="0FCD34F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A57E" w14:textId="77777777" w:rsidR="002F633C" w:rsidRPr="002F633C" w:rsidRDefault="002F633C" w:rsidP="002F633C">
            <w:r w:rsidRPr="002F633C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0661B7B5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6DD14190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1C78DAA4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A0C0" w14:textId="77777777" w:rsidR="002F633C" w:rsidRPr="002F633C" w:rsidRDefault="002F633C" w:rsidP="002F633C">
            <w:r w:rsidRPr="002F633C">
              <w:t>Temporary supply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11A4C85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9A72665" w14:textId="77777777" w:rsidR="002F633C" w:rsidRPr="002F633C" w:rsidRDefault="002F633C" w:rsidP="002F633C">
            <w:r w:rsidRPr="002F633C">
              <w:t>Essential</w:t>
            </w:r>
          </w:p>
        </w:tc>
      </w:tr>
      <w:tr w:rsidR="002F633C" w:rsidRPr="002F633C" w14:paraId="651BE07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996C" w14:textId="77777777" w:rsidR="002F633C" w:rsidRPr="002F633C" w:rsidRDefault="002F633C" w:rsidP="002F633C">
            <w:r w:rsidRPr="002F633C">
              <w:t>Decommissioning &amp; strip-out records of redundant water systems</w:t>
            </w:r>
          </w:p>
        </w:tc>
        <w:tc>
          <w:tcPr>
            <w:tcW w:w="0" w:type="auto"/>
            <w:vAlign w:val="center"/>
            <w:hideMark/>
          </w:tcPr>
          <w:p w14:paraId="3ED2A7E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27F9FA2" w14:textId="77777777" w:rsidR="002F633C" w:rsidRPr="002F633C" w:rsidRDefault="002F633C" w:rsidP="002F633C">
            <w:r w:rsidRPr="002F633C">
              <w:t>SHTM 04-01</w:t>
            </w:r>
          </w:p>
        </w:tc>
      </w:tr>
    </w:tbl>
    <w:p w14:paraId="797F3488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7"/>
        <w:gridCol w:w="1463"/>
        <w:gridCol w:w="1706"/>
      </w:tblGrid>
      <w:tr w:rsidR="002F633C" w:rsidRPr="002F633C" w14:paraId="5A1152AC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F368D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2AC7D7E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56FC14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770AF03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854C" w14:textId="77777777" w:rsidR="002F633C" w:rsidRPr="002F633C" w:rsidRDefault="002F633C" w:rsidP="002F633C">
            <w:r w:rsidRPr="002F633C">
              <w:t>Full commissioning &amp; validation records (temperatures, flow rates, pressures, TMV performance, pump duties)</w:t>
            </w:r>
          </w:p>
        </w:tc>
        <w:tc>
          <w:tcPr>
            <w:tcW w:w="0" w:type="auto"/>
            <w:vAlign w:val="center"/>
            <w:hideMark/>
          </w:tcPr>
          <w:p w14:paraId="670F954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BDE37AE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347DF94B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5E4B" w14:textId="77777777" w:rsidR="002F633C" w:rsidRPr="002F633C" w:rsidRDefault="002F633C" w:rsidP="002F633C">
            <w:r w:rsidRPr="002F633C">
              <w:t>Final disinfection and microbiological clearance certificates</w:t>
            </w:r>
          </w:p>
        </w:tc>
        <w:tc>
          <w:tcPr>
            <w:tcW w:w="0" w:type="auto"/>
            <w:vAlign w:val="center"/>
            <w:hideMark/>
          </w:tcPr>
          <w:p w14:paraId="31646E3D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4E5F1E6" w14:textId="77777777" w:rsidR="002F633C" w:rsidRPr="002F633C" w:rsidRDefault="002F633C" w:rsidP="002F633C">
            <w:r w:rsidRPr="002F633C">
              <w:t>SHTM 04-01 Part D</w:t>
            </w:r>
          </w:p>
        </w:tc>
      </w:tr>
      <w:tr w:rsidR="002F633C" w:rsidRPr="002F633C" w14:paraId="68D82807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8C15" w14:textId="77777777" w:rsidR="002F633C" w:rsidRPr="002F633C" w:rsidRDefault="002F633C" w:rsidP="002F633C">
            <w:r w:rsidRPr="002F633C">
              <w:t>Temperature profiling and balancing records</w:t>
            </w:r>
          </w:p>
        </w:tc>
        <w:tc>
          <w:tcPr>
            <w:tcW w:w="0" w:type="auto"/>
            <w:vAlign w:val="center"/>
            <w:hideMark/>
          </w:tcPr>
          <w:p w14:paraId="04F7F9AB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831C826" w14:textId="77777777" w:rsidR="002F633C" w:rsidRPr="002F633C" w:rsidRDefault="002F633C" w:rsidP="002F633C">
            <w:r w:rsidRPr="002F633C">
              <w:t>SHTM 04-01</w:t>
            </w:r>
          </w:p>
        </w:tc>
      </w:tr>
      <w:tr w:rsidR="002F633C" w:rsidRPr="002F633C" w14:paraId="715B7535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86A9" w14:textId="77777777" w:rsidR="002F633C" w:rsidRPr="002F633C" w:rsidRDefault="002F633C" w:rsidP="002F633C">
            <w:r w:rsidRPr="002F633C">
              <w:t>As-fitted drawings, schematics, valve schedules and sampling point registers</w:t>
            </w:r>
          </w:p>
        </w:tc>
        <w:tc>
          <w:tcPr>
            <w:tcW w:w="0" w:type="auto"/>
            <w:vAlign w:val="center"/>
            <w:hideMark/>
          </w:tcPr>
          <w:p w14:paraId="422ECD5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8899666" w14:textId="77777777" w:rsidR="002F633C" w:rsidRPr="002F633C" w:rsidRDefault="002F633C" w:rsidP="002F633C">
            <w:r w:rsidRPr="002F633C">
              <w:t>SHTM 04-01 Part A</w:t>
            </w:r>
          </w:p>
        </w:tc>
      </w:tr>
      <w:tr w:rsidR="002F633C" w:rsidRPr="002F633C" w14:paraId="66FABE6B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6E42" w14:textId="77777777" w:rsidR="002F633C" w:rsidRPr="002F633C" w:rsidRDefault="002F633C" w:rsidP="002F633C">
            <w:r w:rsidRPr="002F633C">
              <w:t>Comprehensive O&amp;M manuals, including Written Scheme of Control</w:t>
            </w:r>
          </w:p>
        </w:tc>
        <w:tc>
          <w:tcPr>
            <w:tcW w:w="0" w:type="auto"/>
            <w:vAlign w:val="center"/>
            <w:hideMark/>
          </w:tcPr>
          <w:p w14:paraId="5E0ECB7E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8A181BA" w14:textId="77777777" w:rsidR="002F633C" w:rsidRPr="002F633C" w:rsidRDefault="002F633C" w:rsidP="002F633C">
            <w:r w:rsidRPr="002F633C">
              <w:t>SHTM 04-01 Part B &amp; G</w:t>
            </w:r>
          </w:p>
        </w:tc>
      </w:tr>
      <w:tr w:rsidR="002F633C" w:rsidRPr="002F633C" w14:paraId="35DAE8BE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06D5" w14:textId="77777777" w:rsidR="002F633C" w:rsidRPr="002F633C" w:rsidRDefault="002F633C" w:rsidP="002F633C">
            <w:r w:rsidRPr="002F633C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DDAEBCC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294E9D1" w14:textId="77777777" w:rsidR="002F633C" w:rsidRPr="002F633C" w:rsidRDefault="002F633C" w:rsidP="002F633C">
            <w:r w:rsidRPr="002F633C">
              <w:t>CDM</w:t>
            </w:r>
          </w:p>
        </w:tc>
      </w:tr>
      <w:tr w:rsidR="002F633C" w:rsidRPr="002F633C" w14:paraId="4584D0CB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977E" w14:textId="77777777" w:rsidR="002F633C" w:rsidRPr="002F633C" w:rsidRDefault="002F633C" w:rsidP="002F633C">
            <w:r w:rsidRPr="002F633C">
              <w:t>Training &amp; demonstration records for estates and clinical staff</w:t>
            </w:r>
          </w:p>
        </w:tc>
        <w:tc>
          <w:tcPr>
            <w:tcW w:w="0" w:type="auto"/>
            <w:vAlign w:val="center"/>
            <w:hideMark/>
          </w:tcPr>
          <w:p w14:paraId="190387C8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377CB050" w14:textId="77777777" w:rsidR="002F633C" w:rsidRPr="002F633C" w:rsidRDefault="002F633C" w:rsidP="002F633C">
            <w:r w:rsidRPr="002F633C">
              <w:t>SHTM 04-01 Part B</w:t>
            </w:r>
          </w:p>
        </w:tc>
      </w:tr>
      <w:tr w:rsidR="002F633C" w:rsidRPr="002F633C" w14:paraId="3110AEFF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CC86" w14:textId="77777777" w:rsidR="002F633C" w:rsidRPr="002F633C" w:rsidRDefault="002F633C" w:rsidP="002F633C">
            <w:r w:rsidRPr="002F633C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3794DCD0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64E7F0E0" w14:textId="77777777" w:rsidR="002F633C" w:rsidRPr="002F633C" w:rsidRDefault="002F633C" w:rsidP="002F633C">
            <w:r w:rsidRPr="002F633C">
              <w:t>CDM</w:t>
            </w:r>
          </w:p>
        </w:tc>
      </w:tr>
      <w:tr w:rsidR="002F633C" w:rsidRPr="002F633C" w14:paraId="5D944103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3C82" w14:textId="77777777" w:rsidR="002F633C" w:rsidRPr="002F633C" w:rsidRDefault="002F633C" w:rsidP="002F633C">
            <w:r w:rsidRPr="002F633C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381C3931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DCAF135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0B5EC4A5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0A3A" w14:textId="77777777" w:rsidR="002F633C" w:rsidRPr="002F633C" w:rsidRDefault="002F633C" w:rsidP="002F633C">
            <w:r w:rsidRPr="002F633C">
              <w:t>Formal Water Safety Group acceptance and updated Water Safety Plan</w:t>
            </w:r>
          </w:p>
        </w:tc>
        <w:tc>
          <w:tcPr>
            <w:tcW w:w="0" w:type="auto"/>
            <w:vAlign w:val="center"/>
            <w:hideMark/>
          </w:tcPr>
          <w:p w14:paraId="59880964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52DD359E" w14:textId="77777777" w:rsidR="002F633C" w:rsidRPr="002F633C" w:rsidRDefault="002F633C" w:rsidP="002F633C">
            <w:r w:rsidRPr="002F633C">
              <w:t>SHTM 04-01</w:t>
            </w:r>
          </w:p>
        </w:tc>
      </w:tr>
    </w:tbl>
    <w:p w14:paraId="4DAAA40A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2"/>
        <w:gridCol w:w="1528"/>
        <w:gridCol w:w="1816"/>
      </w:tblGrid>
      <w:tr w:rsidR="002F633C" w:rsidRPr="002F633C" w14:paraId="027195F9" w14:textId="77777777" w:rsidTr="002F6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3F305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36EC30F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B3DF1CA" w14:textId="77777777" w:rsidR="002F633C" w:rsidRPr="002F633C" w:rsidRDefault="002F633C" w:rsidP="002F633C">
            <w:pPr>
              <w:rPr>
                <w:b/>
                <w:bCs/>
              </w:rPr>
            </w:pPr>
            <w:r w:rsidRPr="002F633C">
              <w:rPr>
                <w:b/>
                <w:bCs/>
              </w:rPr>
              <w:t>Relevant SHTM / Notes</w:t>
            </w:r>
          </w:p>
        </w:tc>
      </w:tr>
      <w:tr w:rsidR="002F633C" w:rsidRPr="002F633C" w14:paraId="29E573F1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1ECA" w14:textId="77777777" w:rsidR="002F633C" w:rsidRPr="002F633C" w:rsidRDefault="002F633C" w:rsidP="002F633C">
            <w:r w:rsidRPr="002F633C">
              <w:t>Soft landings / post-occupancy review (temperature performance, water quality, user feedback)</w:t>
            </w:r>
          </w:p>
        </w:tc>
        <w:tc>
          <w:tcPr>
            <w:tcW w:w="0" w:type="auto"/>
            <w:vAlign w:val="center"/>
            <w:hideMark/>
          </w:tcPr>
          <w:p w14:paraId="5911011A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C642B7E" w14:textId="77777777" w:rsidR="002F633C" w:rsidRPr="002F633C" w:rsidRDefault="002F633C" w:rsidP="002F633C">
            <w:r w:rsidRPr="002F633C">
              <w:t>SHTM 00</w:t>
            </w:r>
          </w:p>
        </w:tc>
      </w:tr>
      <w:tr w:rsidR="002F633C" w:rsidRPr="002F633C" w14:paraId="39D11ECC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9F11" w14:textId="77777777" w:rsidR="002F633C" w:rsidRPr="002F633C" w:rsidRDefault="002F633C" w:rsidP="002F633C">
            <w:r w:rsidRPr="002F633C">
              <w:t>Updated Water Safety Plan / Written Scheme of Control</w:t>
            </w:r>
          </w:p>
        </w:tc>
        <w:tc>
          <w:tcPr>
            <w:tcW w:w="0" w:type="auto"/>
            <w:vAlign w:val="center"/>
            <w:hideMark/>
          </w:tcPr>
          <w:p w14:paraId="53EC4A0F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2AE1F718" w14:textId="77777777" w:rsidR="002F633C" w:rsidRPr="002F633C" w:rsidRDefault="002F633C" w:rsidP="002F633C">
            <w:r w:rsidRPr="002F633C">
              <w:t>SHTM 04-01 Parts B &amp; G</w:t>
            </w:r>
          </w:p>
        </w:tc>
      </w:tr>
      <w:tr w:rsidR="002F633C" w:rsidRPr="002F633C" w14:paraId="45094DC0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521A" w14:textId="77777777" w:rsidR="002F633C" w:rsidRPr="002F633C" w:rsidRDefault="002F633C" w:rsidP="002F633C">
            <w:r w:rsidRPr="002F633C">
              <w:t>Ongoing monitoring, sampling and maintenance regime</w:t>
            </w:r>
          </w:p>
        </w:tc>
        <w:tc>
          <w:tcPr>
            <w:tcW w:w="0" w:type="auto"/>
            <w:vAlign w:val="center"/>
            <w:hideMark/>
          </w:tcPr>
          <w:p w14:paraId="163568B2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9FE1F73" w14:textId="77777777" w:rsidR="002F633C" w:rsidRPr="002F633C" w:rsidRDefault="002F633C" w:rsidP="002F633C">
            <w:r w:rsidRPr="002F633C">
              <w:t>SHTM 04-01 Part B</w:t>
            </w:r>
          </w:p>
        </w:tc>
      </w:tr>
      <w:tr w:rsidR="002F633C" w:rsidRPr="002F633C" w14:paraId="31433D30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A9D3" w14:textId="77777777" w:rsidR="002F633C" w:rsidRPr="002F633C" w:rsidRDefault="002F633C" w:rsidP="002F633C">
            <w:r w:rsidRPr="002F633C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2E97CCC9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1097F94A" w14:textId="77777777" w:rsidR="002F633C" w:rsidRPr="002F633C" w:rsidRDefault="002F633C" w:rsidP="002F633C">
            <w:r w:rsidRPr="002F633C">
              <w:t>—</w:t>
            </w:r>
          </w:p>
        </w:tc>
      </w:tr>
      <w:tr w:rsidR="002F633C" w:rsidRPr="002F633C" w14:paraId="6000A71B" w14:textId="77777777" w:rsidTr="002F6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21D7" w14:textId="77777777" w:rsidR="002F633C" w:rsidRPr="002F633C" w:rsidRDefault="002F633C" w:rsidP="002F633C">
            <w:r w:rsidRPr="002F633C">
              <w:lastRenderedPageBreak/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3D123948" w14:textId="77777777" w:rsidR="002F633C" w:rsidRPr="002F633C" w:rsidRDefault="002F633C" w:rsidP="002F633C"/>
        </w:tc>
        <w:tc>
          <w:tcPr>
            <w:tcW w:w="0" w:type="auto"/>
            <w:vAlign w:val="center"/>
            <w:hideMark/>
          </w:tcPr>
          <w:p w14:paraId="7F2C4283" w14:textId="77777777" w:rsidR="002F633C" w:rsidRPr="002F633C" w:rsidRDefault="002F633C" w:rsidP="002F633C">
            <w:r w:rsidRPr="002F633C">
              <w:t>SHTM 00</w:t>
            </w:r>
          </w:p>
        </w:tc>
      </w:tr>
    </w:tbl>
    <w:p w14:paraId="1417990B" w14:textId="77777777" w:rsidR="002F633C" w:rsidRPr="002F633C" w:rsidRDefault="002F633C" w:rsidP="002F633C">
      <w:pPr>
        <w:rPr>
          <w:b/>
          <w:bCs/>
        </w:rPr>
      </w:pPr>
      <w:r w:rsidRPr="002F633C">
        <w:rPr>
          <w:b/>
          <w:bCs/>
        </w:rPr>
        <w:t>Cross-Stage / Continuous Deliverables</w:t>
      </w:r>
    </w:p>
    <w:p w14:paraId="6856F37D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Live Health &amp; Safety File</w:t>
      </w:r>
    </w:p>
    <w:p w14:paraId="6AC800F6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Project risk register (updated at each stage)</w:t>
      </w:r>
    </w:p>
    <w:p w14:paraId="15D9D58E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Change control log</w:t>
      </w:r>
    </w:p>
    <w:p w14:paraId="60E2698C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Water Safety Group (WSG) engagement and formal approvals at key gateways</w:t>
      </w:r>
    </w:p>
    <w:p w14:paraId="68F80C34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 xml:space="preserve">Maintenance of continuous hot and </w:t>
      </w:r>
      <w:proofErr w:type="gramStart"/>
      <w:r w:rsidRPr="002F633C">
        <w:t>cold water</w:t>
      </w:r>
      <w:proofErr w:type="gramEnd"/>
      <w:r w:rsidRPr="002F633C">
        <w:t xml:space="preserve"> supply to clinical areas throughout the works</w:t>
      </w:r>
    </w:p>
    <w:p w14:paraId="0EF919C2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Evidence of compliance with SHTM 04-01, HSE ACOP L8 / HSG 274 and Water Byelaws</w:t>
      </w:r>
    </w:p>
    <w:p w14:paraId="055DEC6A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Full traceability of materials and water quality records</w:t>
      </w:r>
    </w:p>
    <w:p w14:paraId="055DEC6A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Evidence of current PVG Scheme membership for all contractor personnel attending site</w:t>
      </w:r>
    </w:p>
    <w:p w14:paraId="055DEC6A" w14:textId="77777777" w:rsidR="002F633C" w:rsidRPr="002F633C" w:rsidRDefault="002F633C" w:rsidP="002F633C">
      <w:pPr>
        <w:numPr>
          <w:ilvl w:val="0"/>
          <w:numId w:val="5"/>
        </w:numPr>
      </w:pPr>
      <w:r w:rsidRPr="002F633C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0FA1AB0E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12B51"/>
    <w:multiLevelType w:val="multilevel"/>
    <w:tmpl w:val="EA7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771D"/>
    <w:multiLevelType w:val="multilevel"/>
    <w:tmpl w:val="CF30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F028C"/>
    <w:multiLevelType w:val="multilevel"/>
    <w:tmpl w:val="EAE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C61DD"/>
    <w:multiLevelType w:val="multilevel"/>
    <w:tmpl w:val="47F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F0FB4"/>
    <w:multiLevelType w:val="multilevel"/>
    <w:tmpl w:val="402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11103">
    <w:abstractNumId w:val="4"/>
  </w:num>
  <w:num w:numId="2" w16cid:durableId="1756248493">
    <w:abstractNumId w:val="3"/>
  </w:num>
  <w:num w:numId="3" w16cid:durableId="1937708263">
    <w:abstractNumId w:val="1"/>
  </w:num>
  <w:num w:numId="4" w16cid:durableId="624967343">
    <w:abstractNumId w:val="2"/>
  </w:num>
  <w:num w:numId="5" w16cid:durableId="71843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E3"/>
    <w:rsid w:val="002B5AE3"/>
    <w:rsid w:val="002C5042"/>
    <w:rsid w:val="002F633C"/>
    <w:rsid w:val="003A2E86"/>
    <w:rsid w:val="00584254"/>
    <w:rsid w:val="00670B46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14B33"/>
  <w15:chartTrackingRefBased/>
  <w15:docId w15:val="{8329CF2C-077C-4DB5-A54E-023968CD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1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7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3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4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2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7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7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7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8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6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0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9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2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5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9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0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3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4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1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7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9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2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4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4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4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4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9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7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8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5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56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1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8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5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4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0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9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9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6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3</cp:revision>
  <dcterms:created xsi:type="dcterms:W3CDTF">2026-08-21T12:40:00Z</dcterms:created>
  <dcterms:modified xsi:type="dcterms:W3CDTF">2026-08-24T10:02:00Z</dcterms:modified>
</cp:coreProperties>
</file>