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374F0" w14:textId="77777777" w:rsidR="008D5BA2" w:rsidRPr="008D5BA2" w:rsidRDefault="008D5BA2" w:rsidP="008D5BA2">
      <w:r w:rsidRPr="008D5BA2">
        <w:t>where can I get the RIASEC code weights for different types of work or occupations</w:t>
      </w:r>
    </w:p>
    <w:p w14:paraId="3B39D8B4" w14:textId="77777777" w:rsidR="008D5BA2" w:rsidRPr="008D5BA2" w:rsidRDefault="008D5BA2" w:rsidP="008D5BA2">
      <w:r w:rsidRPr="008D5BA2">
        <w:t>I’ll ground this in the actual public data sources, because “RIASEC codes” can mean either simple 3-letter Holland codes or numeric interest scores by occupation.</w:t>
      </w:r>
    </w:p>
    <w:p w14:paraId="353B501A" w14:textId="77777777" w:rsidR="008D5BA2" w:rsidRPr="008D5BA2" w:rsidRDefault="008D5BA2" w:rsidP="008D5BA2">
      <w:r w:rsidRPr="008D5BA2">
        <w:t>Thought for 33s</w:t>
      </w:r>
    </w:p>
    <w:p w14:paraId="3F7CBFB3" w14:textId="77777777" w:rsidR="008D5BA2" w:rsidRPr="008D5BA2" w:rsidRDefault="008D5BA2" w:rsidP="008D5BA2">
      <w:r w:rsidRPr="008D5BA2">
        <w:t xml:space="preserve">The best source is </w:t>
      </w:r>
      <w:r w:rsidRPr="008D5BA2">
        <w:rPr>
          <w:b/>
          <w:bCs/>
        </w:rPr>
        <w:t>O*NET</w:t>
      </w:r>
      <w:r w:rsidRPr="008D5BA2">
        <w:t xml:space="preserve">, specifically the </w:t>
      </w:r>
      <w:r w:rsidRPr="008D5BA2">
        <w:rPr>
          <w:b/>
          <w:bCs/>
        </w:rPr>
        <w:t>Career Interest Types</w:t>
      </w:r>
      <w:r w:rsidRPr="008D5BA2">
        <w:t xml:space="preserve"> file in the O*NET database.</w:t>
      </w:r>
    </w:p>
    <w:p w14:paraId="2FD31018" w14:textId="77777777" w:rsidR="008D5BA2" w:rsidRPr="008D5BA2" w:rsidRDefault="008D5BA2" w:rsidP="008D5BA2">
      <w:r w:rsidRPr="008D5BA2">
        <w:t xml:space="preserve">O*NET has exactly what you are asking for: </w:t>
      </w:r>
      <w:r w:rsidRPr="008D5BA2">
        <w:rPr>
          <w:b/>
          <w:bCs/>
        </w:rPr>
        <w:t>numeric RIASEC profile data and high-point Holland codes for each O*NET-SOC occupation</w:t>
      </w:r>
      <w:r w:rsidRPr="008D5BA2">
        <w:t xml:space="preserve">. In the current O*NET 30.3 database, the file is called </w:t>
      </w:r>
      <w:r w:rsidRPr="008D5BA2">
        <w:rPr>
          <w:b/>
          <w:bCs/>
        </w:rPr>
        <w:t>Career Interest Types</w:t>
      </w:r>
      <w:r w:rsidRPr="008D5BA2">
        <w:t xml:space="preserve">. It used to be called </w:t>
      </w:r>
      <w:r w:rsidRPr="008D5BA2">
        <w:rPr>
          <w:b/>
          <w:bCs/>
        </w:rPr>
        <w:t>Interests</w:t>
      </w:r>
      <w:r w:rsidRPr="008D5BA2">
        <w:t xml:space="preserve"> in earlier releases. </w:t>
      </w:r>
    </w:p>
    <w:p w14:paraId="4F1D28EF" w14:textId="77777777" w:rsidR="008D5BA2" w:rsidRPr="008D5BA2" w:rsidRDefault="008D5BA2" w:rsidP="008D5BA2">
      <w:pPr>
        <w:rPr>
          <w:b/>
          <w:bCs/>
        </w:rPr>
      </w:pPr>
      <w:r w:rsidRPr="008D5BA2">
        <w:rPr>
          <w:b/>
          <w:bCs/>
        </w:rPr>
        <w:t>Best place to get the data</w:t>
      </w:r>
    </w:p>
    <w:p w14:paraId="2CB825DA" w14:textId="77777777" w:rsidR="008D5BA2" w:rsidRPr="008D5BA2" w:rsidRDefault="008D5BA2" w:rsidP="008D5BA2">
      <w:r w:rsidRPr="008D5BA2">
        <w:t xml:space="preserve">Go to the </w:t>
      </w:r>
      <w:r w:rsidRPr="008D5BA2">
        <w:rPr>
          <w:b/>
          <w:bCs/>
        </w:rPr>
        <w:t>O*NET Resource Center → Database → Career Interests → Career Interest Types</w:t>
      </w:r>
      <w:r w:rsidRPr="008D5BA2">
        <w:t>.</w:t>
      </w:r>
    </w:p>
    <w:p w14:paraId="2F90EB8C" w14:textId="77777777" w:rsidR="008D5BA2" w:rsidRPr="008D5BA2" w:rsidRDefault="008D5BA2" w:rsidP="008D5BA2">
      <w:r w:rsidRPr="008D5BA2">
        <w:t>That file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7588"/>
      </w:tblGrid>
      <w:tr w:rsidR="008D5BA2" w:rsidRPr="008D5BA2" w14:paraId="6BE83563" w14:textId="77777777" w:rsidTr="008D5B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91B0C" w14:textId="77777777" w:rsidR="008D5BA2" w:rsidRPr="008D5BA2" w:rsidRDefault="008D5BA2" w:rsidP="008D5BA2">
            <w:pPr>
              <w:rPr>
                <w:b/>
                <w:bCs/>
              </w:rPr>
            </w:pPr>
            <w:r w:rsidRPr="008D5BA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7F7640" w14:textId="77777777" w:rsidR="008D5BA2" w:rsidRPr="008D5BA2" w:rsidRDefault="008D5BA2" w:rsidP="008D5BA2">
            <w:pPr>
              <w:rPr>
                <w:b/>
                <w:bCs/>
              </w:rPr>
            </w:pPr>
            <w:r w:rsidRPr="008D5BA2">
              <w:rPr>
                <w:b/>
                <w:bCs/>
              </w:rPr>
              <w:t>Meaning</w:t>
            </w:r>
          </w:p>
        </w:tc>
      </w:tr>
      <w:tr w:rsidR="008D5BA2" w:rsidRPr="008D5BA2" w14:paraId="4839295F" w14:textId="77777777" w:rsidTr="008D5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0363" w14:textId="77777777" w:rsidR="008D5BA2" w:rsidRPr="008D5BA2" w:rsidRDefault="008D5BA2" w:rsidP="008D5BA2">
            <w:r w:rsidRPr="008D5BA2">
              <w:t>O*NET-SOC Code</w:t>
            </w:r>
          </w:p>
        </w:tc>
        <w:tc>
          <w:tcPr>
            <w:tcW w:w="0" w:type="auto"/>
            <w:vAlign w:val="center"/>
            <w:hideMark/>
          </w:tcPr>
          <w:p w14:paraId="466FC083" w14:textId="77777777" w:rsidR="008D5BA2" w:rsidRPr="008D5BA2" w:rsidRDefault="008D5BA2" w:rsidP="008D5BA2">
            <w:r w:rsidRPr="008D5BA2">
              <w:t>Occupation code</w:t>
            </w:r>
          </w:p>
        </w:tc>
      </w:tr>
      <w:tr w:rsidR="008D5BA2" w:rsidRPr="008D5BA2" w14:paraId="7E8BD3E1" w14:textId="77777777" w:rsidTr="008D5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FBCD" w14:textId="77777777" w:rsidR="008D5BA2" w:rsidRPr="008D5BA2" w:rsidRDefault="008D5BA2" w:rsidP="008D5BA2">
            <w:r w:rsidRPr="008D5BA2">
              <w:t>Title</w:t>
            </w:r>
          </w:p>
        </w:tc>
        <w:tc>
          <w:tcPr>
            <w:tcW w:w="0" w:type="auto"/>
            <w:vAlign w:val="center"/>
            <w:hideMark/>
          </w:tcPr>
          <w:p w14:paraId="786CBC97" w14:textId="77777777" w:rsidR="008D5BA2" w:rsidRPr="008D5BA2" w:rsidRDefault="008D5BA2" w:rsidP="008D5BA2">
            <w:r w:rsidRPr="008D5BA2">
              <w:t>Occupation title</w:t>
            </w:r>
          </w:p>
        </w:tc>
      </w:tr>
      <w:tr w:rsidR="008D5BA2" w:rsidRPr="008D5BA2" w14:paraId="51999A86" w14:textId="77777777" w:rsidTr="008D5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55A6" w14:textId="77777777" w:rsidR="008D5BA2" w:rsidRPr="008D5BA2" w:rsidRDefault="008D5BA2" w:rsidP="008D5BA2">
            <w:r w:rsidRPr="008D5BA2">
              <w:t>Element Name</w:t>
            </w:r>
          </w:p>
        </w:tc>
        <w:tc>
          <w:tcPr>
            <w:tcW w:w="0" w:type="auto"/>
            <w:vAlign w:val="center"/>
            <w:hideMark/>
          </w:tcPr>
          <w:p w14:paraId="6C7EA555" w14:textId="77777777" w:rsidR="008D5BA2" w:rsidRPr="008D5BA2" w:rsidRDefault="008D5BA2" w:rsidP="008D5BA2">
            <w:r w:rsidRPr="008D5BA2">
              <w:t>Realistic, Investigative, Artistic, Social, Enterprising, Conventional, or high-point field</w:t>
            </w:r>
          </w:p>
        </w:tc>
      </w:tr>
      <w:tr w:rsidR="008D5BA2" w:rsidRPr="008D5BA2" w14:paraId="753C18DE" w14:textId="77777777" w:rsidTr="008D5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EF35" w14:textId="77777777" w:rsidR="008D5BA2" w:rsidRPr="008D5BA2" w:rsidRDefault="008D5BA2" w:rsidP="008D5BA2">
            <w:r w:rsidRPr="008D5BA2">
              <w:t>Scale ID</w:t>
            </w:r>
          </w:p>
        </w:tc>
        <w:tc>
          <w:tcPr>
            <w:tcW w:w="0" w:type="auto"/>
            <w:vAlign w:val="center"/>
            <w:hideMark/>
          </w:tcPr>
          <w:p w14:paraId="39EA86A4" w14:textId="77777777" w:rsidR="008D5BA2" w:rsidRPr="008D5BA2" w:rsidRDefault="008D5BA2" w:rsidP="008D5BA2">
            <w:r w:rsidRPr="008D5BA2">
              <w:t>OI for numeric occupational interest score, IH for high-point Holland code</w:t>
            </w:r>
          </w:p>
        </w:tc>
      </w:tr>
      <w:tr w:rsidR="008D5BA2" w:rsidRPr="008D5BA2" w14:paraId="42D3B5CC" w14:textId="77777777" w:rsidTr="008D5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EDF1" w14:textId="77777777" w:rsidR="008D5BA2" w:rsidRPr="008D5BA2" w:rsidRDefault="008D5BA2" w:rsidP="008D5BA2">
            <w:r w:rsidRPr="008D5BA2">
              <w:t>Data Value</w:t>
            </w:r>
          </w:p>
        </w:tc>
        <w:tc>
          <w:tcPr>
            <w:tcW w:w="0" w:type="auto"/>
            <w:vAlign w:val="center"/>
            <w:hideMark/>
          </w:tcPr>
          <w:p w14:paraId="28BF029B" w14:textId="77777777" w:rsidR="008D5BA2" w:rsidRPr="008D5BA2" w:rsidRDefault="008D5BA2" w:rsidP="008D5BA2">
            <w:r w:rsidRPr="008D5BA2">
              <w:t>The actual RIASEC score or high-point value</w:t>
            </w:r>
          </w:p>
        </w:tc>
      </w:tr>
    </w:tbl>
    <w:p w14:paraId="4EF22382" w14:textId="77777777" w:rsidR="008D5BA2" w:rsidRPr="008D5BA2" w:rsidRDefault="008D5BA2" w:rsidP="008D5BA2">
      <w:r w:rsidRPr="008D5BA2">
        <w:t xml:space="preserve">The data dictionary says the file provides “career interest type (RIASEC) high-point codes and numeric profile data for each O*NET-SOC occupation.” </w:t>
      </w:r>
    </w:p>
    <w:p w14:paraId="3A49083F" w14:textId="77777777" w:rsidR="008D5BA2" w:rsidRPr="008D5BA2" w:rsidRDefault="008D5BA2" w:rsidP="008D5BA2">
      <w:pPr>
        <w:rPr>
          <w:b/>
          <w:bCs/>
        </w:rPr>
      </w:pPr>
      <w:r w:rsidRPr="008D5BA2">
        <w:rPr>
          <w:b/>
          <w:bCs/>
        </w:rPr>
        <w:t>What to download</w:t>
      </w:r>
    </w:p>
    <w:p w14:paraId="1ECE2072" w14:textId="77777777" w:rsidR="008D5BA2" w:rsidRPr="008D5BA2" w:rsidRDefault="008D5BA2" w:rsidP="008D5BA2">
      <w:r w:rsidRPr="008D5BA2">
        <w:t>For your purposes, download these three files:</w:t>
      </w:r>
    </w:p>
    <w:p w14:paraId="64BF7ACC" w14:textId="77777777" w:rsidR="008D5BA2" w:rsidRPr="008D5BA2" w:rsidRDefault="008D5BA2" w:rsidP="008D5BA2">
      <w:pPr>
        <w:numPr>
          <w:ilvl w:val="0"/>
          <w:numId w:val="1"/>
        </w:numPr>
      </w:pPr>
      <w:r w:rsidRPr="008D5BA2">
        <w:rPr>
          <w:b/>
          <w:bCs/>
        </w:rPr>
        <w:t>Career Interest Types</w:t>
      </w:r>
      <w:r w:rsidRPr="008D5BA2">
        <w:br/>
        <w:t xml:space="preserve">This gives the six RIASEC weights plus first, second, and third high-point codes. </w:t>
      </w:r>
    </w:p>
    <w:p w14:paraId="20D6C598" w14:textId="77777777" w:rsidR="008D5BA2" w:rsidRPr="008D5BA2" w:rsidRDefault="008D5BA2" w:rsidP="008D5BA2">
      <w:pPr>
        <w:numPr>
          <w:ilvl w:val="0"/>
          <w:numId w:val="1"/>
        </w:numPr>
      </w:pPr>
      <w:r w:rsidRPr="008D5BA2">
        <w:rPr>
          <w:b/>
          <w:bCs/>
        </w:rPr>
        <w:lastRenderedPageBreak/>
        <w:t>Occupation Data</w:t>
      </w:r>
      <w:r w:rsidRPr="008D5BA2">
        <w:br/>
        <w:t xml:space="preserve">This gives the occupation title and description for each O*NET-SOC code. </w:t>
      </w:r>
    </w:p>
    <w:p w14:paraId="6A6717C1" w14:textId="77777777" w:rsidR="008D5BA2" w:rsidRPr="008D5BA2" w:rsidRDefault="008D5BA2" w:rsidP="008D5BA2">
      <w:pPr>
        <w:numPr>
          <w:ilvl w:val="0"/>
          <w:numId w:val="1"/>
        </w:numPr>
      </w:pPr>
      <w:r w:rsidRPr="008D5BA2">
        <w:rPr>
          <w:b/>
          <w:bCs/>
        </w:rPr>
        <w:t>Job Titles</w:t>
      </w:r>
      <w:r w:rsidRPr="008D5BA2">
        <w:br/>
        <w:t xml:space="preserve">This gives alternate/common job titles tied to the official O*NET occupation code. Useful for matching user-facing job titles to formal occupations. </w:t>
      </w:r>
    </w:p>
    <w:p w14:paraId="10074885" w14:textId="77777777" w:rsidR="008D5BA2" w:rsidRPr="008D5BA2" w:rsidRDefault="008D5BA2" w:rsidP="008D5BA2">
      <w:pPr>
        <w:rPr>
          <w:b/>
          <w:bCs/>
        </w:rPr>
      </w:pPr>
      <w:r w:rsidRPr="008D5BA2">
        <w:rPr>
          <w:b/>
          <w:bCs/>
        </w:rPr>
        <w:t>How the RIASEC scores are encoded</w:t>
      </w:r>
    </w:p>
    <w:p w14:paraId="0275BE08" w14:textId="77777777" w:rsidR="008D5BA2" w:rsidRPr="008D5BA2" w:rsidRDefault="008D5BA2" w:rsidP="008D5BA2">
      <w:r w:rsidRPr="008D5BA2">
        <w:t xml:space="preserve">For the six numeric weights, filter the </w:t>
      </w:r>
      <w:r w:rsidRPr="008D5BA2">
        <w:rPr>
          <w:b/>
          <w:bCs/>
        </w:rPr>
        <w:t>Career Interest Types</w:t>
      </w:r>
      <w:r w:rsidRPr="008D5BA2">
        <w:t xml:space="preserve"> file to:</w:t>
      </w:r>
    </w:p>
    <w:p w14:paraId="7A07F6B8" w14:textId="77777777" w:rsidR="008D5BA2" w:rsidRPr="008D5BA2" w:rsidRDefault="008D5BA2" w:rsidP="008D5BA2">
      <w:r w:rsidRPr="008D5BA2">
        <w:t>Scale ID = OI</w:t>
      </w:r>
    </w:p>
    <w:p w14:paraId="1E90EB6E" w14:textId="77777777" w:rsidR="008D5BA2" w:rsidRPr="008D5BA2" w:rsidRDefault="008D5BA2" w:rsidP="008D5BA2">
      <w:r w:rsidRPr="008D5BA2">
        <w:t>Then use these element names:</w:t>
      </w:r>
    </w:p>
    <w:p w14:paraId="38A4ABCF" w14:textId="77777777" w:rsidR="008D5BA2" w:rsidRPr="008D5BA2" w:rsidRDefault="008D5BA2" w:rsidP="008D5BA2">
      <w:r w:rsidRPr="008D5BA2">
        <w:t>Realistic</w:t>
      </w:r>
      <w:r w:rsidRPr="008D5BA2">
        <w:br/>
        <w:t>Investigative</w:t>
      </w:r>
      <w:r w:rsidRPr="008D5BA2">
        <w:br/>
        <w:t>Artistic</w:t>
      </w:r>
      <w:r w:rsidRPr="008D5BA2">
        <w:br/>
        <w:t>Social</w:t>
      </w:r>
      <w:r w:rsidRPr="008D5BA2">
        <w:br/>
        <w:t>Enterprising</w:t>
      </w:r>
      <w:r w:rsidRPr="008D5BA2">
        <w:br/>
        <w:t>Conventional</w:t>
      </w:r>
    </w:p>
    <w:p w14:paraId="205FFDAA" w14:textId="77777777" w:rsidR="008D5BA2" w:rsidRPr="008D5BA2" w:rsidRDefault="008D5BA2" w:rsidP="008D5BA2">
      <w:r w:rsidRPr="008D5BA2">
        <w:t>For the 3-letter Holland code, filter to:</w:t>
      </w:r>
    </w:p>
    <w:p w14:paraId="1D9337F4" w14:textId="77777777" w:rsidR="008D5BA2" w:rsidRPr="008D5BA2" w:rsidRDefault="008D5BA2" w:rsidP="008D5BA2">
      <w:r w:rsidRPr="008D5BA2">
        <w:t>Scale ID = IH</w:t>
      </w:r>
    </w:p>
    <w:p w14:paraId="33D65346" w14:textId="77777777" w:rsidR="008D5BA2" w:rsidRPr="008D5BA2" w:rsidRDefault="008D5BA2" w:rsidP="008D5BA2">
      <w:r w:rsidRPr="008D5BA2">
        <w:t>The high-point code values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430"/>
      </w:tblGrid>
      <w:tr w:rsidR="008D5BA2" w:rsidRPr="008D5BA2" w14:paraId="1F962DBC" w14:textId="77777777" w:rsidTr="008D5B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570C8" w14:textId="77777777" w:rsidR="008D5BA2" w:rsidRPr="008D5BA2" w:rsidRDefault="008D5BA2" w:rsidP="008D5BA2">
            <w:pPr>
              <w:rPr>
                <w:b/>
                <w:bCs/>
              </w:rPr>
            </w:pPr>
            <w:r w:rsidRPr="008D5BA2">
              <w:rPr>
                <w:b/>
                <w:bCs/>
              </w:rPr>
              <w:t>Data Value</w:t>
            </w:r>
          </w:p>
        </w:tc>
        <w:tc>
          <w:tcPr>
            <w:tcW w:w="0" w:type="auto"/>
            <w:vAlign w:val="center"/>
            <w:hideMark/>
          </w:tcPr>
          <w:p w14:paraId="43048604" w14:textId="77777777" w:rsidR="008D5BA2" w:rsidRPr="008D5BA2" w:rsidRDefault="008D5BA2" w:rsidP="008D5BA2">
            <w:pPr>
              <w:rPr>
                <w:b/>
                <w:bCs/>
              </w:rPr>
            </w:pPr>
            <w:r w:rsidRPr="008D5BA2">
              <w:rPr>
                <w:b/>
                <w:bCs/>
              </w:rPr>
              <w:t>RIASEC Type</w:t>
            </w:r>
          </w:p>
        </w:tc>
      </w:tr>
      <w:tr w:rsidR="008D5BA2" w:rsidRPr="008D5BA2" w14:paraId="566B7BB9" w14:textId="77777777" w:rsidTr="008D5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3673" w14:textId="77777777" w:rsidR="008D5BA2" w:rsidRPr="008D5BA2" w:rsidRDefault="008D5BA2" w:rsidP="008D5BA2">
            <w:r w:rsidRPr="008D5BA2">
              <w:t>1</w:t>
            </w:r>
          </w:p>
        </w:tc>
        <w:tc>
          <w:tcPr>
            <w:tcW w:w="0" w:type="auto"/>
            <w:vAlign w:val="center"/>
            <w:hideMark/>
          </w:tcPr>
          <w:p w14:paraId="48E6B99C" w14:textId="77777777" w:rsidR="008D5BA2" w:rsidRPr="008D5BA2" w:rsidRDefault="008D5BA2" w:rsidP="008D5BA2">
            <w:r w:rsidRPr="008D5BA2">
              <w:t>Realistic</w:t>
            </w:r>
          </w:p>
        </w:tc>
      </w:tr>
      <w:tr w:rsidR="008D5BA2" w:rsidRPr="008D5BA2" w14:paraId="1BF4D236" w14:textId="77777777" w:rsidTr="008D5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512E" w14:textId="77777777" w:rsidR="008D5BA2" w:rsidRPr="008D5BA2" w:rsidRDefault="008D5BA2" w:rsidP="008D5BA2">
            <w:r w:rsidRPr="008D5BA2">
              <w:t>2</w:t>
            </w:r>
          </w:p>
        </w:tc>
        <w:tc>
          <w:tcPr>
            <w:tcW w:w="0" w:type="auto"/>
            <w:vAlign w:val="center"/>
            <w:hideMark/>
          </w:tcPr>
          <w:p w14:paraId="7A153DE7" w14:textId="77777777" w:rsidR="008D5BA2" w:rsidRPr="008D5BA2" w:rsidRDefault="008D5BA2" w:rsidP="008D5BA2">
            <w:r w:rsidRPr="008D5BA2">
              <w:t>Investigative</w:t>
            </w:r>
          </w:p>
        </w:tc>
      </w:tr>
      <w:tr w:rsidR="008D5BA2" w:rsidRPr="008D5BA2" w14:paraId="06771F1C" w14:textId="77777777" w:rsidTr="008D5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2EDF" w14:textId="77777777" w:rsidR="008D5BA2" w:rsidRPr="008D5BA2" w:rsidRDefault="008D5BA2" w:rsidP="008D5BA2">
            <w:r w:rsidRPr="008D5BA2">
              <w:t>3</w:t>
            </w:r>
          </w:p>
        </w:tc>
        <w:tc>
          <w:tcPr>
            <w:tcW w:w="0" w:type="auto"/>
            <w:vAlign w:val="center"/>
            <w:hideMark/>
          </w:tcPr>
          <w:p w14:paraId="6BDFDEE6" w14:textId="77777777" w:rsidR="008D5BA2" w:rsidRPr="008D5BA2" w:rsidRDefault="008D5BA2" w:rsidP="008D5BA2">
            <w:r w:rsidRPr="008D5BA2">
              <w:t>Artistic</w:t>
            </w:r>
          </w:p>
        </w:tc>
      </w:tr>
      <w:tr w:rsidR="008D5BA2" w:rsidRPr="008D5BA2" w14:paraId="4E4A6DEE" w14:textId="77777777" w:rsidTr="008D5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2AE6" w14:textId="77777777" w:rsidR="008D5BA2" w:rsidRPr="008D5BA2" w:rsidRDefault="008D5BA2" w:rsidP="008D5BA2">
            <w:r w:rsidRPr="008D5BA2">
              <w:t>4</w:t>
            </w:r>
          </w:p>
        </w:tc>
        <w:tc>
          <w:tcPr>
            <w:tcW w:w="0" w:type="auto"/>
            <w:vAlign w:val="center"/>
            <w:hideMark/>
          </w:tcPr>
          <w:p w14:paraId="19077619" w14:textId="77777777" w:rsidR="008D5BA2" w:rsidRPr="008D5BA2" w:rsidRDefault="008D5BA2" w:rsidP="008D5BA2">
            <w:r w:rsidRPr="008D5BA2">
              <w:t>Social</w:t>
            </w:r>
          </w:p>
        </w:tc>
      </w:tr>
      <w:tr w:rsidR="008D5BA2" w:rsidRPr="008D5BA2" w14:paraId="134855E1" w14:textId="77777777" w:rsidTr="008D5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1CEE" w14:textId="77777777" w:rsidR="008D5BA2" w:rsidRPr="008D5BA2" w:rsidRDefault="008D5BA2" w:rsidP="008D5BA2">
            <w:r w:rsidRPr="008D5BA2">
              <w:t>5</w:t>
            </w:r>
          </w:p>
        </w:tc>
        <w:tc>
          <w:tcPr>
            <w:tcW w:w="0" w:type="auto"/>
            <w:vAlign w:val="center"/>
            <w:hideMark/>
          </w:tcPr>
          <w:p w14:paraId="6D2A854A" w14:textId="77777777" w:rsidR="008D5BA2" w:rsidRPr="008D5BA2" w:rsidRDefault="008D5BA2" w:rsidP="008D5BA2">
            <w:r w:rsidRPr="008D5BA2">
              <w:t>Enterprising</w:t>
            </w:r>
          </w:p>
        </w:tc>
      </w:tr>
      <w:tr w:rsidR="008D5BA2" w:rsidRPr="008D5BA2" w14:paraId="789A52C1" w14:textId="77777777" w:rsidTr="008D5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6517" w14:textId="77777777" w:rsidR="008D5BA2" w:rsidRPr="008D5BA2" w:rsidRDefault="008D5BA2" w:rsidP="008D5BA2">
            <w:r w:rsidRPr="008D5BA2">
              <w:t>6</w:t>
            </w:r>
          </w:p>
        </w:tc>
        <w:tc>
          <w:tcPr>
            <w:tcW w:w="0" w:type="auto"/>
            <w:vAlign w:val="center"/>
            <w:hideMark/>
          </w:tcPr>
          <w:p w14:paraId="581A00B7" w14:textId="77777777" w:rsidR="008D5BA2" w:rsidRPr="008D5BA2" w:rsidRDefault="008D5BA2" w:rsidP="008D5BA2">
            <w:r w:rsidRPr="008D5BA2">
              <w:t>Conventional</w:t>
            </w:r>
          </w:p>
        </w:tc>
      </w:tr>
      <w:tr w:rsidR="008D5BA2" w:rsidRPr="008D5BA2" w14:paraId="2932ACDD" w14:textId="77777777" w:rsidTr="008D5B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B3FE" w14:textId="77777777" w:rsidR="008D5BA2" w:rsidRPr="008D5BA2" w:rsidRDefault="008D5BA2" w:rsidP="008D5BA2">
            <w:r w:rsidRPr="008D5BA2">
              <w:t>0</w:t>
            </w:r>
          </w:p>
        </w:tc>
        <w:tc>
          <w:tcPr>
            <w:tcW w:w="0" w:type="auto"/>
            <w:vAlign w:val="center"/>
            <w:hideMark/>
          </w:tcPr>
          <w:p w14:paraId="7FB6F71A" w14:textId="77777777" w:rsidR="008D5BA2" w:rsidRPr="008D5BA2" w:rsidRDefault="008D5BA2" w:rsidP="008D5BA2">
            <w:r w:rsidRPr="008D5BA2">
              <w:t>No high point available</w:t>
            </w:r>
          </w:p>
        </w:tc>
      </w:tr>
    </w:tbl>
    <w:p w14:paraId="181E5D0D" w14:textId="77777777" w:rsidR="008D5BA2" w:rsidRPr="008D5BA2" w:rsidRDefault="008D5BA2" w:rsidP="008D5BA2">
      <w:r w:rsidRPr="008D5BA2">
        <w:t xml:space="preserve">O*NET’s data dictionary gives this mapping directly. </w:t>
      </w:r>
    </w:p>
    <w:p w14:paraId="5FE46921" w14:textId="77777777" w:rsidR="008D5BA2" w:rsidRPr="008D5BA2" w:rsidRDefault="008D5BA2" w:rsidP="008D5BA2">
      <w:pPr>
        <w:rPr>
          <w:b/>
          <w:bCs/>
        </w:rPr>
      </w:pPr>
      <w:r w:rsidRPr="008D5BA2">
        <w:rPr>
          <w:b/>
          <w:bCs/>
        </w:rPr>
        <w:lastRenderedPageBreak/>
        <w:t>For a software/app build</w:t>
      </w:r>
    </w:p>
    <w:p w14:paraId="58A1F3AC" w14:textId="77777777" w:rsidR="008D5BA2" w:rsidRPr="008D5BA2" w:rsidRDefault="008D5BA2" w:rsidP="008D5BA2">
      <w:r w:rsidRPr="008D5BA2">
        <w:t xml:space="preserve">Use the </w:t>
      </w:r>
      <w:r w:rsidRPr="008D5BA2">
        <w:rPr>
          <w:b/>
          <w:bCs/>
        </w:rPr>
        <w:t>downloadable database</w:t>
      </w:r>
      <w:r w:rsidRPr="008D5BA2">
        <w:t xml:space="preserve"> if you want to import the data into SQL Server, Postgres, SQLite, or a spreadsheet. O*NET provides the database in Excel, tab-delimited text, MySQL/PostgreSQL-compatible SQL, SQL Server, and Oracle formats. </w:t>
      </w:r>
    </w:p>
    <w:p w14:paraId="580E01C6" w14:textId="77777777" w:rsidR="008D5BA2" w:rsidRPr="008D5BA2" w:rsidRDefault="008D5BA2" w:rsidP="008D5BA2">
      <w:r w:rsidRPr="008D5BA2">
        <w:t xml:space="preserve">Use the </w:t>
      </w:r>
      <w:r w:rsidRPr="008D5BA2">
        <w:rPr>
          <w:b/>
          <w:bCs/>
        </w:rPr>
        <w:t>O*NET Web Services API</w:t>
      </w:r>
      <w:r w:rsidRPr="008D5BA2">
        <w:t xml:space="preserve"> if you want live access without manually downloading quarterly updates. O*NET says its Web Services API provides access to the entire O*NET database, and its Database Services API always provides the latest database version. </w:t>
      </w:r>
    </w:p>
    <w:p w14:paraId="2C66DF2C" w14:textId="77777777" w:rsidR="008D5BA2" w:rsidRPr="008D5BA2" w:rsidRDefault="008D5BA2" w:rsidP="008D5BA2">
      <w:pPr>
        <w:rPr>
          <w:b/>
          <w:bCs/>
        </w:rPr>
      </w:pPr>
      <w:r w:rsidRPr="008D5BA2">
        <w:rPr>
          <w:b/>
          <w:bCs/>
        </w:rPr>
        <w:t>My recommendation</w:t>
      </w:r>
    </w:p>
    <w:p w14:paraId="018C7773" w14:textId="77777777" w:rsidR="008D5BA2" w:rsidRPr="008D5BA2" w:rsidRDefault="008D5BA2" w:rsidP="008D5BA2">
      <w:r w:rsidRPr="008D5BA2">
        <w:t>For FYiT or your RIASEC classroom/app work, I would use:</w:t>
      </w:r>
    </w:p>
    <w:p w14:paraId="04CF2FCD" w14:textId="77777777" w:rsidR="008D5BA2" w:rsidRPr="008D5BA2" w:rsidRDefault="008D5BA2" w:rsidP="008D5BA2">
      <w:r w:rsidRPr="008D5BA2">
        <w:t>Career Interest Types + Occupation Data + Job Titles + Job Zones</w:t>
      </w:r>
    </w:p>
    <w:p w14:paraId="1B6987B8" w14:textId="77777777" w:rsidR="008D5BA2" w:rsidRPr="008D5BA2" w:rsidRDefault="008D5BA2" w:rsidP="008D5BA2">
      <w:r w:rsidRPr="008D5BA2">
        <w:t>That gives you:</w:t>
      </w:r>
    </w:p>
    <w:p w14:paraId="3A885E51" w14:textId="77777777" w:rsidR="008D5BA2" w:rsidRPr="008D5BA2" w:rsidRDefault="008D5BA2" w:rsidP="008D5BA2">
      <w:r w:rsidRPr="008D5BA2">
        <w:t>Occupation → RIASEC weights → Holland code → plain-language titles → preparation level</w:t>
      </w:r>
    </w:p>
    <w:p w14:paraId="1C971405" w14:textId="77777777" w:rsidR="008D5BA2" w:rsidRPr="008D5BA2" w:rsidRDefault="008D5BA2" w:rsidP="008D5BA2">
      <w:r w:rsidRPr="008D5BA2">
        <w:t xml:space="preserve">The key file is </w:t>
      </w:r>
      <w:r w:rsidRPr="008D5BA2">
        <w:rPr>
          <w:b/>
          <w:bCs/>
        </w:rPr>
        <w:t>Career Interest Types</w:t>
      </w:r>
      <w:r w:rsidRPr="008D5BA2">
        <w:t>. That is the one with the actual RIASEC weights.</w:t>
      </w:r>
    </w:p>
    <w:p w14:paraId="6AE7C3A7" w14:textId="77777777" w:rsidR="008D5BA2" w:rsidRPr="008D5BA2" w:rsidRDefault="008D5BA2" w:rsidP="008D5BA2">
      <w:pPr>
        <w:rPr>
          <w:vanish/>
        </w:rPr>
      </w:pPr>
      <w:r w:rsidRPr="008D5BA2">
        <w:rPr>
          <w:vanish/>
        </w:rPr>
        <w:t>Top of Form</w:t>
      </w:r>
    </w:p>
    <w:p w14:paraId="5849D494" w14:textId="77777777" w:rsidR="008D5BA2" w:rsidRPr="008D5BA2" w:rsidRDefault="008D5BA2" w:rsidP="008D5BA2">
      <w:pPr>
        <w:rPr>
          <w:vanish/>
        </w:rPr>
      </w:pPr>
      <w:r w:rsidRPr="008D5BA2">
        <w:rPr>
          <w:vanish/>
        </w:rPr>
        <w:t>Bottom of Form</w:t>
      </w:r>
    </w:p>
    <w:p w14:paraId="23B2E558" w14:textId="77777777" w:rsidR="00FB2D22" w:rsidRDefault="00FB2D22"/>
    <w:sectPr w:rsidR="00FB2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E6895"/>
    <w:multiLevelType w:val="multilevel"/>
    <w:tmpl w:val="F78A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719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BA2"/>
    <w:rsid w:val="0023459C"/>
    <w:rsid w:val="008D5BA2"/>
    <w:rsid w:val="00B439E0"/>
    <w:rsid w:val="00FB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05F7A"/>
  <w15:chartTrackingRefBased/>
  <w15:docId w15:val="{D64DBDF3-AE1B-4686-B2DC-92FEB14E9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7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0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95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6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44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1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10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16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7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87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10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4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31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31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38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982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96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44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9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5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468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32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7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383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1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439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830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4967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992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793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1772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19054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6888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187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2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68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747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021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351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633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71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645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1682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643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4506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06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67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3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17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17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2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685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530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392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981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2025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7714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328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1366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68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5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416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621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57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152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941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716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828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7868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534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2742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206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2235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8389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604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2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37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79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814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134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810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772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220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3680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433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0825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1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0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27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38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76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95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1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34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6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3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95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541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4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8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12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09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19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1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92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66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015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8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3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9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62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023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7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48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629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520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531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788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16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131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8600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0628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901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503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730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301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354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95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428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876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127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40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174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7495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966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2843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4426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409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98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260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147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143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072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348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63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870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7583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5553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7504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2800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360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4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482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5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41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085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291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0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79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509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5653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639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015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3155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8730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615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38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16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353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625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81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48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387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475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3846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7333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895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923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2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1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06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1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73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51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Glavin, Kevin</dc:creator>
  <cp:keywords/>
  <dc:description/>
  <cp:lastModifiedBy>Glavin, Kevin</cp:lastModifiedBy>
  <cp:revision>1</cp:revision>
  <dcterms:created xsi:type="dcterms:W3CDTF">2026-06-14T20:18:00Z</dcterms:created>
  <dcterms:modified xsi:type="dcterms:W3CDTF">2026-06-14T20:18:00Z</dcterms:modified>
</cp:coreProperties>
</file>