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35E7A" w14:textId="5BB134C4" w:rsidR="006A57FA" w:rsidRPr="006A57FA" w:rsidRDefault="006A57FA" w:rsidP="006A57FA">
      <w:pPr>
        <w:ind w:left="720" w:hanging="360"/>
        <w:rPr>
          <w:sz w:val="28"/>
          <w:szCs w:val="28"/>
          <w:u w:val="single"/>
        </w:rPr>
      </w:pPr>
      <w:r w:rsidRPr="006A57FA">
        <w:rPr>
          <w:sz w:val="28"/>
          <w:szCs w:val="28"/>
          <w:u w:val="single"/>
        </w:rPr>
        <w:t>Domande per Mercuri</w:t>
      </w:r>
    </w:p>
    <w:p w14:paraId="58F490D9" w14:textId="5C1E5F63" w:rsidR="00AE3994" w:rsidRDefault="00A10C97" w:rsidP="006A57FA">
      <w:pPr>
        <w:pStyle w:val="Paragrafoelenco"/>
        <w:numPr>
          <w:ilvl w:val="0"/>
          <w:numId w:val="1"/>
        </w:numPr>
      </w:pPr>
      <w:r>
        <w:t xml:space="preserve">Che </w:t>
      </w:r>
      <w:proofErr w:type="spellStart"/>
      <w:r>
        <w:t>yearfrac</w:t>
      </w:r>
      <w:proofErr w:type="spellEnd"/>
      <w:r>
        <w:t xml:space="preserve"> usare nel </w:t>
      </w:r>
      <w:proofErr w:type="spellStart"/>
      <w:r>
        <w:t>deltaT</w:t>
      </w:r>
      <w:proofErr w:type="spellEnd"/>
      <w:r>
        <w:t xml:space="preserve"> del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bootsrap</w:t>
      </w:r>
      <w:proofErr w:type="spellEnd"/>
      <w:r w:rsidR="00E11035">
        <w:t xml:space="preserve"> (nel paper si usa 1/252 perché i dati sono giornalieri, noi possiamo considerare 1</w:t>
      </w:r>
      <w:proofErr w:type="gramStart"/>
      <w:r w:rsidR="00E11035">
        <w:t>/(</w:t>
      </w:r>
      <w:proofErr w:type="gramEnd"/>
      <w:r w:rsidR="009E485B">
        <w:t>252</w:t>
      </w:r>
      <w:r w:rsidR="006C6789">
        <w:t>*48</w:t>
      </w:r>
      <w:r w:rsidR="00E11035">
        <w:t>)</w:t>
      </w:r>
      <w:r w:rsidR="006C6789">
        <w:t>?</w:t>
      </w:r>
    </w:p>
    <w:p w14:paraId="00D52924" w14:textId="46744C5F" w:rsidR="00A10C97" w:rsidRDefault="00A10C97" w:rsidP="006A57FA">
      <w:pPr>
        <w:pStyle w:val="Paragrafoelenco"/>
        <w:numPr>
          <w:ilvl w:val="0"/>
          <w:numId w:val="1"/>
        </w:numPr>
      </w:pPr>
      <w:r w:rsidRPr="00A10C97">
        <w:t>L’</w:t>
      </w:r>
      <w:proofErr w:type="spellStart"/>
      <w:r w:rsidRPr="00A10C97">
        <w:t>expected</w:t>
      </w:r>
      <w:proofErr w:type="spellEnd"/>
      <w:r w:rsidRPr="00A10C97">
        <w:t xml:space="preserve"> </w:t>
      </w:r>
      <w:proofErr w:type="spellStart"/>
      <w:r w:rsidRPr="00A10C97">
        <w:t>transaction</w:t>
      </w:r>
      <w:proofErr w:type="spellEnd"/>
      <w:r w:rsidRPr="00A10C97">
        <w:t xml:space="preserve"> cost va calcolato in IS dalle 9 alle 16 oppure su tu</w:t>
      </w:r>
      <w:r>
        <w:t>tto il dataset???</w:t>
      </w:r>
    </w:p>
    <w:p w14:paraId="584DF323" w14:textId="6F60B017" w:rsidR="00A10C97" w:rsidRDefault="00BC543A" w:rsidP="006A57FA">
      <w:pPr>
        <w:pStyle w:val="Paragrafoelenco"/>
        <w:numPr>
          <w:ilvl w:val="0"/>
          <w:numId w:val="1"/>
        </w:numPr>
      </w:pPr>
      <w:r>
        <w:t>Nel punto c uso u e d del dataset 9-16 oppure 8-16</w:t>
      </w:r>
    </w:p>
    <w:p w14:paraId="748846AB" w14:textId="0546B04D" w:rsidR="00CB5DF1" w:rsidRDefault="00D75BA8" w:rsidP="006A57FA">
      <w:pPr>
        <w:pStyle w:val="Paragrafoelenco"/>
        <w:numPr>
          <w:ilvl w:val="0"/>
          <w:numId w:val="1"/>
        </w:numPr>
      </w:pPr>
      <w:r>
        <w:t>Quando nel c) usiamo i round the clock data per calcolare il long-</w:t>
      </w:r>
      <w:proofErr w:type="spellStart"/>
      <w:r>
        <w:t>run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ricalibriamo mu, sigma ed </w:t>
      </w:r>
      <w:proofErr w:type="spellStart"/>
      <w:r>
        <w:t>eta</w:t>
      </w:r>
      <w:proofErr w:type="spellEnd"/>
      <w:r>
        <w:t xml:space="preserve"> sul nuovo dataset e usiamo u e d trovati precedentemente</w:t>
      </w:r>
      <w:r w:rsidR="00A22CBE">
        <w:t xml:space="preserve"> oppure non ricalibriamo e usiamo i dati vecchi?</w:t>
      </w:r>
    </w:p>
    <w:p w14:paraId="16F1C3F8" w14:textId="47BC754D" w:rsidR="008F16D3" w:rsidRDefault="008F16D3" w:rsidP="006A57FA">
      <w:pPr>
        <w:pStyle w:val="Paragrafoelenco"/>
        <w:numPr>
          <w:ilvl w:val="0"/>
          <w:numId w:val="1"/>
        </w:numPr>
      </w:pPr>
      <w:r>
        <w:t>Quando nel punto d chiedono di calcolare i risultati per diversi valori di f</w:t>
      </w:r>
      <w:r w:rsidR="00AD20BE">
        <w:t xml:space="preserve"> compresa la f ottimale che è definita come:</w:t>
      </w:r>
    </w:p>
    <w:p w14:paraId="44B66848" w14:textId="3A09F240" w:rsidR="00BA26A1" w:rsidRPr="006A57FA" w:rsidRDefault="00AD20BE" w:rsidP="003478E8">
      <w:pPr>
        <w:pStyle w:val="Paragrafoelenco"/>
        <w:rPr>
          <w:sz w:val="20"/>
          <w:szCs w:val="20"/>
        </w:rPr>
      </w:pPr>
      <w:r>
        <w:t>f=min(</w:t>
      </w:r>
      <w:r w:rsidR="00BA26A1">
        <w:t>f</w:t>
      </w:r>
      <w:proofErr w:type="gramStart"/>
      <w:r w:rsidR="00BA26A1">
        <w:t>*</w:t>
      </w:r>
      <w:r>
        <w:t>,</w:t>
      </w:r>
      <w:proofErr w:type="spellStart"/>
      <w:r w:rsidR="00BA26A1">
        <w:t>fmax</w:t>
      </w:r>
      <w:proofErr w:type="spellEnd"/>
      <w:proofErr w:type="gramEnd"/>
      <w:r>
        <w:t>)</w:t>
      </w:r>
      <w:r w:rsidR="00BA26A1" w:rsidRPr="00BA26A1">
        <w:sym w:font="Wingdings" w:char="F0E0"/>
      </w:r>
      <w:r w:rsidR="00BA26A1" w:rsidRPr="006A57FA">
        <w:rPr>
          <w:sz w:val="20"/>
          <w:szCs w:val="20"/>
        </w:rPr>
        <w:t xml:space="preserve">come calcoliamo </w:t>
      </w:r>
      <w:proofErr w:type="spellStart"/>
      <w:r w:rsidR="00BA26A1" w:rsidRPr="006A57FA">
        <w:rPr>
          <w:sz w:val="20"/>
          <w:szCs w:val="20"/>
        </w:rPr>
        <w:t>fmax</w:t>
      </w:r>
      <w:proofErr w:type="spellEnd"/>
      <w:r w:rsidR="00BA26A1" w:rsidRPr="006A57FA">
        <w:rPr>
          <w:sz w:val="20"/>
          <w:szCs w:val="20"/>
        </w:rPr>
        <w:t>?</w:t>
      </w:r>
      <w:r w:rsidR="008F0432" w:rsidRPr="006A57FA">
        <w:rPr>
          <w:sz w:val="20"/>
          <w:szCs w:val="20"/>
        </w:rPr>
        <w:t xml:space="preserve"> Siccome non è specificato devo assumere che f* sia la nostra leva?</w:t>
      </w:r>
      <w:r w:rsidR="007A5941" w:rsidRPr="006A57FA">
        <w:rPr>
          <w:sz w:val="20"/>
          <w:szCs w:val="20"/>
        </w:rPr>
        <w:t xml:space="preserve"> Quando calcolo q+ devo usare i parametri calibrati nel punto b e le bande ottimali del c?</w:t>
      </w:r>
    </w:p>
    <w:p w14:paraId="0F2DA47F" w14:textId="725D81A6" w:rsidR="006A57FA" w:rsidRDefault="006A57FA" w:rsidP="006A57FA">
      <w:pPr>
        <w:pStyle w:val="Paragrafoelenco"/>
        <w:numPr>
          <w:ilvl w:val="0"/>
          <w:numId w:val="1"/>
        </w:numPr>
        <w:rPr>
          <w:sz w:val="20"/>
          <w:szCs w:val="20"/>
        </w:rPr>
      </w:pPr>
      <w:r w:rsidRPr="006A57FA">
        <w:rPr>
          <w:sz w:val="20"/>
          <w:szCs w:val="20"/>
        </w:rPr>
        <w:t>nel punto d che dataset devo usare?</w:t>
      </w:r>
    </w:p>
    <w:p w14:paraId="2B017160" w14:textId="3331FCD7" w:rsidR="00B21716" w:rsidRDefault="00B21716" w:rsidP="006A57FA">
      <w:pPr>
        <w:pStyle w:val="Paragrafoelenco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Quando entro in un trade, il </w:t>
      </w:r>
      <w:proofErr w:type="spellStart"/>
      <w:r>
        <w:rPr>
          <w:sz w:val="20"/>
          <w:szCs w:val="20"/>
        </w:rPr>
        <w:t>transaction</w:t>
      </w:r>
      <w:proofErr w:type="spellEnd"/>
      <w:r>
        <w:rPr>
          <w:sz w:val="20"/>
          <w:szCs w:val="20"/>
        </w:rPr>
        <w:t xml:space="preserve"> cost si </w:t>
      </w:r>
      <w:proofErr w:type="spellStart"/>
      <w:r>
        <w:rPr>
          <w:sz w:val="20"/>
          <w:szCs w:val="20"/>
        </w:rPr>
        <w:t>pagasolo</w:t>
      </w:r>
      <w:proofErr w:type="spellEnd"/>
      <w:r>
        <w:rPr>
          <w:sz w:val="20"/>
          <w:szCs w:val="20"/>
        </w:rPr>
        <w:t xml:space="preserve"> una </w:t>
      </w:r>
      <w:proofErr w:type="spellStart"/>
      <w:r>
        <w:rPr>
          <w:sz w:val="20"/>
          <w:szCs w:val="20"/>
        </w:rPr>
        <w:t>una</w:t>
      </w:r>
      <w:proofErr w:type="spellEnd"/>
      <w:r>
        <w:rPr>
          <w:sz w:val="20"/>
          <w:szCs w:val="20"/>
        </w:rPr>
        <w:t xml:space="preserve"> volta oppure </w:t>
      </w:r>
      <w:r w:rsidR="00742E80">
        <w:rPr>
          <w:sz w:val="20"/>
          <w:szCs w:val="20"/>
        </w:rPr>
        <w:t>quando entro e quando esco?</w:t>
      </w:r>
    </w:p>
    <w:p w14:paraId="003744BF" w14:textId="1B9E19DF" w:rsidR="00C11D7C" w:rsidRDefault="00C11D7C" w:rsidP="006A57FA">
      <w:pPr>
        <w:pStyle w:val="Paragrafoelenco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Nella domanda d dobbiamo </w:t>
      </w:r>
      <w:r w:rsidR="00DD69D7">
        <w:rPr>
          <w:sz w:val="20"/>
          <w:szCs w:val="20"/>
        </w:rPr>
        <w:t xml:space="preserve">considerare </w:t>
      </w:r>
      <w:proofErr w:type="spellStart"/>
      <w:r w:rsidR="00DD69D7">
        <w:rPr>
          <w:sz w:val="20"/>
          <w:szCs w:val="20"/>
        </w:rPr>
        <w:t>c_bar</w:t>
      </w:r>
      <w:proofErr w:type="spellEnd"/>
      <w:r w:rsidR="00DD69D7">
        <w:rPr>
          <w:sz w:val="20"/>
          <w:szCs w:val="20"/>
        </w:rPr>
        <w:t xml:space="preserve"> oppure farlo variare come nella tabella 2</w:t>
      </w:r>
    </w:p>
    <w:p w14:paraId="3F64F989" w14:textId="51479D4A" w:rsidR="000C74EE" w:rsidRDefault="000C74EE" w:rsidP="006A57FA">
      <w:pPr>
        <w:pStyle w:val="Paragrafoelenco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Nel punto e quale dataset considero, OS oppure IS?</w:t>
      </w:r>
    </w:p>
    <w:p w14:paraId="054DFB73" w14:textId="364EE876" w:rsidR="002B6EDF" w:rsidRDefault="002B6EDF" w:rsidP="006A57FA">
      <w:pPr>
        <w:pStyle w:val="Paragrafoelenco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Chiedere a Mercuri se i due dataset sono in unità di misura diverse</w:t>
      </w:r>
    </w:p>
    <w:p w14:paraId="3B26589B" w14:textId="77AC2038" w:rsidR="00996469" w:rsidRDefault="00996469" w:rsidP="006A57FA">
      <w:pPr>
        <w:pStyle w:val="Paragrafoelenco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Siccome stiamo considerando una strategia di </w:t>
      </w:r>
      <w:proofErr w:type="spellStart"/>
      <w:r>
        <w:rPr>
          <w:sz w:val="20"/>
          <w:szCs w:val="20"/>
        </w:rPr>
        <w:t>pairs</w:t>
      </w:r>
      <w:proofErr w:type="spellEnd"/>
      <w:r>
        <w:rPr>
          <w:sz w:val="20"/>
          <w:szCs w:val="20"/>
        </w:rPr>
        <w:t xml:space="preserve"> trading che coppie dobbiamo considerare nel punto g? </w:t>
      </w:r>
      <w:proofErr w:type="spellStart"/>
      <w:r w:rsidR="00411D7A">
        <w:rPr>
          <w:sz w:val="20"/>
          <w:szCs w:val="20"/>
        </w:rPr>
        <w:t>Italy</w:t>
      </w:r>
      <w:proofErr w:type="spellEnd"/>
      <w:r w:rsidR="00411D7A">
        <w:rPr>
          <w:sz w:val="20"/>
          <w:szCs w:val="20"/>
        </w:rPr>
        <w:t>-France and Germany-Germany?</w:t>
      </w:r>
    </w:p>
    <w:p w14:paraId="160ACDD3" w14:textId="009149EA" w:rsidR="00035B07" w:rsidRDefault="00035B07" w:rsidP="006A57FA">
      <w:pPr>
        <w:pStyle w:val="Paragrafoelenco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Nel punto g </w:t>
      </w:r>
      <w:r w:rsidR="00E128F2">
        <w:rPr>
          <w:sz w:val="20"/>
          <w:szCs w:val="20"/>
        </w:rPr>
        <w:t xml:space="preserve">dobbiamo sempre splittare il dataset in IS </w:t>
      </w:r>
      <w:r w:rsidR="00D3433D">
        <w:rPr>
          <w:sz w:val="20"/>
          <w:szCs w:val="20"/>
        </w:rPr>
        <w:t xml:space="preserve">ed OS e ripetere gli stessi procedimenti oppure il dataset va solo </w:t>
      </w:r>
      <w:r w:rsidR="004F74E4">
        <w:rPr>
          <w:sz w:val="20"/>
          <w:szCs w:val="20"/>
        </w:rPr>
        <w:t>fatto testing</w:t>
      </w:r>
    </w:p>
    <w:p w14:paraId="1CAA7BE5" w14:textId="6C8432C3" w:rsidR="009C4A4D" w:rsidRPr="006A57FA" w:rsidRDefault="00912C4F" w:rsidP="006A57FA">
      <w:pPr>
        <w:pStyle w:val="Paragrafoelenco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Chiedere conferma se non ha senso filtrare gli </w:t>
      </w:r>
      <w:proofErr w:type="spellStart"/>
      <w:r>
        <w:rPr>
          <w:sz w:val="20"/>
          <w:szCs w:val="20"/>
        </w:rPr>
        <w:t>outliers</w:t>
      </w:r>
      <w:proofErr w:type="spellEnd"/>
      <w:r>
        <w:rPr>
          <w:sz w:val="20"/>
          <w:szCs w:val="20"/>
        </w:rPr>
        <w:t xml:space="preserve"> con i due metodi sul dataset OS (siccome stiamo verificando il nostro modello non ha senso filtrare gli </w:t>
      </w:r>
      <w:proofErr w:type="spellStart"/>
      <w:r>
        <w:rPr>
          <w:sz w:val="20"/>
          <w:szCs w:val="20"/>
        </w:rPr>
        <w:t>outliers</w:t>
      </w:r>
      <w:proofErr w:type="spellEnd"/>
      <w:r>
        <w:rPr>
          <w:sz w:val="20"/>
          <w:szCs w:val="20"/>
        </w:rPr>
        <w:t>)</w:t>
      </w:r>
    </w:p>
    <w:sectPr w:rsidR="009C4A4D" w:rsidRPr="006A57F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149D9"/>
    <w:multiLevelType w:val="hybridMultilevel"/>
    <w:tmpl w:val="8416A4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936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C97"/>
    <w:rsid w:val="00035B07"/>
    <w:rsid w:val="000C74EE"/>
    <w:rsid w:val="002B6EDF"/>
    <w:rsid w:val="003478E8"/>
    <w:rsid w:val="00411D7A"/>
    <w:rsid w:val="004F74E4"/>
    <w:rsid w:val="006A57FA"/>
    <w:rsid w:val="006C6789"/>
    <w:rsid w:val="007068AE"/>
    <w:rsid w:val="00742E80"/>
    <w:rsid w:val="007A5941"/>
    <w:rsid w:val="008F0432"/>
    <w:rsid w:val="008F16D3"/>
    <w:rsid w:val="00912C4F"/>
    <w:rsid w:val="00996469"/>
    <w:rsid w:val="009C4A4D"/>
    <w:rsid w:val="009D2192"/>
    <w:rsid w:val="009E485B"/>
    <w:rsid w:val="00A10C97"/>
    <w:rsid w:val="00A22CBE"/>
    <w:rsid w:val="00AD20BE"/>
    <w:rsid w:val="00AE3994"/>
    <w:rsid w:val="00B21716"/>
    <w:rsid w:val="00BA26A1"/>
    <w:rsid w:val="00BB3555"/>
    <w:rsid w:val="00BC543A"/>
    <w:rsid w:val="00C11D7C"/>
    <w:rsid w:val="00CB5DF1"/>
    <w:rsid w:val="00D3433D"/>
    <w:rsid w:val="00D75BA8"/>
    <w:rsid w:val="00DD69D7"/>
    <w:rsid w:val="00E11035"/>
    <w:rsid w:val="00E1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3EA5E"/>
  <w15:chartTrackingRefBased/>
  <w15:docId w15:val="{3A16B8F2-672D-4700-A399-6A28459B6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10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10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10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10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10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10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10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10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10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10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10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10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C9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C9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C9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C9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C9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C9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10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10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10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10C9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10C9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10C9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10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10C9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10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alberto.busci02@gmail.com</dc:creator>
  <cp:keywords/>
  <dc:description/>
  <cp:lastModifiedBy>alberto.busci02@gmail.com</cp:lastModifiedBy>
  <cp:revision>2</cp:revision>
  <dcterms:created xsi:type="dcterms:W3CDTF">2025-05-15T16:02:00Z</dcterms:created>
  <dcterms:modified xsi:type="dcterms:W3CDTF">2025-05-15T16:02:00Z</dcterms:modified>
</cp:coreProperties>
</file>