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6782" w14:textId="5C44B0F6" w:rsidR="002956B9" w:rsidRDefault="00F7625F">
      <w:pPr>
        <w:rPr>
          <w:lang w:val="en-AU"/>
        </w:rPr>
      </w:pPr>
      <w:r>
        <w:rPr>
          <w:lang w:val="en-AU"/>
        </w:rPr>
        <w:t>Covid-19 Global Vaccination Report</w:t>
      </w:r>
    </w:p>
    <w:p w14:paraId="5245C5DA" w14:textId="59C41908" w:rsidR="00F7625F" w:rsidRDefault="00F7625F">
      <w:pPr>
        <w:rPr>
          <w:lang w:val="en-AU"/>
        </w:rPr>
      </w:pPr>
    </w:p>
    <w:p w14:paraId="530123C4" w14:textId="2E9E0575" w:rsidR="00F7625F" w:rsidRDefault="00F7625F" w:rsidP="00F7625F">
      <w:pPr>
        <w:pStyle w:val="Subtitle"/>
        <w:rPr>
          <w:lang w:val="en-AU"/>
        </w:rPr>
      </w:pPr>
      <w:r>
        <w:rPr>
          <w:lang w:val="en-AU"/>
        </w:rPr>
        <w:t>Introduction</w:t>
      </w:r>
    </w:p>
    <w:p w14:paraId="7F4418F7" w14:textId="3607E26D" w:rsidR="00F7625F" w:rsidRDefault="00F7625F">
      <w:pPr>
        <w:rPr>
          <w:lang w:val="en-AU"/>
        </w:rPr>
      </w:pPr>
      <w:r>
        <w:rPr>
          <w:lang w:val="en-AU"/>
        </w:rPr>
        <w:t xml:space="preserve">It has been 2 unusual years for people living under Covid-19 pandemic. Vaccination has been examined and produced in patches in 2021. </w:t>
      </w:r>
      <w:r w:rsidR="00117571">
        <w:rPr>
          <w:lang w:val="en-AU"/>
        </w:rPr>
        <w:t xml:space="preserve">This report will </w:t>
      </w:r>
      <w:r w:rsidR="0008487F">
        <w:rPr>
          <w:lang w:val="en-AU"/>
        </w:rPr>
        <w:t>consider</w:t>
      </w:r>
      <w:r w:rsidR="00117571">
        <w:rPr>
          <w:lang w:val="en-AU"/>
        </w:rPr>
        <w:t xml:space="preserve"> the vaccination(s) performance of different countries from various brands after the international vaccination coverage. In order to provide a cross comparison on Covid-19 pandemic data and vaccination status, data are collected from 2 different resources, World Health Organization (url: </w:t>
      </w:r>
      <w:hyperlink r:id="rId4" w:history="1">
        <w:r w:rsidR="00117571" w:rsidRPr="00237106">
          <w:rPr>
            <w:rStyle w:val="Hyperlink"/>
            <w:lang w:val="en-AU"/>
          </w:rPr>
          <w:t>https://www.who.int/</w:t>
        </w:r>
      </w:hyperlink>
      <w:r w:rsidR="00117571">
        <w:rPr>
          <w:lang w:val="en-AU"/>
        </w:rPr>
        <w:t xml:space="preserve">) and Our World In Data (url: </w:t>
      </w:r>
      <w:hyperlink r:id="rId5" w:history="1">
        <w:r w:rsidR="00117571" w:rsidRPr="00237106">
          <w:rPr>
            <w:rStyle w:val="Hyperlink"/>
            <w:lang w:val="en-AU"/>
          </w:rPr>
          <w:t>https://ourworldindata.org/</w:t>
        </w:r>
      </w:hyperlink>
      <w:r w:rsidR="00117571">
        <w:rPr>
          <w:lang w:val="en-AU"/>
        </w:rPr>
        <w:t xml:space="preserve">). </w:t>
      </w:r>
      <w:r w:rsidR="00B71E54">
        <w:rPr>
          <w:lang w:val="en-AU"/>
        </w:rPr>
        <w:t xml:space="preserve">For geographic map, the shape files are carried from World Map of Harvard College (url: </w:t>
      </w:r>
      <w:hyperlink r:id="rId6" w:history="1">
        <w:r w:rsidR="00B71E54" w:rsidRPr="00237106">
          <w:rPr>
            <w:rStyle w:val="Hyperlink"/>
            <w:lang w:val="en-AU"/>
          </w:rPr>
          <w:t>http://worldmap.harvard.edu/data/geonode:country_centroids_az8</w:t>
        </w:r>
      </w:hyperlink>
      <w:r w:rsidR="00B71E54">
        <w:rPr>
          <w:lang w:val="en-AU"/>
        </w:rPr>
        <w:t xml:space="preserve"> ) </w:t>
      </w:r>
      <w:r w:rsidR="002B6D22">
        <w:rPr>
          <w:lang w:val="en-AU"/>
        </w:rPr>
        <w:t>provide the geometric point (latitude and longitude)of countries’ centroid and other attributes related, such as ISO alpha-3 (known as 3-digit country code)</w:t>
      </w:r>
      <w:r w:rsidR="00B71E54">
        <w:rPr>
          <w:lang w:val="en-AU"/>
        </w:rPr>
        <w:t>.</w:t>
      </w:r>
    </w:p>
    <w:p w14:paraId="0339D8D8" w14:textId="5321296B" w:rsidR="002B6D22" w:rsidRDefault="002B6D22" w:rsidP="002B6D22">
      <w:pPr>
        <w:rPr>
          <w:lang w:val="en-AU"/>
        </w:rPr>
      </w:pPr>
    </w:p>
    <w:p w14:paraId="126156BE" w14:textId="31577540" w:rsidR="002B6D22" w:rsidRDefault="002B6D22" w:rsidP="002B6D22">
      <w:pPr>
        <w:pStyle w:val="Subtitle"/>
        <w:rPr>
          <w:lang w:val="en-AU"/>
        </w:rPr>
      </w:pPr>
      <w:r>
        <w:rPr>
          <w:lang w:val="en-AU"/>
        </w:rPr>
        <w:t>Data Exploration</w:t>
      </w:r>
    </w:p>
    <w:p w14:paraId="4EB1816D" w14:textId="0E7ECBA7" w:rsidR="002B6D22" w:rsidRPr="00F7625F" w:rsidRDefault="002B6D22">
      <w:pPr>
        <w:rPr>
          <w:lang w:val="en-AU"/>
        </w:rPr>
      </w:pPr>
    </w:p>
    <w:sectPr w:rsidR="002B6D22" w:rsidRPr="00F762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5F"/>
    <w:rsid w:val="0008487F"/>
    <w:rsid w:val="00117571"/>
    <w:rsid w:val="0028227C"/>
    <w:rsid w:val="002956B9"/>
    <w:rsid w:val="002B6D22"/>
    <w:rsid w:val="006B1062"/>
    <w:rsid w:val="00B71E54"/>
    <w:rsid w:val="00F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5099"/>
  <w15:chartTrackingRefBased/>
  <w15:docId w15:val="{E1B25CC2-AC08-413C-B073-F4856BD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62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25F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175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rldmap.harvard.edu/data/geonode:country_centroids_az8" TargetMode="External"/><Relationship Id="rId5" Type="http://schemas.openxmlformats.org/officeDocument/2006/relationships/hyperlink" Target="https://ourworldindata.org/" TargetMode="External"/><Relationship Id="rId4" Type="http://schemas.openxmlformats.org/officeDocument/2006/relationships/hyperlink" Target="https://www.who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Huang</dc:creator>
  <cp:keywords/>
  <dc:description/>
  <cp:lastModifiedBy>Liam Huang</cp:lastModifiedBy>
  <cp:revision>4</cp:revision>
  <dcterms:created xsi:type="dcterms:W3CDTF">2021-04-30T13:02:00Z</dcterms:created>
  <dcterms:modified xsi:type="dcterms:W3CDTF">2021-05-01T01:00:00Z</dcterms:modified>
</cp:coreProperties>
</file>