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78A23" w14:textId="77777777" w:rsidR="00DF1627" w:rsidRPr="00E0721B" w:rsidRDefault="00DF1627" w:rsidP="00DF1627">
      <w:pPr>
        <w:jc w:val="center"/>
        <w:rPr>
          <w:rFonts w:ascii="Arial" w:hAnsi="Arial"/>
        </w:rPr>
      </w:pPr>
    </w:p>
    <w:p w14:paraId="7F6B3A1A" w14:textId="77777777" w:rsidR="00DF1627" w:rsidRPr="00E0721B" w:rsidRDefault="00DF1627" w:rsidP="00DF1627">
      <w:pPr>
        <w:rPr>
          <w:rFonts w:ascii="Arial" w:hAnsi="Arial"/>
        </w:rPr>
      </w:pPr>
    </w:p>
    <w:p w14:paraId="4FA0EC08" w14:textId="77777777" w:rsidR="00DF1627" w:rsidRPr="002A19C8" w:rsidRDefault="00DF1627" w:rsidP="00DF1627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Williams-Sonoma, Inc.</w:t>
      </w:r>
    </w:p>
    <w:p w14:paraId="6B8BE105" w14:textId="77777777" w:rsidR="00DF1627" w:rsidRPr="002A19C8" w:rsidRDefault="00DF1627" w:rsidP="00DF1627">
      <w:pPr>
        <w:jc w:val="center"/>
        <w:rPr>
          <w:rFonts w:ascii="Arial" w:hAnsi="Arial"/>
          <w:sz w:val="40"/>
          <w:szCs w:val="40"/>
        </w:rPr>
      </w:pPr>
    </w:p>
    <w:p w14:paraId="70446F28" w14:textId="77777777" w:rsidR="00DF1627" w:rsidRDefault="00DF1627" w:rsidP="00DF1627">
      <w:pPr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9466556" wp14:editId="4CAA92CC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4572000" cy="3314700"/>
            <wp:effectExtent l="0" t="0" r="0" b="1270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93291" w14:textId="77777777" w:rsidR="00DF1627" w:rsidRDefault="00DF1627" w:rsidP="00DF1627">
      <w:pPr>
        <w:jc w:val="center"/>
        <w:rPr>
          <w:rFonts w:ascii="Arial" w:hAnsi="Arial"/>
          <w:sz w:val="40"/>
          <w:szCs w:val="40"/>
        </w:rPr>
      </w:pPr>
    </w:p>
    <w:p w14:paraId="3AC5A0D8" w14:textId="77777777" w:rsidR="00DF1627" w:rsidRDefault="00DF1627" w:rsidP="00DF1627">
      <w:pPr>
        <w:jc w:val="center"/>
        <w:rPr>
          <w:rFonts w:ascii="Arial" w:hAnsi="Arial"/>
          <w:sz w:val="40"/>
          <w:szCs w:val="40"/>
        </w:rPr>
      </w:pPr>
    </w:p>
    <w:p w14:paraId="4AB852D6" w14:textId="77777777" w:rsidR="00DF1627" w:rsidRPr="002A19C8" w:rsidRDefault="00DF1627" w:rsidP="00DF1627">
      <w:pPr>
        <w:rPr>
          <w:rFonts w:ascii="Arial" w:hAnsi="Arial"/>
          <w:sz w:val="40"/>
          <w:szCs w:val="40"/>
        </w:rPr>
      </w:pPr>
    </w:p>
    <w:p w14:paraId="1C4EC9D0" w14:textId="77777777" w:rsidR="00DF1627" w:rsidRPr="002A19C8" w:rsidRDefault="00DF1627" w:rsidP="00DF1627">
      <w:pPr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OMSD2 Web Portal</w:t>
      </w:r>
    </w:p>
    <w:p w14:paraId="15A103E3" w14:textId="77777777" w:rsidR="00DF1627" w:rsidRPr="002A19C8" w:rsidRDefault="00DF1627" w:rsidP="00DF1627">
      <w:pPr>
        <w:jc w:val="center"/>
        <w:rPr>
          <w:rFonts w:ascii="Arial" w:hAnsi="Arial"/>
          <w:sz w:val="32"/>
          <w:szCs w:val="32"/>
        </w:rPr>
      </w:pPr>
      <w:r w:rsidRPr="002A19C8">
        <w:rPr>
          <w:rFonts w:ascii="Arial" w:hAnsi="Arial"/>
          <w:sz w:val="32"/>
          <w:szCs w:val="32"/>
        </w:rPr>
        <w:t>Business Requirements Document</w:t>
      </w:r>
    </w:p>
    <w:p w14:paraId="5D1ECE57" w14:textId="77777777" w:rsidR="00DF1627" w:rsidRDefault="00DF1627" w:rsidP="00DF1627">
      <w:pPr>
        <w:rPr>
          <w:rFonts w:ascii="Arial" w:hAnsi="Arial"/>
          <w:sz w:val="28"/>
          <w:szCs w:val="28"/>
        </w:rPr>
      </w:pPr>
    </w:p>
    <w:p w14:paraId="01DEC643" w14:textId="77777777" w:rsidR="00DF1627" w:rsidRDefault="00DF1627" w:rsidP="00DF1627">
      <w:pPr>
        <w:rPr>
          <w:rFonts w:ascii="Arial" w:hAnsi="Arial"/>
          <w:sz w:val="28"/>
          <w:szCs w:val="28"/>
        </w:rPr>
      </w:pPr>
    </w:p>
    <w:p w14:paraId="5A68A5F8" w14:textId="77777777" w:rsidR="00DF1627" w:rsidRDefault="00DF1627" w:rsidP="00DF1627">
      <w:pPr>
        <w:rPr>
          <w:rFonts w:ascii="Arial" w:hAnsi="Arial"/>
          <w:sz w:val="28"/>
          <w:szCs w:val="28"/>
        </w:rPr>
      </w:pPr>
    </w:p>
    <w:p w14:paraId="7BB40CAF" w14:textId="77777777" w:rsidR="00DF1627" w:rsidRDefault="00DF1627" w:rsidP="00DF1627">
      <w:pPr>
        <w:rPr>
          <w:rFonts w:ascii="Arial" w:hAnsi="Arial"/>
          <w:sz w:val="28"/>
          <w:szCs w:val="28"/>
        </w:rPr>
      </w:pPr>
    </w:p>
    <w:p w14:paraId="45579481" w14:textId="77777777" w:rsidR="00DF1627" w:rsidRDefault="00DF1627" w:rsidP="00DF1627">
      <w:pPr>
        <w:rPr>
          <w:rFonts w:ascii="Arial" w:hAnsi="Arial"/>
          <w:sz w:val="28"/>
          <w:szCs w:val="28"/>
        </w:rPr>
      </w:pPr>
    </w:p>
    <w:p w14:paraId="4BE8E750" w14:textId="77777777" w:rsidR="00DF1627" w:rsidRDefault="00DF1627" w:rsidP="00DF1627">
      <w:pPr>
        <w:rPr>
          <w:rFonts w:ascii="Arial" w:hAnsi="Arial"/>
          <w:sz w:val="28"/>
          <w:szCs w:val="28"/>
        </w:rPr>
      </w:pPr>
    </w:p>
    <w:p w14:paraId="40FEC8B8" w14:textId="77777777" w:rsidR="00DF1627" w:rsidRDefault="00DF1627" w:rsidP="00DF1627">
      <w:pPr>
        <w:rPr>
          <w:rFonts w:ascii="Arial" w:hAnsi="Arial"/>
          <w:sz w:val="28"/>
          <w:szCs w:val="28"/>
        </w:rPr>
      </w:pPr>
    </w:p>
    <w:p w14:paraId="096720D3" w14:textId="77777777" w:rsidR="00DF1627" w:rsidRDefault="00DF1627" w:rsidP="00DF1627">
      <w:pPr>
        <w:rPr>
          <w:rFonts w:ascii="Arial" w:hAnsi="Arial"/>
          <w:sz w:val="28"/>
          <w:szCs w:val="28"/>
        </w:rPr>
      </w:pPr>
    </w:p>
    <w:p w14:paraId="5462FA4B" w14:textId="77777777" w:rsidR="00DF1627" w:rsidRDefault="00DF1627" w:rsidP="00DF1627">
      <w:pPr>
        <w:rPr>
          <w:rFonts w:ascii="Arial" w:hAnsi="Arial"/>
          <w:sz w:val="28"/>
          <w:szCs w:val="28"/>
        </w:rPr>
      </w:pPr>
    </w:p>
    <w:p w14:paraId="7428FF90" w14:textId="77777777" w:rsidR="00DF1627" w:rsidRDefault="00DF1627" w:rsidP="00DF1627">
      <w:pPr>
        <w:rPr>
          <w:rFonts w:ascii="Arial" w:hAnsi="Arial"/>
          <w:sz w:val="28"/>
          <w:szCs w:val="28"/>
        </w:rPr>
      </w:pPr>
    </w:p>
    <w:p w14:paraId="63E11BDD" w14:textId="77777777" w:rsidR="00DF1627" w:rsidRDefault="00DF1627" w:rsidP="00DF1627">
      <w:pPr>
        <w:rPr>
          <w:rFonts w:ascii="Arial" w:hAnsi="Arial"/>
          <w:sz w:val="28"/>
          <w:szCs w:val="28"/>
        </w:rPr>
      </w:pPr>
    </w:p>
    <w:p w14:paraId="4DF6E47F" w14:textId="050E5CAC" w:rsidR="00DF1627" w:rsidRPr="002A19C8" w:rsidRDefault="00182955" w:rsidP="00DF1627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Version: 1.1</w:t>
      </w:r>
    </w:p>
    <w:p w14:paraId="13A8B59B" w14:textId="77777777" w:rsidR="00DF1627" w:rsidRPr="00540438" w:rsidRDefault="00DF1627" w:rsidP="00DF1627">
      <w:pPr>
        <w:rPr>
          <w:rFonts w:ascii="Arial" w:hAnsi="Arial"/>
          <w:sz w:val="28"/>
          <w:szCs w:val="28"/>
        </w:rPr>
      </w:pPr>
      <w:r w:rsidRPr="002A19C8">
        <w:rPr>
          <w:rFonts w:ascii="Arial" w:hAnsi="Arial"/>
          <w:sz w:val="28"/>
          <w:szCs w:val="28"/>
        </w:rPr>
        <w:t xml:space="preserve">Author: </w:t>
      </w:r>
      <w:r>
        <w:rPr>
          <w:rFonts w:ascii="Arial" w:hAnsi="Arial"/>
          <w:sz w:val="28"/>
          <w:szCs w:val="28"/>
        </w:rPr>
        <w:t xml:space="preserve">Kevin Huang &amp; Chloe </w:t>
      </w:r>
      <w:proofErr w:type="spellStart"/>
      <w:r>
        <w:rPr>
          <w:rFonts w:ascii="Arial" w:hAnsi="Arial"/>
          <w:sz w:val="28"/>
          <w:szCs w:val="28"/>
        </w:rPr>
        <w:t>Shiau</w:t>
      </w:r>
      <w:proofErr w:type="spellEnd"/>
    </w:p>
    <w:p w14:paraId="4A4BAA23" w14:textId="77777777" w:rsidR="00DF1627" w:rsidRPr="002213BD" w:rsidRDefault="00DF1627" w:rsidP="00DF1627">
      <w:pPr>
        <w:pStyle w:val="Nigel-SectionHeader"/>
      </w:pPr>
      <w:r w:rsidRPr="002213BD">
        <w:lastRenderedPageBreak/>
        <w:t>Section A - Document Management</w:t>
      </w:r>
    </w:p>
    <w:p w14:paraId="53CAEEB5" w14:textId="77777777" w:rsidR="00DF1627" w:rsidRPr="00A04EA4" w:rsidRDefault="00DF1627" w:rsidP="00DF1627">
      <w:pPr>
        <w:rPr>
          <w:rFonts w:ascii="Arial" w:hAnsi="Arial"/>
        </w:rPr>
      </w:pPr>
    </w:p>
    <w:p w14:paraId="2B348879" w14:textId="77777777" w:rsidR="00DF1627" w:rsidRPr="00A04EA4" w:rsidRDefault="00DF1627" w:rsidP="00DF1627">
      <w:pPr>
        <w:pStyle w:val="Nigel-Level2Heading"/>
      </w:pPr>
      <w:r w:rsidRPr="00A04EA4">
        <w:t>Document Revision</w:t>
      </w:r>
    </w:p>
    <w:tbl>
      <w:tblPr>
        <w:tblW w:w="80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1088"/>
        <w:gridCol w:w="1424"/>
        <w:gridCol w:w="3888"/>
      </w:tblGrid>
      <w:tr w:rsidR="00DF1627" w:rsidRPr="00F4799E" w14:paraId="34C9A9AA" w14:textId="77777777" w:rsidTr="007F31BC">
        <w:tc>
          <w:tcPr>
            <w:tcW w:w="1656" w:type="dxa"/>
            <w:shd w:val="clear" w:color="auto" w:fill="auto"/>
          </w:tcPr>
          <w:p w14:paraId="196440F5" w14:textId="77777777" w:rsidR="00DF1627" w:rsidRPr="00F4799E" w:rsidRDefault="00DF1627" w:rsidP="007F31BC">
            <w:pPr>
              <w:spacing w:before="40" w:after="4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F4799E">
              <w:rPr>
                <w:rFonts w:ascii="Arial" w:hAnsi="Arial"/>
                <w:b/>
                <w:sz w:val="20"/>
                <w:szCs w:val="20"/>
              </w:rPr>
              <w:t>Author</w:t>
            </w:r>
          </w:p>
        </w:tc>
        <w:tc>
          <w:tcPr>
            <w:tcW w:w="1088" w:type="dxa"/>
            <w:shd w:val="clear" w:color="auto" w:fill="auto"/>
          </w:tcPr>
          <w:p w14:paraId="361CB6EB" w14:textId="77777777" w:rsidR="00DF1627" w:rsidRPr="00F4799E" w:rsidRDefault="00DF1627" w:rsidP="007F31BC">
            <w:pPr>
              <w:spacing w:before="40" w:after="4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F4799E">
              <w:rPr>
                <w:rFonts w:ascii="Arial" w:hAnsi="Arial"/>
                <w:b/>
                <w:sz w:val="20"/>
                <w:szCs w:val="20"/>
              </w:rPr>
              <w:t>Version</w:t>
            </w:r>
          </w:p>
        </w:tc>
        <w:tc>
          <w:tcPr>
            <w:tcW w:w="1424" w:type="dxa"/>
            <w:shd w:val="clear" w:color="auto" w:fill="auto"/>
          </w:tcPr>
          <w:p w14:paraId="06A22CE4" w14:textId="77777777" w:rsidR="00DF1627" w:rsidRPr="00F4799E" w:rsidRDefault="00DF1627" w:rsidP="007F31BC">
            <w:pPr>
              <w:spacing w:before="40" w:after="4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F4799E">
              <w:rPr>
                <w:rFonts w:ascii="Arial" w:hAnsi="Arial"/>
                <w:b/>
                <w:sz w:val="20"/>
                <w:szCs w:val="20"/>
              </w:rPr>
              <w:t>Date</w:t>
            </w:r>
          </w:p>
        </w:tc>
        <w:tc>
          <w:tcPr>
            <w:tcW w:w="3888" w:type="dxa"/>
            <w:shd w:val="clear" w:color="auto" w:fill="auto"/>
          </w:tcPr>
          <w:p w14:paraId="16A0E04D" w14:textId="77777777" w:rsidR="00DF1627" w:rsidRPr="00F4799E" w:rsidRDefault="00DF1627" w:rsidP="007F31BC">
            <w:pPr>
              <w:spacing w:before="40" w:after="4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F4799E">
              <w:rPr>
                <w:rFonts w:ascii="Arial" w:hAnsi="Arial"/>
                <w:b/>
                <w:sz w:val="20"/>
                <w:szCs w:val="20"/>
              </w:rPr>
              <w:t>Details</w:t>
            </w:r>
          </w:p>
        </w:tc>
      </w:tr>
      <w:tr w:rsidR="00DF1627" w:rsidRPr="00F4799E" w14:paraId="1BE9C639" w14:textId="77777777" w:rsidTr="007F31BC">
        <w:tc>
          <w:tcPr>
            <w:tcW w:w="1656" w:type="dxa"/>
            <w:shd w:val="clear" w:color="auto" w:fill="auto"/>
          </w:tcPr>
          <w:p w14:paraId="377EA15F" w14:textId="77777777" w:rsidR="00DF1627" w:rsidRPr="00F4799E" w:rsidRDefault="00DF1627" w:rsidP="007F31B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F4799E">
              <w:rPr>
                <w:rFonts w:ascii="Arial" w:hAnsi="Arial"/>
                <w:sz w:val="20"/>
                <w:szCs w:val="20"/>
              </w:rPr>
              <w:t xml:space="preserve">Chloe </w:t>
            </w:r>
            <w:proofErr w:type="spellStart"/>
            <w:r w:rsidRPr="00F4799E">
              <w:rPr>
                <w:rFonts w:ascii="Arial" w:hAnsi="Arial"/>
                <w:sz w:val="20"/>
                <w:szCs w:val="20"/>
              </w:rPr>
              <w:t>Shiau</w:t>
            </w:r>
            <w:proofErr w:type="spellEnd"/>
            <w:r w:rsidRPr="00F4799E">
              <w:rPr>
                <w:rFonts w:ascii="Arial" w:hAnsi="Arial"/>
                <w:sz w:val="20"/>
                <w:szCs w:val="20"/>
              </w:rPr>
              <w:t xml:space="preserve"> &amp; Kevin Huang</w:t>
            </w:r>
          </w:p>
        </w:tc>
        <w:tc>
          <w:tcPr>
            <w:tcW w:w="1088" w:type="dxa"/>
            <w:shd w:val="clear" w:color="auto" w:fill="auto"/>
          </w:tcPr>
          <w:p w14:paraId="10017F59" w14:textId="77777777" w:rsidR="00DF1627" w:rsidRPr="00F4799E" w:rsidRDefault="00DF1627" w:rsidP="007F31B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F4799E">
              <w:rPr>
                <w:rFonts w:ascii="Arial" w:hAnsi="Arial"/>
                <w:sz w:val="20"/>
                <w:szCs w:val="20"/>
              </w:rPr>
              <w:t>1.0</w:t>
            </w:r>
          </w:p>
        </w:tc>
        <w:tc>
          <w:tcPr>
            <w:tcW w:w="1424" w:type="dxa"/>
            <w:shd w:val="clear" w:color="auto" w:fill="auto"/>
          </w:tcPr>
          <w:p w14:paraId="247F37E6" w14:textId="77777777" w:rsidR="00DF1627" w:rsidRPr="00F4799E" w:rsidRDefault="00DF1627" w:rsidP="007F31B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F4799E">
              <w:rPr>
                <w:rFonts w:ascii="Arial" w:hAnsi="Arial"/>
                <w:sz w:val="20"/>
                <w:szCs w:val="20"/>
              </w:rPr>
              <w:t>July 14, 2014</w:t>
            </w:r>
          </w:p>
        </w:tc>
        <w:tc>
          <w:tcPr>
            <w:tcW w:w="3888" w:type="dxa"/>
            <w:shd w:val="clear" w:color="auto" w:fill="auto"/>
          </w:tcPr>
          <w:p w14:paraId="3F903FBB" w14:textId="77777777" w:rsidR="00DF1627" w:rsidRPr="00F4799E" w:rsidRDefault="00DF1627" w:rsidP="007F31B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F4799E">
              <w:rPr>
                <w:rFonts w:ascii="Arial" w:hAnsi="Arial"/>
                <w:sz w:val="20"/>
                <w:szCs w:val="20"/>
              </w:rPr>
              <w:t>Initial Draft of High Level Requirements</w:t>
            </w:r>
          </w:p>
        </w:tc>
      </w:tr>
      <w:tr w:rsidR="00DF1627" w:rsidRPr="00F4799E" w14:paraId="79091E0B" w14:textId="77777777" w:rsidTr="007F31BC">
        <w:tblPrEx>
          <w:tblLook w:val="04A0" w:firstRow="1" w:lastRow="0" w:firstColumn="1" w:lastColumn="0" w:noHBand="0" w:noVBand="1"/>
        </w:tblPrEx>
        <w:tc>
          <w:tcPr>
            <w:tcW w:w="1656" w:type="dxa"/>
            <w:shd w:val="clear" w:color="auto" w:fill="auto"/>
          </w:tcPr>
          <w:p w14:paraId="726631A6" w14:textId="77777777" w:rsidR="00DF1627" w:rsidRPr="00F4799E" w:rsidRDefault="00DF1627" w:rsidP="007F31BC">
            <w:pPr>
              <w:rPr>
                <w:rFonts w:ascii="Arial" w:hAnsi="Arial"/>
                <w:sz w:val="20"/>
                <w:szCs w:val="20"/>
              </w:rPr>
            </w:pPr>
            <w:r w:rsidRPr="00F4799E">
              <w:rPr>
                <w:rFonts w:ascii="Arial" w:hAnsi="Arial"/>
                <w:sz w:val="20"/>
                <w:szCs w:val="20"/>
              </w:rPr>
              <w:t xml:space="preserve">Chloe </w:t>
            </w:r>
            <w:proofErr w:type="spellStart"/>
            <w:r w:rsidRPr="00F4799E">
              <w:rPr>
                <w:rFonts w:ascii="Arial" w:hAnsi="Arial"/>
                <w:sz w:val="20"/>
                <w:szCs w:val="20"/>
              </w:rPr>
              <w:t>Shiau</w:t>
            </w:r>
            <w:proofErr w:type="spellEnd"/>
            <w:r w:rsidRPr="00F4799E">
              <w:rPr>
                <w:rFonts w:ascii="Arial" w:hAnsi="Arial"/>
                <w:sz w:val="20"/>
                <w:szCs w:val="20"/>
              </w:rPr>
              <w:t xml:space="preserve"> &amp; Kevin Huang</w:t>
            </w:r>
          </w:p>
        </w:tc>
        <w:tc>
          <w:tcPr>
            <w:tcW w:w="1088" w:type="dxa"/>
            <w:shd w:val="clear" w:color="auto" w:fill="auto"/>
          </w:tcPr>
          <w:p w14:paraId="558BAF4E" w14:textId="77777777" w:rsidR="00DF1627" w:rsidRPr="00F4799E" w:rsidRDefault="00DF1627" w:rsidP="007F31BC">
            <w:pPr>
              <w:rPr>
                <w:rFonts w:ascii="Arial" w:hAnsi="Arial"/>
                <w:sz w:val="20"/>
                <w:szCs w:val="20"/>
              </w:rPr>
            </w:pPr>
            <w:r w:rsidRPr="00F4799E">
              <w:rPr>
                <w:rFonts w:ascii="Arial" w:hAnsi="Arial"/>
                <w:sz w:val="20"/>
                <w:szCs w:val="20"/>
              </w:rPr>
              <w:t>1.1</w:t>
            </w:r>
          </w:p>
        </w:tc>
        <w:tc>
          <w:tcPr>
            <w:tcW w:w="1424" w:type="dxa"/>
            <w:shd w:val="clear" w:color="auto" w:fill="auto"/>
          </w:tcPr>
          <w:p w14:paraId="6AD122DE" w14:textId="77777777" w:rsidR="00DF1627" w:rsidRPr="00F4799E" w:rsidRDefault="00DF1627" w:rsidP="007F31BC">
            <w:pPr>
              <w:rPr>
                <w:rFonts w:ascii="Arial" w:hAnsi="Arial"/>
                <w:sz w:val="20"/>
                <w:szCs w:val="20"/>
              </w:rPr>
            </w:pPr>
            <w:r w:rsidRPr="00F4799E">
              <w:rPr>
                <w:rFonts w:ascii="Arial" w:hAnsi="Arial"/>
                <w:sz w:val="20"/>
                <w:szCs w:val="20"/>
              </w:rPr>
              <w:t>July 15, 2014</w:t>
            </w:r>
          </w:p>
        </w:tc>
        <w:tc>
          <w:tcPr>
            <w:tcW w:w="3888" w:type="dxa"/>
            <w:shd w:val="clear" w:color="auto" w:fill="auto"/>
          </w:tcPr>
          <w:p w14:paraId="74338F30" w14:textId="77777777" w:rsidR="00DF1627" w:rsidRPr="00F4799E" w:rsidRDefault="00DF1627" w:rsidP="007F31BC">
            <w:pPr>
              <w:rPr>
                <w:rFonts w:ascii="Arial" w:hAnsi="Arial"/>
                <w:sz w:val="20"/>
                <w:szCs w:val="20"/>
              </w:rPr>
            </w:pPr>
            <w:r w:rsidRPr="00F4799E">
              <w:rPr>
                <w:rFonts w:ascii="Arial" w:hAnsi="Arial"/>
                <w:sz w:val="20"/>
                <w:szCs w:val="20"/>
              </w:rPr>
              <w:t>Revised Draft of High Level Requirements</w:t>
            </w:r>
          </w:p>
        </w:tc>
      </w:tr>
    </w:tbl>
    <w:p w14:paraId="6DD284B4" w14:textId="77777777" w:rsidR="00DF1627" w:rsidRPr="005D4BCF" w:rsidRDefault="00DF1627" w:rsidP="00DF1627">
      <w:pPr>
        <w:rPr>
          <w:rFonts w:ascii="Arial" w:hAnsi="Arial"/>
          <w:sz w:val="20"/>
          <w:szCs w:val="20"/>
        </w:rPr>
      </w:pPr>
    </w:p>
    <w:p w14:paraId="4039DF35" w14:textId="77777777" w:rsidR="00DF1627" w:rsidRDefault="00DF1627" w:rsidP="00DF1627">
      <w:pPr>
        <w:rPr>
          <w:rFonts w:ascii="Arial" w:hAnsi="Arial"/>
        </w:rPr>
      </w:pPr>
    </w:p>
    <w:p w14:paraId="0734CACD" w14:textId="77777777" w:rsidR="00DF1627" w:rsidRDefault="00DF1627" w:rsidP="00DF1627"/>
    <w:p w14:paraId="0F54C616" w14:textId="77777777" w:rsidR="00DF1627" w:rsidRPr="00A04EA4" w:rsidRDefault="00DF1627" w:rsidP="00DF1627">
      <w:pPr>
        <w:pStyle w:val="Nigel-SectionHeader"/>
      </w:pPr>
      <w:r>
        <w:t>Section B – Document Overview</w:t>
      </w:r>
    </w:p>
    <w:p w14:paraId="423FE287" w14:textId="77777777" w:rsidR="00DF1627" w:rsidRDefault="00DF1627" w:rsidP="00DF1627">
      <w:pPr>
        <w:pStyle w:val="Nigel-Level2Heading"/>
      </w:pPr>
      <w:r>
        <w:t>Business Requirement</w:t>
      </w:r>
    </w:p>
    <w:p w14:paraId="27E23926" w14:textId="77777777" w:rsidR="00DF1627" w:rsidRPr="000A4F6A" w:rsidRDefault="00DF1627" w:rsidP="00DF1627">
      <w:pPr>
        <w:pStyle w:val="Nigel-Level2Heading"/>
        <w:rPr>
          <w:b w:val="0"/>
          <w:sz w:val="20"/>
          <w:szCs w:val="20"/>
        </w:rPr>
      </w:pPr>
      <w:r w:rsidRPr="000A4F6A">
        <w:rPr>
          <w:b w:val="0"/>
          <w:sz w:val="20"/>
          <w:szCs w:val="20"/>
        </w:rPr>
        <w:t xml:space="preserve">Web Application </w:t>
      </w:r>
      <w:r>
        <w:rPr>
          <w:b w:val="0"/>
          <w:sz w:val="20"/>
          <w:szCs w:val="20"/>
        </w:rPr>
        <w:t>will</w:t>
      </w:r>
      <w:r w:rsidRPr="000A4F6A">
        <w:rPr>
          <w:b w:val="0"/>
          <w:sz w:val="20"/>
          <w:szCs w:val="20"/>
        </w:rPr>
        <w:t xml:space="preserve"> have a portal that allows business users to go in and turn on/off a particular component within the whole OMSD2 systems</w:t>
      </w:r>
    </w:p>
    <w:p w14:paraId="2CB7340F" w14:textId="77777777" w:rsidR="00DF1627" w:rsidRPr="000A4F6A" w:rsidRDefault="00DF1627" w:rsidP="00DF1627">
      <w:pPr>
        <w:pStyle w:val="Nigel-Level2Heading"/>
        <w:numPr>
          <w:ilvl w:val="0"/>
          <w:numId w:val="2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The user will u</w:t>
      </w:r>
      <w:r w:rsidRPr="000A4F6A">
        <w:rPr>
          <w:b w:val="0"/>
          <w:sz w:val="20"/>
          <w:szCs w:val="20"/>
        </w:rPr>
        <w:t xml:space="preserve">nderstand from </w:t>
      </w:r>
      <w:r>
        <w:rPr>
          <w:b w:val="0"/>
          <w:sz w:val="20"/>
          <w:szCs w:val="20"/>
        </w:rPr>
        <w:t>the</w:t>
      </w:r>
      <w:r w:rsidRPr="000A4F6A">
        <w:rPr>
          <w:b w:val="0"/>
          <w:sz w:val="20"/>
          <w:szCs w:val="20"/>
        </w:rPr>
        <w:t xml:space="preserve"> portal what each component is doing</w:t>
      </w:r>
    </w:p>
    <w:p w14:paraId="0B54E158" w14:textId="77777777" w:rsidR="00DF1627" w:rsidRPr="000A4F6A" w:rsidRDefault="00DF1627" w:rsidP="00DF1627">
      <w:pPr>
        <w:pStyle w:val="Nigel-Level2Heading"/>
        <w:numPr>
          <w:ilvl w:val="0"/>
          <w:numId w:val="2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The user will u</w:t>
      </w:r>
      <w:r w:rsidRPr="000A4F6A">
        <w:rPr>
          <w:b w:val="0"/>
          <w:sz w:val="20"/>
          <w:szCs w:val="20"/>
        </w:rPr>
        <w:t>se this portal to allow users to turn on/off a particular component (the diagram box)</w:t>
      </w:r>
    </w:p>
    <w:p w14:paraId="5255A1CB" w14:textId="77777777" w:rsidR="00DF1627" w:rsidRDefault="00DF1627" w:rsidP="00DF1627">
      <w:pPr>
        <w:pStyle w:val="Nigel-Level2Heading"/>
      </w:pPr>
      <w:r>
        <w:t xml:space="preserve">Project </w:t>
      </w:r>
      <w:r w:rsidRPr="00C228AA">
        <w:t>Background</w:t>
      </w:r>
    </w:p>
    <w:p w14:paraId="3A2CC4C2" w14:textId="77777777" w:rsidR="00DF1627" w:rsidRDefault="00DF1627" w:rsidP="00DF1627">
      <w:pPr>
        <w:pStyle w:val="Nigel-BodyText"/>
      </w:pPr>
      <w:r>
        <w:t>The project is to create a web portal that has an overview of all the components of OMSD2 systems and how each of them interacts with another.</w:t>
      </w:r>
    </w:p>
    <w:p w14:paraId="62852269" w14:textId="77777777" w:rsidR="00DF1627" w:rsidRDefault="00DF1627" w:rsidP="00DF1627">
      <w:pPr>
        <w:pStyle w:val="Nigel-Level2Heading"/>
      </w:pPr>
      <w:r>
        <w:t>Document Summary</w:t>
      </w:r>
    </w:p>
    <w:p w14:paraId="2886117A" w14:textId="77777777" w:rsidR="00DF1627" w:rsidRDefault="00DF1627" w:rsidP="00DF1627">
      <w:pPr>
        <w:pStyle w:val="Nigel-BodyText"/>
      </w:pPr>
      <w:r>
        <w:t xml:space="preserve">The purpose of this document is to describe the business requirements for the OMSD2 Web Portal. </w:t>
      </w:r>
    </w:p>
    <w:p w14:paraId="3A594E69" w14:textId="77777777" w:rsidR="00DF1627" w:rsidRDefault="00DF1627" w:rsidP="00DF1627">
      <w:pPr>
        <w:pStyle w:val="Nigel-Level2Heading"/>
      </w:pPr>
      <w:r>
        <w:t>Scope</w:t>
      </w:r>
    </w:p>
    <w:p w14:paraId="0F21EADD" w14:textId="77777777" w:rsidR="00DF1627" w:rsidRDefault="00DF1627" w:rsidP="00DF1627">
      <w:pPr>
        <w:pStyle w:val="Nigel-Level2Heading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The following items are </w:t>
      </w:r>
      <w:r w:rsidRPr="000A4F6A">
        <w:rPr>
          <w:sz w:val="22"/>
          <w:szCs w:val="22"/>
        </w:rPr>
        <w:t>in scope</w:t>
      </w:r>
      <w:r>
        <w:rPr>
          <w:b w:val="0"/>
          <w:sz w:val="22"/>
          <w:szCs w:val="22"/>
        </w:rPr>
        <w:t xml:space="preserve"> for this project</w:t>
      </w:r>
    </w:p>
    <w:p w14:paraId="233BD629" w14:textId="77777777" w:rsidR="00DF1627" w:rsidRDefault="00DF1627" w:rsidP="00DF1627">
      <w:pPr>
        <w:pStyle w:val="Nigel-Level2Heading"/>
        <w:numPr>
          <w:ilvl w:val="0"/>
          <w:numId w:val="3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The homepage of the web application will display the overview of all the systems and components with their relationships and interactions within the OMSD2</w:t>
      </w:r>
    </w:p>
    <w:p w14:paraId="4993AD5F" w14:textId="77777777" w:rsidR="00DF1627" w:rsidRDefault="00DF1627" w:rsidP="00DF1627">
      <w:pPr>
        <w:pStyle w:val="Nigel-Level2Heading"/>
        <w:numPr>
          <w:ilvl w:val="0"/>
          <w:numId w:val="3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Web Portal will allow users to see detailed information about a specific component</w:t>
      </w:r>
    </w:p>
    <w:p w14:paraId="416F047B" w14:textId="77777777" w:rsidR="00DF1627" w:rsidRDefault="00DF1627" w:rsidP="00DF1627">
      <w:pPr>
        <w:pStyle w:val="Nigel-Level2Heading"/>
        <w:numPr>
          <w:ilvl w:val="0"/>
          <w:numId w:val="3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Easy to add, modify, delete components and interactions within the system</w:t>
      </w:r>
    </w:p>
    <w:p w14:paraId="5B0BBCE5" w14:textId="77777777" w:rsidR="00DF1627" w:rsidRDefault="00DF1627" w:rsidP="00DF1627">
      <w:pPr>
        <w:pStyle w:val="Nigel-Level2Heading"/>
        <w:numPr>
          <w:ilvl w:val="1"/>
          <w:numId w:val="3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Allows the release change in next deploy</w:t>
      </w:r>
    </w:p>
    <w:p w14:paraId="6C5A91B4" w14:textId="77777777" w:rsidR="00DF1627" w:rsidRPr="007357C3" w:rsidRDefault="00DF1627" w:rsidP="00DF1627">
      <w:pPr>
        <w:pStyle w:val="Nigel-Level2Heading"/>
        <w:numPr>
          <w:ilvl w:val="1"/>
          <w:numId w:val="3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Expect to use a code change with only a week to change and deploy</w:t>
      </w:r>
    </w:p>
    <w:p w14:paraId="69949189" w14:textId="77777777" w:rsidR="00DF1627" w:rsidRDefault="00DF1627" w:rsidP="00DF1627">
      <w:pPr>
        <w:pStyle w:val="Nigel-Level2Heading"/>
        <w:numPr>
          <w:ilvl w:val="0"/>
          <w:numId w:val="3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User friendly page</w:t>
      </w:r>
    </w:p>
    <w:p w14:paraId="03A02B63" w14:textId="77777777" w:rsidR="00DF1627" w:rsidRDefault="00DF1627" w:rsidP="00DF1627">
      <w:pPr>
        <w:pStyle w:val="Nigel-Level2Heading"/>
        <w:numPr>
          <w:ilvl w:val="0"/>
          <w:numId w:val="3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Internal web application that can be used by customer’s team or a support team</w:t>
      </w:r>
    </w:p>
    <w:p w14:paraId="32AD16AF" w14:textId="77777777" w:rsidR="00DF1627" w:rsidRDefault="00DF1627" w:rsidP="00DF1627">
      <w:pPr>
        <w:pStyle w:val="Nigel-Level2Heading"/>
        <w:numPr>
          <w:ilvl w:val="0"/>
          <w:numId w:val="3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Will be completed before August 22, 2014. </w:t>
      </w:r>
    </w:p>
    <w:p w14:paraId="354C0760" w14:textId="77777777" w:rsidR="00DF1627" w:rsidRDefault="00DF1627" w:rsidP="00DF1627">
      <w:pPr>
        <w:pStyle w:val="Nigel-Level2Heading"/>
        <w:numPr>
          <w:ilvl w:val="0"/>
          <w:numId w:val="3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Will be done with under two resources</w:t>
      </w:r>
    </w:p>
    <w:p w14:paraId="40C3B282" w14:textId="77777777" w:rsidR="00DF1627" w:rsidRDefault="00DF1627" w:rsidP="00DF1627">
      <w:pPr>
        <w:pStyle w:val="Nigel-Level2Heading"/>
        <w:numPr>
          <w:ilvl w:val="0"/>
          <w:numId w:val="3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Packaged as a war file</w:t>
      </w:r>
    </w:p>
    <w:p w14:paraId="2EA40DC1" w14:textId="77777777" w:rsidR="00DF1627" w:rsidRDefault="00DF1627" w:rsidP="00DF1627">
      <w:pPr>
        <w:pStyle w:val="Nigel-Level2Heading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The following items are </w:t>
      </w:r>
      <w:r w:rsidRPr="000A4F6A">
        <w:rPr>
          <w:sz w:val="22"/>
          <w:szCs w:val="22"/>
        </w:rPr>
        <w:t>out of scope</w:t>
      </w:r>
      <w:r>
        <w:rPr>
          <w:b w:val="0"/>
          <w:sz w:val="22"/>
          <w:szCs w:val="22"/>
        </w:rPr>
        <w:t xml:space="preserve"> for this project</w:t>
      </w:r>
    </w:p>
    <w:p w14:paraId="66B0677F" w14:textId="77777777" w:rsidR="00DF1627" w:rsidRDefault="00DF1627" w:rsidP="00DF1627">
      <w:pPr>
        <w:pStyle w:val="Nigel-Level2Heading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Login page for the web application</w:t>
      </w:r>
    </w:p>
    <w:p w14:paraId="187F70CB" w14:textId="77777777" w:rsidR="00DF1627" w:rsidRDefault="00DF1627" w:rsidP="00DF1627">
      <w:pPr>
        <w:pStyle w:val="Nigel-Level2Heading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Admin role, user role, and a role that can see and turn it on</w:t>
      </w:r>
    </w:p>
    <w:p w14:paraId="6C16E6AC" w14:textId="77777777" w:rsidR="00DF1627" w:rsidRDefault="00DF1627" w:rsidP="00DF1627">
      <w:pPr>
        <w:pStyle w:val="Nigel-Level2Heading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Turning on and off particular components </w:t>
      </w:r>
    </w:p>
    <w:p w14:paraId="459C46E6" w14:textId="77777777" w:rsidR="00DF1627" w:rsidRPr="009F5D78" w:rsidRDefault="00DF1627" w:rsidP="00DF1627">
      <w:pPr>
        <w:pStyle w:val="Nigel-Level2Heading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User provisioning will be handled internally </w:t>
      </w:r>
    </w:p>
    <w:p w14:paraId="1758CD7C" w14:textId="77777777" w:rsidR="00DF1627" w:rsidRDefault="00DF1627" w:rsidP="00DF1627">
      <w:pPr>
        <w:pStyle w:val="Nigel-Level2Heading"/>
      </w:pPr>
      <w:r>
        <w:t>Dependencies</w:t>
      </w:r>
    </w:p>
    <w:p w14:paraId="44CFBF0D" w14:textId="77777777" w:rsidR="00DF1627" w:rsidRDefault="00DF1627" w:rsidP="00DF1627">
      <w:pPr>
        <w:pStyle w:val="Nigel-BodyText"/>
        <w:numPr>
          <w:ilvl w:val="0"/>
          <w:numId w:val="1"/>
        </w:numPr>
      </w:pPr>
      <w:r>
        <w:t xml:space="preserve">Dependant upon work been done by Chloe </w:t>
      </w:r>
      <w:proofErr w:type="spellStart"/>
      <w:r>
        <w:t>Shiau</w:t>
      </w:r>
      <w:proofErr w:type="spellEnd"/>
      <w:r>
        <w:t xml:space="preserve"> and Kevin Huang</w:t>
      </w:r>
    </w:p>
    <w:p w14:paraId="70E1279E" w14:textId="77777777" w:rsidR="00DF1627" w:rsidRDefault="00DF1627" w:rsidP="00DF1627">
      <w:pPr>
        <w:pStyle w:val="Nigel-BodyText"/>
      </w:pPr>
    </w:p>
    <w:p w14:paraId="08B9C6B2" w14:textId="77777777" w:rsidR="00DF1627" w:rsidRDefault="00DF1627" w:rsidP="00DF1627">
      <w:pPr>
        <w:pStyle w:val="Nigel-Level2Heading"/>
      </w:pPr>
    </w:p>
    <w:p w14:paraId="5A085C86" w14:textId="77777777" w:rsidR="00DF1627" w:rsidRDefault="00DF1627" w:rsidP="00DF1627">
      <w:pPr>
        <w:pStyle w:val="Nigel-Level2Heading"/>
      </w:pPr>
    </w:p>
    <w:p w14:paraId="0DD273EC" w14:textId="77777777" w:rsidR="00DF1627" w:rsidRDefault="00DF1627" w:rsidP="00DF1627">
      <w:pPr>
        <w:pStyle w:val="Nigel-Level2Heading"/>
      </w:pPr>
    </w:p>
    <w:p w14:paraId="5DB5E625" w14:textId="77777777" w:rsidR="00DF1627" w:rsidRDefault="00DF1627" w:rsidP="00DF1627">
      <w:pPr>
        <w:pStyle w:val="Nigel-Level2Heading"/>
      </w:pPr>
    </w:p>
    <w:p w14:paraId="264B093C" w14:textId="77777777" w:rsidR="00DF1627" w:rsidRDefault="00DF1627" w:rsidP="00DF1627">
      <w:pPr>
        <w:pStyle w:val="Nigel-Level2Heading"/>
      </w:pPr>
    </w:p>
    <w:p w14:paraId="27AE1CF0" w14:textId="77777777" w:rsidR="00DF1627" w:rsidRDefault="00DF1627" w:rsidP="00DF1627">
      <w:pPr>
        <w:pStyle w:val="Nigel-Level2Heading"/>
      </w:pPr>
    </w:p>
    <w:p w14:paraId="5D98EA5E" w14:textId="77777777" w:rsidR="00DF1627" w:rsidRDefault="00DF1627" w:rsidP="00DF1627">
      <w:pPr>
        <w:pStyle w:val="Nigel-Level2Heading"/>
      </w:pPr>
    </w:p>
    <w:p w14:paraId="4E64076B" w14:textId="77777777" w:rsidR="00DF1627" w:rsidRDefault="00DF1627" w:rsidP="00DF1627">
      <w:pPr>
        <w:pStyle w:val="Nigel-Level2Heading"/>
      </w:pPr>
    </w:p>
    <w:p w14:paraId="6E7D6398" w14:textId="77777777" w:rsidR="00DF1627" w:rsidRDefault="00DF1627" w:rsidP="00DF1627">
      <w:pPr>
        <w:pStyle w:val="Nigel-Level2Heading"/>
      </w:pPr>
    </w:p>
    <w:p w14:paraId="5B62A23F" w14:textId="77777777" w:rsidR="00DF1627" w:rsidRDefault="00DF1627" w:rsidP="00DF1627">
      <w:pPr>
        <w:pStyle w:val="Nigel-Level2Heading"/>
      </w:pPr>
    </w:p>
    <w:p w14:paraId="71F7379B" w14:textId="77777777" w:rsidR="00DF1627" w:rsidRDefault="00DF1627" w:rsidP="00DF1627">
      <w:pPr>
        <w:pStyle w:val="Nigel-Level2Heading"/>
      </w:pPr>
    </w:p>
    <w:p w14:paraId="341D24A7" w14:textId="77777777" w:rsidR="00DF1627" w:rsidRDefault="00DF1627" w:rsidP="00DF1627">
      <w:pPr>
        <w:pStyle w:val="Nigel-Level2Heading"/>
      </w:pPr>
    </w:p>
    <w:p w14:paraId="5D13F182" w14:textId="77777777" w:rsidR="00DF1627" w:rsidRDefault="00DF1627" w:rsidP="00DF1627">
      <w:pPr>
        <w:pStyle w:val="Nigel-Level2Heading"/>
      </w:pPr>
    </w:p>
    <w:p w14:paraId="6124F612" w14:textId="77777777" w:rsidR="00DF1627" w:rsidRDefault="00DF1627" w:rsidP="00DF1627">
      <w:pPr>
        <w:pStyle w:val="Nigel-Level2Heading"/>
      </w:pPr>
    </w:p>
    <w:p w14:paraId="6200F551" w14:textId="77777777" w:rsidR="00DF1627" w:rsidRDefault="00DF1627" w:rsidP="00DF1627">
      <w:pPr>
        <w:pStyle w:val="Nigel-Level2Heading"/>
      </w:pPr>
    </w:p>
    <w:p w14:paraId="59D00A07" w14:textId="77777777" w:rsidR="00DF1627" w:rsidRDefault="00DF1627" w:rsidP="00DF1627">
      <w:pPr>
        <w:pStyle w:val="Nigel-Level2Heading"/>
      </w:pPr>
    </w:p>
    <w:p w14:paraId="1D1D9413" w14:textId="77777777" w:rsidR="00DF1627" w:rsidRDefault="00DF1627" w:rsidP="00DF1627">
      <w:pPr>
        <w:pStyle w:val="Nigel-Level2Heading"/>
      </w:pPr>
    </w:p>
    <w:p w14:paraId="12C6551A" w14:textId="77777777" w:rsidR="00DF1627" w:rsidRDefault="00DF1627" w:rsidP="00DF1627">
      <w:pPr>
        <w:pStyle w:val="Nigel-Level2Heading"/>
      </w:pPr>
    </w:p>
    <w:p w14:paraId="5DBB82C3" w14:textId="77777777" w:rsidR="00DF1627" w:rsidRDefault="00DF1627" w:rsidP="00DF1627">
      <w:pPr>
        <w:pStyle w:val="Nigel-Level2Heading"/>
      </w:pPr>
    </w:p>
    <w:p w14:paraId="7D945524" w14:textId="77777777" w:rsidR="00DF1627" w:rsidRDefault="00DF1627" w:rsidP="00DF1627">
      <w:pPr>
        <w:pStyle w:val="Nigel-Level2Heading"/>
      </w:pPr>
    </w:p>
    <w:p w14:paraId="3E935245" w14:textId="77777777" w:rsidR="00DF1627" w:rsidRDefault="00DF1627" w:rsidP="00DF1627">
      <w:pPr>
        <w:pStyle w:val="Nigel-Level2Heading"/>
      </w:pPr>
      <w:r>
        <w:t>Timeline:</w:t>
      </w:r>
    </w:p>
    <w:p w14:paraId="34C7F536" w14:textId="77777777" w:rsidR="00DF1627" w:rsidRDefault="00DF1627" w:rsidP="00DF1627">
      <w:pPr>
        <w:pStyle w:val="Nigel-Level2Heading"/>
      </w:pPr>
    </w:p>
    <w:p w14:paraId="7616F1C7" w14:textId="17573FCA" w:rsidR="002F25BA" w:rsidRDefault="00691C68">
      <w:bookmarkStart w:id="0" w:name="_GoBack"/>
      <w:bookmarkEnd w:id="0"/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55A90108" wp14:editId="0B7EBDD5">
            <wp:simplePos x="0" y="0"/>
            <wp:positionH relativeFrom="column">
              <wp:posOffset>-2020570</wp:posOffset>
            </wp:positionH>
            <wp:positionV relativeFrom="paragraph">
              <wp:posOffset>2165350</wp:posOffset>
            </wp:positionV>
            <wp:extent cx="9756775" cy="3200400"/>
            <wp:effectExtent l="1588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4-07-18 at 8.12.1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567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F25BA" w:rsidSect="00540438"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C5B39"/>
    <w:multiLevelType w:val="hybridMultilevel"/>
    <w:tmpl w:val="E41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C5FF7"/>
    <w:multiLevelType w:val="hybridMultilevel"/>
    <w:tmpl w:val="B768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F3743"/>
    <w:multiLevelType w:val="hybridMultilevel"/>
    <w:tmpl w:val="6CECF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BF26BE"/>
    <w:multiLevelType w:val="hybridMultilevel"/>
    <w:tmpl w:val="4FD4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627"/>
    <w:rsid w:val="000B18FD"/>
    <w:rsid w:val="00182955"/>
    <w:rsid w:val="002F25BA"/>
    <w:rsid w:val="00515469"/>
    <w:rsid w:val="00691C68"/>
    <w:rsid w:val="00DF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031A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27"/>
    <w:rPr>
      <w:rFonts w:ascii="Times New Roman" w:eastAsia="Times New Roman" w:hAnsi="Times New Roman" w:cs="Times New Roman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6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6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gel-SectionHeader">
    <w:name w:val="Nigel - Section Header"/>
    <w:basedOn w:val="Heading1"/>
    <w:rsid w:val="00DF1627"/>
    <w:pPr>
      <w:keepLines w:val="0"/>
      <w:pageBreakBefore/>
      <w:shd w:val="clear" w:color="auto" w:fill="CCCCCC"/>
      <w:spacing w:before="240" w:after="60"/>
    </w:pPr>
    <w:rPr>
      <w:rFonts w:ascii="Arial" w:eastAsia="Times New Roman" w:hAnsi="Arial" w:cs="Times New Roman"/>
      <w:color w:val="auto"/>
      <w:kern w:val="32"/>
    </w:rPr>
  </w:style>
  <w:style w:type="paragraph" w:customStyle="1" w:styleId="Nigel-Level2Heading">
    <w:name w:val="Nigel - Level 2 Heading"/>
    <w:basedOn w:val="Heading2"/>
    <w:link w:val="Nigel-Level2HeadingChar"/>
    <w:rsid w:val="00DF1627"/>
    <w:pPr>
      <w:keepLines w:val="0"/>
      <w:spacing w:before="240" w:after="240"/>
    </w:pPr>
    <w:rPr>
      <w:rFonts w:ascii="Arial" w:eastAsia="Times New Roman" w:hAnsi="Arial" w:cs="Times New Roman"/>
      <w:iCs/>
      <w:color w:val="auto"/>
      <w:sz w:val="24"/>
      <w:szCs w:val="24"/>
    </w:rPr>
  </w:style>
  <w:style w:type="paragraph" w:customStyle="1" w:styleId="Nigel-BodyText">
    <w:name w:val="Nigel - Body Text"/>
    <w:basedOn w:val="Nigel-Level2Heading"/>
    <w:link w:val="Nigel-BodyTextChar"/>
    <w:rsid w:val="00DF1627"/>
    <w:pPr>
      <w:spacing w:before="0" w:after="0" w:line="360" w:lineRule="auto"/>
    </w:pPr>
    <w:rPr>
      <w:b w:val="0"/>
      <w:sz w:val="20"/>
      <w:szCs w:val="20"/>
    </w:rPr>
  </w:style>
  <w:style w:type="character" w:customStyle="1" w:styleId="Nigel-Level2HeadingChar">
    <w:name w:val="Nigel - Level 2 Heading Char"/>
    <w:link w:val="Nigel-Level2Heading"/>
    <w:rsid w:val="00DF1627"/>
    <w:rPr>
      <w:rFonts w:ascii="Arial" w:eastAsia="Times New Roman" w:hAnsi="Arial" w:cs="Times New Roman"/>
      <w:b/>
      <w:bCs/>
      <w:iCs/>
      <w:lang w:val="en-AU" w:eastAsia="en-AU"/>
    </w:rPr>
  </w:style>
  <w:style w:type="character" w:customStyle="1" w:styleId="Nigel-BodyTextChar">
    <w:name w:val="Nigel - Body Text Char"/>
    <w:basedOn w:val="Nigel-Level2HeadingChar"/>
    <w:link w:val="Nigel-BodyText"/>
    <w:rsid w:val="00DF1627"/>
    <w:rPr>
      <w:rFonts w:ascii="Arial" w:eastAsia="Times New Roman" w:hAnsi="Arial" w:cs="Times New Roman"/>
      <w:b w:val="0"/>
      <w:bCs/>
      <w:iCs/>
      <w:sz w:val="20"/>
      <w:szCs w:val="20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DF162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6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8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8FD"/>
    <w:rPr>
      <w:rFonts w:ascii="Lucida Grande" w:eastAsia="Times New Roman" w:hAnsi="Lucida Grande" w:cs="Lucida Grande"/>
      <w:sz w:val="18"/>
      <w:szCs w:val="18"/>
      <w:lang w:val="en-AU" w:eastAsia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27"/>
    <w:rPr>
      <w:rFonts w:ascii="Times New Roman" w:eastAsia="Times New Roman" w:hAnsi="Times New Roman" w:cs="Times New Roman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6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6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gel-SectionHeader">
    <w:name w:val="Nigel - Section Header"/>
    <w:basedOn w:val="Heading1"/>
    <w:rsid w:val="00DF1627"/>
    <w:pPr>
      <w:keepLines w:val="0"/>
      <w:pageBreakBefore/>
      <w:shd w:val="clear" w:color="auto" w:fill="CCCCCC"/>
      <w:spacing w:before="240" w:after="60"/>
    </w:pPr>
    <w:rPr>
      <w:rFonts w:ascii="Arial" w:eastAsia="Times New Roman" w:hAnsi="Arial" w:cs="Times New Roman"/>
      <w:color w:val="auto"/>
      <w:kern w:val="32"/>
    </w:rPr>
  </w:style>
  <w:style w:type="paragraph" w:customStyle="1" w:styleId="Nigel-Level2Heading">
    <w:name w:val="Nigel - Level 2 Heading"/>
    <w:basedOn w:val="Heading2"/>
    <w:link w:val="Nigel-Level2HeadingChar"/>
    <w:rsid w:val="00DF1627"/>
    <w:pPr>
      <w:keepLines w:val="0"/>
      <w:spacing w:before="240" w:after="240"/>
    </w:pPr>
    <w:rPr>
      <w:rFonts w:ascii="Arial" w:eastAsia="Times New Roman" w:hAnsi="Arial" w:cs="Times New Roman"/>
      <w:iCs/>
      <w:color w:val="auto"/>
      <w:sz w:val="24"/>
      <w:szCs w:val="24"/>
    </w:rPr>
  </w:style>
  <w:style w:type="paragraph" w:customStyle="1" w:styleId="Nigel-BodyText">
    <w:name w:val="Nigel - Body Text"/>
    <w:basedOn w:val="Nigel-Level2Heading"/>
    <w:link w:val="Nigel-BodyTextChar"/>
    <w:rsid w:val="00DF1627"/>
    <w:pPr>
      <w:spacing w:before="0" w:after="0" w:line="360" w:lineRule="auto"/>
    </w:pPr>
    <w:rPr>
      <w:b w:val="0"/>
      <w:sz w:val="20"/>
      <w:szCs w:val="20"/>
    </w:rPr>
  </w:style>
  <w:style w:type="character" w:customStyle="1" w:styleId="Nigel-Level2HeadingChar">
    <w:name w:val="Nigel - Level 2 Heading Char"/>
    <w:link w:val="Nigel-Level2Heading"/>
    <w:rsid w:val="00DF1627"/>
    <w:rPr>
      <w:rFonts w:ascii="Arial" w:eastAsia="Times New Roman" w:hAnsi="Arial" w:cs="Times New Roman"/>
      <w:b/>
      <w:bCs/>
      <w:iCs/>
      <w:lang w:val="en-AU" w:eastAsia="en-AU"/>
    </w:rPr>
  </w:style>
  <w:style w:type="character" w:customStyle="1" w:styleId="Nigel-BodyTextChar">
    <w:name w:val="Nigel - Body Text Char"/>
    <w:basedOn w:val="Nigel-Level2HeadingChar"/>
    <w:link w:val="Nigel-BodyText"/>
    <w:rsid w:val="00DF1627"/>
    <w:rPr>
      <w:rFonts w:ascii="Arial" w:eastAsia="Times New Roman" w:hAnsi="Arial" w:cs="Times New Roman"/>
      <w:b w:val="0"/>
      <w:bCs/>
      <w:iCs/>
      <w:sz w:val="20"/>
      <w:szCs w:val="20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DF162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6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8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8FD"/>
    <w:rPr>
      <w:rFonts w:ascii="Lucida Grande" w:eastAsia="Times New Roman" w:hAnsi="Lucida Grande" w:cs="Lucida Grande"/>
      <w:sz w:val="18"/>
      <w:szCs w:val="18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306</Words>
  <Characters>1748</Characters>
  <Application>Microsoft Macintosh Word</Application>
  <DocSecurity>0</DocSecurity>
  <Lines>14</Lines>
  <Paragraphs>4</Paragraphs>
  <ScaleCrop>false</ScaleCrop>
  <Company>WSI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Sonoma Inc.</dc:creator>
  <cp:keywords/>
  <dc:description/>
  <cp:lastModifiedBy>Williams Sonoma Inc.</cp:lastModifiedBy>
  <cp:revision>5</cp:revision>
  <dcterms:created xsi:type="dcterms:W3CDTF">2014-07-17T00:03:00Z</dcterms:created>
  <dcterms:modified xsi:type="dcterms:W3CDTF">2014-07-18T15:18:00Z</dcterms:modified>
</cp:coreProperties>
</file>