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B98E7" w14:textId="77777777" w:rsidR="00A21178" w:rsidRDefault="00A21178"/>
    <w:p w14:paraId="03F59DA1" w14:textId="77777777" w:rsidR="00A21178" w:rsidRPr="00451C97" w:rsidRDefault="00A21178" w:rsidP="00A21178">
      <w:pPr>
        <w:jc w:val="center"/>
        <w:rPr>
          <w:rFonts w:ascii="Arial" w:hAnsi="Arial"/>
          <w:sz w:val="44"/>
          <w:szCs w:val="44"/>
        </w:rPr>
      </w:pPr>
      <w:r w:rsidRPr="00451C97">
        <w:rPr>
          <w:rFonts w:ascii="Arial" w:hAnsi="Arial"/>
          <w:sz w:val="44"/>
          <w:szCs w:val="44"/>
        </w:rPr>
        <w:t>Williams-Sonoma, Inc.</w:t>
      </w:r>
    </w:p>
    <w:p w14:paraId="00ACD673" w14:textId="77777777" w:rsidR="00EC37EA" w:rsidRDefault="00EC37EA" w:rsidP="00A21178">
      <w:pPr>
        <w:jc w:val="center"/>
        <w:rPr>
          <w:rFonts w:ascii="Arial" w:hAnsi="Arial"/>
          <w:sz w:val="40"/>
          <w:szCs w:val="40"/>
        </w:rPr>
      </w:pPr>
    </w:p>
    <w:p w14:paraId="01ABACA8" w14:textId="77777777" w:rsidR="00EC37EA" w:rsidRPr="00EE0F37" w:rsidRDefault="00EC37EA" w:rsidP="00A21178">
      <w:pPr>
        <w:jc w:val="center"/>
        <w:rPr>
          <w:rFonts w:ascii="Arial" w:hAnsi="Arial"/>
          <w:sz w:val="40"/>
          <w:szCs w:val="40"/>
        </w:rPr>
      </w:pPr>
    </w:p>
    <w:p w14:paraId="320B6952" w14:textId="77777777" w:rsidR="00A21178" w:rsidRPr="002A19C8" w:rsidRDefault="00A21178" w:rsidP="00A21178">
      <w:pPr>
        <w:jc w:val="center"/>
        <w:rPr>
          <w:rFonts w:ascii="Arial" w:hAnsi="Arial"/>
          <w:sz w:val="40"/>
          <w:szCs w:val="40"/>
        </w:rPr>
      </w:pPr>
    </w:p>
    <w:p w14:paraId="7AD44E48" w14:textId="77777777" w:rsidR="00A21178" w:rsidRDefault="001059ED" w:rsidP="00A21178">
      <w:pPr>
        <w:jc w:val="center"/>
        <w:rPr>
          <w:rFonts w:ascii="Arial" w:hAnsi="Arial"/>
          <w:sz w:val="40"/>
          <w:szCs w:val="40"/>
        </w:rPr>
      </w:pPr>
      <w:r>
        <w:rPr>
          <w:rFonts w:ascii="Arial" w:hAnsi="Arial"/>
          <w:noProof/>
        </w:rPr>
        <w:drawing>
          <wp:anchor distT="0" distB="0" distL="114300" distR="114300" simplePos="0" relativeHeight="251658240" behindDoc="0" locked="0" layoutInCell="1" allowOverlap="1" wp14:anchorId="19426DFC" wp14:editId="24821F29">
            <wp:simplePos x="0" y="0"/>
            <wp:positionH relativeFrom="column">
              <wp:posOffset>457200</wp:posOffset>
            </wp:positionH>
            <wp:positionV relativeFrom="paragraph">
              <wp:posOffset>24765</wp:posOffset>
            </wp:positionV>
            <wp:extent cx="5044440" cy="3886200"/>
            <wp:effectExtent l="0" t="0" r="10160" b="0"/>
            <wp:wrapThrough wrapText="bothSides">
              <wp:wrapPolygon edited="0">
                <wp:start x="0" y="0"/>
                <wp:lineTo x="0" y="21459"/>
                <wp:lineTo x="21535" y="21459"/>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C0965" w14:textId="77777777" w:rsidR="00A21178" w:rsidRDefault="00A21178" w:rsidP="00A21178">
      <w:pPr>
        <w:jc w:val="center"/>
        <w:rPr>
          <w:rFonts w:ascii="Arial" w:hAnsi="Arial"/>
          <w:sz w:val="40"/>
          <w:szCs w:val="40"/>
        </w:rPr>
      </w:pPr>
    </w:p>
    <w:p w14:paraId="579132D8" w14:textId="77777777" w:rsidR="00A21178" w:rsidRDefault="00A21178" w:rsidP="00A21178">
      <w:pPr>
        <w:jc w:val="center"/>
        <w:rPr>
          <w:rFonts w:ascii="Arial" w:hAnsi="Arial"/>
          <w:sz w:val="40"/>
          <w:szCs w:val="40"/>
        </w:rPr>
      </w:pPr>
    </w:p>
    <w:p w14:paraId="7858696C" w14:textId="77777777" w:rsidR="00A21178" w:rsidRPr="002A19C8" w:rsidRDefault="00A21178" w:rsidP="00A21178">
      <w:pPr>
        <w:rPr>
          <w:rFonts w:ascii="Arial" w:hAnsi="Arial"/>
          <w:sz w:val="40"/>
          <w:szCs w:val="40"/>
        </w:rPr>
      </w:pPr>
    </w:p>
    <w:p w14:paraId="72D15615" w14:textId="77777777" w:rsidR="00A21178" w:rsidRPr="00EC37EA" w:rsidRDefault="00A21178" w:rsidP="00A21178">
      <w:pPr>
        <w:jc w:val="center"/>
        <w:rPr>
          <w:rFonts w:ascii="Arial" w:hAnsi="Arial"/>
          <w:sz w:val="44"/>
          <w:szCs w:val="44"/>
        </w:rPr>
      </w:pPr>
      <w:r w:rsidRPr="00EC37EA">
        <w:rPr>
          <w:rFonts w:ascii="Arial" w:hAnsi="Arial"/>
          <w:sz w:val="44"/>
          <w:szCs w:val="44"/>
        </w:rPr>
        <w:t>OMSD2 Web Portal</w:t>
      </w:r>
    </w:p>
    <w:p w14:paraId="63E05B96" w14:textId="77777777" w:rsidR="00A21178" w:rsidRPr="00EC37EA" w:rsidRDefault="00A21178" w:rsidP="00A21178">
      <w:pPr>
        <w:jc w:val="center"/>
        <w:rPr>
          <w:rFonts w:ascii="Arial" w:hAnsi="Arial"/>
          <w:sz w:val="36"/>
          <w:szCs w:val="36"/>
        </w:rPr>
      </w:pPr>
      <w:r w:rsidRPr="00EC37EA">
        <w:rPr>
          <w:rFonts w:ascii="Arial" w:hAnsi="Arial"/>
          <w:sz w:val="36"/>
          <w:szCs w:val="36"/>
        </w:rPr>
        <w:t>Design Document</w:t>
      </w:r>
    </w:p>
    <w:p w14:paraId="3126825A" w14:textId="77777777" w:rsidR="00A21178" w:rsidRDefault="00A21178" w:rsidP="00A21178">
      <w:pPr>
        <w:rPr>
          <w:rFonts w:ascii="Arial" w:hAnsi="Arial"/>
          <w:sz w:val="28"/>
          <w:szCs w:val="28"/>
        </w:rPr>
      </w:pPr>
    </w:p>
    <w:p w14:paraId="2D639003" w14:textId="77777777" w:rsidR="00A21178" w:rsidRDefault="00A21178" w:rsidP="00A21178">
      <w:pPr>
        <w:rPr>
          <w:rFonts w:ascii="Arial" w:hAnsi="Arial"/>
          <w:sz w:val="28"/>
          <w:szCs w:val="28"/>
        </w:rPr>
      </w:pPr>
    </w:p>
    <w:p w14:paraId="5F988A58" w14:textId="77777777" w:rsidR="00A21178" w:rsidRDefault="00A21178" w:rsidP="00A21178">
      <w:pPr>
        <w:rPr>
          <w:rFonts w:ascii="Arial" w:hAnsi="Arial"/>
          <w:sz w:val="28"/>
          <w:szCs w:val="28"/>
        </w:rPr>
      </w:pPr>
    </w:p>
    <w:p w14:paraId="7A004834" w14:textId="77777777" w:rsidR="00A21178" w:rsidRDefault="00A21178" w:rsidP="00A21178">
      <w:pPr>
        <w:rPr>
          <w:rFonts w:ascii="Arial" w:hAnsi="Arial"/>
          <w:sz w:val="28"/>
          <w:szCs w:val="28"/>
        </w:rPr>
      </w:pPr>
    </w:p>
    <w:p w14:paraId="77DEE4DA" w14:textId="77777777" w:rsidR="00A21178" w:rsidRDefault="00A21178" w:rsidP="00A21178">
      <w:pPr>
        <w:rPr>
          <w:rFonts w:ascii="Arial" w:hAnsi="Arial"/>
          <w:sz w:val="28"/>
          <w:szCs w:val="28"/>
        </w:rPr>
      </w:pPr>
    </w:p>
    <w:p w14:paraId="3CFE8A0A" w14:textId="77777777" w:rsidR="00A21178" w:rsidRDefault="00A21178" w:rsidP="00A21178">
      <w:pPr>
        <w:rPr>
          <w:rFonts w:ascii="Arial" w:hAnsi="Arial"/>
          <w:sz w:val="28"/>
          <w:szCs w:val="28"/>
        </w:rPr>
      </w:pPr>
    </w:p>
    <w:p w14:paraId="0C026B71" w14:textId="77777777" w:rsidR="001059ED" w:rsidRDefault="001059ED">
      <w:pPr>
        <w:rPr>
          <w:rFonts w:ascii="Arial" w:hAnsi="Arial"/>
          <w:sz w:val="28"/>
          <w:szCs w:val="28"/>
        </w:rPr>
      </w:pPr>
    </w:p>
    <w:p w14:paraId="53E07E4E" w14:textId="77777777" w:rsidR="001059ED" w:rsidRDefault="001059ED">
      <w:pPr>
        <w:rPr>
          <w:rFonts w:ascii="Arial" w:hAnsi="Arial"/>
          <w:sz w:val="28"/>
          <w:szCs w:val="28"/>
        </w:rPr>
      </w:pPr>
    </w:p>
    <w:p w14:paraId="665A4F46" w14:textId="77777777" w:rsidR="00875CFA" w:rsidRDefault="00A21178">
      <w:pPr>
        <w:rPr>
          <w:rFonts w:ascii="Arial" w:hAnsi="Arial"/>
          <w:sz w:val="28"/>
          <w:szCs w:val="28"/>
        </w:rPr>
      </w:pPr>
      <w:r w:rsidRPr="002A19C8">
        <w:rPr>
          <w:rFonts w:ascii="Arial" w:hAnsi="Arial"/>
          <w:sz w:val="28"/>
          <w:szCs w:val="28"/>
        </w:rPr>
        <w:t xml:space="preserve">Author: </w:t>
      </w:r>
      <w:r>
        <w:rPr>
          <w:rFonts w:ascii="Arial" w:hAnsi="Arial"/>
          <w:sz w:val="28"/>
          <w:szCs w:val="28"/>
        </w:rPr>
        <w:t xml:space="preserve">Kevin Huang &amp; Chloe </w:t>
      </w:r>
      <w:proofErr w:type="spellStart"/>
      <w:r>
        <w:rPr>
          <w:rFonts w:ascii="Arial" w:hAnsi="Arial"/>
          <w:sz w:val="28"/>
          <w:szCs w:val="28"/>
        </w:rPr>
        <w:t>Shiau</w:t>
      </w:r>
      <w:proofErr w:type="spellEnd"/>
    </w:p>
    <w:p w14:paraId="31A02193" w14:textId="77777777" w:rsidR="008E5D99" w:rsidRDefault="008E5D99">
      <w:pPr>
        <w:rPr>
          <w:rFonts w:ascii="Arial" w:hAnsi="Arial"/>
          <w:sz w:val="28"/>
          <w:szCs w:val="28"/>
        </w:rPr>
      </w:pPr>
      <w:r>
        <w:rPr>
          <w:rFonts w:ascii="Arial" w:hAnsi="Arial"/>
          <w:sz w:val="28"/>
          <w:szCs w:val="28"/>
        </w:rPr>
        <w:t>Version: 1.0</w:t>
      </w:r>
    </w:p>
    <w:p w14:paraId="6734C284" w14:textId="77777777" w:rsidR="001059ED" w:rsidRDefault="001059ED">
      <w:pPr>
        <w:rPr>
          <w:rFonts w:ascii="Arial" w:hAnsi="Arial" w:cs="Arial"/>
        </w:rPr>
      </w:pPr>
    </w:p>
    <w:tbl>
      <w:tblPr>
        <w:tblStyle w:val="LightGrid"/>
        <w:tblW w:w="0" w:type="auto"/>
        <w:tblLook w:val="04A0" w:firstRow="1" w:lastRow="0" w:firstColumn="1" w:lastColumn="0" w:noHBand="0" w:noVBand="1"/>
      </w:tblPr>
      <w:tblGrid>
        <w:gridCol w:w="1278"/>
        <w:gridCol w:w="1710"/>
        <w:gridCol w:w="3654"/>
        <w:gridCol w:w="2214"/>
      </w:tblGrid>
      <w:tr w:rsidR="000F4EEF" w14:paraId="5320F30F" w14:textId="77777777" w:rsidTr="000F4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tcPr>
          <w:p w14:paraId="6E17320B" w14:textId="77777777" w:rsidR="008E5D99" w:rsidRDefault="008E5D99">
            <w:pPr>
              <w:rPr>
                <w:rFonts w:ascii="Arial" w:hAnsi="Arial" w:cs="Arial"/>
              </w:rPr>
            </w:pPr>
            <w:r>
              <w:rPr>
                <w:rFonts w:ascii="Arial" w:hAnsi="Arial" w:cs="Arial"/>
              </w:rPr>
              <w:t>Version</w:t>
            </w:r>
          </w:p>
        </w:tc>
        <w:tc>
          <w:tcPr>
            <w:tcW w:w="1710" w:type="dxa"/>
            <w:shd w:val="clear" w:color="auto" w:fill="D9D9D9" w:themeFill="background1" w:themeFillShade="D9"/>
          </w:tcPr>
          <w:p w14:paraId="0AE7C603" w14:textId="77777777" w:rsidR="008E5D99" w:rsidRDefault="008E5D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3654" w:type="dxa"/>
            <w:shd w:val="clear" w:color="auto" w:fill="D9D9D9" w:themeFill="background1" w:themeFillShade="D9"/>
          </w:tcPr>
          <w:p w14:paraId="78A417DC" w14:textId="77777777" w:rsidR="008E5D99" w:rsidRDefault="008E5D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c>
          <w:tcPr>
            <w:tcW w:w="2214" w:type="dxa"/>
            <w:shd w:val="clear" w:color="auto" w:fill="D9D9D9" w:themeFill="background1" w:themeFillShade="D9"/>
          </w:tcPr>
          <w:p w14:paraId="4A344AA8" w14:textId="77777777" w:rsidR="008E5D99" w:rsidRDefault="008E5D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0F4EEF" w14:paraId="1A200B08" w14:textId="77777777" w:rsidTr="000F4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32197319" w14:textId="77777777" w:rsidR="008E5D99" w:rsidRDefault="008E5D99">
            <w:pPr>
              <w:rPr>
                <w:rFonts w:ascii="Arial" w:hAnsi="Arial" w:cs="Arial"/>
              </w:rPr>
            </w:pPr>
            <w:r>
              <w:rPr>
                <w:rFonts w:ascii="Arial" w:hAnsi="Arial" w:cs="Arial"/>
              </w:rPr>
              <w:t>1.0</w:t>
            </w:r>
          </w:p>
        </w:tc>
        <w:tc>
          <w:tcPr>
            <w:tcW w:w="1710" w:type="dxa"/>
            <w:shd w:val="clear" w:color="auto" w:fill="auto"/>
          </w:tcPr>
          <w:p w14:paraId="15614819"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Chloe </w:t>
            </w:r>
            <w:proofErr w:type="spellStart"/>
            <w:r>
              <w:rPr>
                <w:rFonts w:ascii="Arial" w:hAnsi="Arial" w:cs="Arial"/>
              </w:rPr>
              <w:t>Shiau</w:t>
            </w:r>
            <w:proofErr w:type="spellEnd"/>
          </w:p>
          <w:p w14:paraId="50179B88"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Kevin Huang</w:t>
            </w:r>
          </w:p>
        </w:tc>
        <w:tc>
          <w:tcPr>
            <w:tcW w:w="3654" w:type="dxa"/>
            <w:shd w:val="clear" w:color="auto" w:fill="auto"/>
          </w:tcPr>
          <w:p w14:paraId="34B68FF1"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Design Document with requirements given by Chong</w:t>
            </w:r>
          </w:p>
        </w:tc>
        <w:tc>
          <w:tcPr>
            <w:tcW w:w="2214" w:type="dxa"/>
            <w:shd w:val="clear" w:color="auto" w:fill="auto"/>
          </w:tcPr>
          <w:p w14:paraId="5ABCDABA"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7/16/14</w:t>
            </w:r>
          </w:p>
        </w:tc>
      </w:tr>
      <w:tr w:rsidR="007F6C46" w14:paraId="4CDA90CD" w14:textId="77777777" w:rsidTr="000F4E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72E71AF2" w14:textId="77F1F9C3" w:rsidR="007F6C46" w:rsidRDefault="007F6C46">
            <w:pPr>
              <w:rPr>
                <w:rFonts w:ascii="Arial" w:hAnsi="Arial" w:cs="Arial"/>
              </w:rPr>
            </w:pPr>
            <w:r>
              <w:rPr>
                <w:rFonts w:ascii="Arial" w:hAnsi="Arial" w:cs="Arial"/>
              </w:rPr>
              <w:t>1.1</w:t>
            </w:r>
          </w:p>
        </w:tc>
        <w:tc>
          <w:tcPr>
            <w:tcW w:w="1710" w:type="dxa"/>
            <w:shd w:val="clear" w:color="auto" w:fill="auto"/>
          </w:tcPr>
          <w:p w14:paraId="76F6167F" w14:textId="77777777" w:rsidR="007F6C46" w:rsidRDefault="007F6C46" w:rsidP="007F6C4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Chloe </w:t>
            </w:r>
            <w:proofErr w:type="spellStart"/>
            <w:r>
              <w:rPr>
                <w:rFonts w:ascii="Arial" w:hAnsi="Arial" w:cs="Arial"/>
              </w:rPr>
              <w:t>Shiau</w:t>
            </w:r>
            <w:proofErr w:type="spellEnd"/>
          </w:p>
          <w:p w14:paraId="2701A0EA" w14:textId="59C9FE65" w:rsidR="007F6C46" w:rsidRDefault="007F6C46" w:rsidP="007F6C4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Kevin Huang</w:t>
            </w:r>
          </w:p>
        </w:tc>
        <w:tc>
          <w:tcPr>
            <w:tcW w:w="3654" w:type="dxa"/>
            <w:shd w:val="clear" w:color="auto" w:fill="auto"/>
          </w:tcPr>
          <w:p w14:paraId="0486F32C" w14:textId="35315710" w:rsidR="007F6C46" w:rsidRDefault="007F6C4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Added requirements</w:t>
            </w:r>
          </w:p>
        </w:tc>
        <w:tc>
          <w:tcPr>
            <w:tcW w:w="2214" w:type="dxa"/>
            <w:shd w:val="clear" w:color="auto" w:fill="auto"/>
          </w:tcPr>
          <w:p w14:paraId="482BA15F" w14:textId="40E5C9A5" w:rsidR="007F6C46" w:rsidRDefault="007F6C4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7/30/14</w:t>
            </w:r>
          </w:p>
        </w:tc>
      </w:tr>
    </w:tbl>
    <w:p w14:paraId="198AF193" w14:textId="77777777" w:rsidR="000F4EEF" w:rsidRDefault="000F4EEF">
      <w:pPr>
        <w:rPr>
          <w:rFonts w:ascii="Arial" w:hAnsi="Arial" w:cs="Arial"/>
        </w:rPr>
      </w:pPr>
    </w:p>
    <w:p w14:paraId="2197779F" w14:textId="77777777" w:rsidR="007C1EAA" w:rsidRDefault="007C1EAA">
      <w:pPr>
        <w:rPr>
          <w:rFonts w:ascii="Arial" w:hAnsi="Arial" w:cs="Arial"/>
        </w:rPr>
      </w:pPr>
    </w:p>
    <w:p w14:paraId="4AD4DFFC" w14:textId="77777777" w:rsidR="007C1EAA" w:rsidRDefault="007C1EAA">
      <w:pPr>
        <w:rPr>
          <w:rFonts w:ascii="Arial" w:hAnsi="Arial" w:cs="Arial"/>
        </w:rPr>
      </w:pPr>
    </w:p>
    <w:p w14:paraId="702419E1" w14:textId="51DE69C5" w:rsidR="007C1EAA" w:rsidRDefault="00641C83" w:rsidP="007C1EAA">
      <w:pPr>
        <w:rPr>
          <w:rFonts w:ascii="Arial" w:hAnsi="Arial" w:cs="Arial"/>
          <w:b/>
          <w:sz w:val="28"/>
          <w:szCs w:val="28"/>
        </w:rPr>
      </w:pPr>
      <w:r w:rsidRPr="00641C83">
        <w:rPr>
          <w:rFonts w:ascii="Arial" w:hAnsi="Arial" w:cs="Arial"/>
          <w:b/>
          <w:sz w:val="28"/>
          <w:szCs w:val="28"/>
        </w:rPr>
        <w:t>Definitions, Acronyms, and Abbreviations</w:t>
      </w:r>
      <w:r w:rsidR="007C1EAA" w:rsidRPr="00711BFF">
        <w:rPr>
          <w:rFonts w:ascii="Arial" w:hAnsi="Arial" w:cs="Arial"/>
          <w:b/>
          <w:sz w:val="28"/>
          <w:szCs w:val="28"/>
        </w:rPr>
        <w:t>:</w:t>
      </w:r>
    </w:p>
    <w:p w14:paraId="02CF5820" w14:textId="6D49B14C" w:rsidR="007C1EAA" w:rsidRPr="007C1EAA" w:rsidRDefault="007C1EAA" w:rsidP="007C1EAA">
      <w:pPr>
        <w:pStyle w:val="ListParagraph"/>
        <w:numPr>
          <w:ilvl w:val="0"/>
          <w:numId w:val="1"/>
        </w:numPr>
        <w:rPr>
          <w:rFonts w:ascii="Arial" w:hAnsi="Arial" w:cs="Arial"/>
          <w:b/>
          <w:sz w:val="28"/>
          <w:szCs w:val="28"/>
        </w:rPr>
      </w:pPr>
      <w:r>
        <w:rPr>
          <w:rFonts w:ascii="Arial" w:hAnsi="Arial" w:cs="Arial"/>
        </w:rPr>
        <w:t>OMSD2 – Order Management System Domestic Phase 2</w:t>
      </w:r>
    </w:p>
    <w:p w14:paraId="027E306E" w14:textId="563B7ADB" w:rsidR="007C1EAA" w:rsidRPr="007C1EAA" w:rsidRDefault="007C1EAA" w:rsidP="007C1EAA">
      <w:pPr>
        <w:pStyle w:val="ListParagraph"/>
        <w:numPr>
          <w:ilvl w:val="0"/>
          <w:numId w:val="1"/>
        </w:numPr>
        <w:rPr>
          <w:rFonts w:ascii="Arial" w:hAnsi="Arial" w:cs="Arial"/>
          <w:b/>
          <w:sz w:val="28"/>
          <w:szCs w:val="28"/>
        </w:rPr>
      </w:pPr>
      <w:r>
        <w:rPr>
          <w:rFonts w:ascii="Arial" w:hAnsi="Arial" w:cs="Arial"/>
        </w:rPr>
        <w:t>HTML – Hypertext Markup Language</w:t>
      </w:r>
      <w:r w:rsidR="00641C83">
        <w:rPr>
          <w:rFonts w:ascii="Arial" w:hAnsi="Arial" w:cs="Arial"/>
        </w:rPr>
        <w:t xml:space="preserve"> </w:t>
      </w:r>
    </w:p>
    <w:p w14:paraId="3D647730" w14:textId="2C87EDDB" w:rsidR="007C1EAA" w:rsidRPr="002A355D" w:rsidRDefault="007C1EAA" w:rsidP="007C1EAA">
      <w:pPr>
        <w:pStyle w:val="ListParagraph"/>
        <w:numPr>
          <w:ilvl w:val="0"/>
          <w:numId w:val="1"/>
        </w:numPr>
        <w:rPr>
          <w:rFonts w:ascii="Arial" w:hAnsi="Arial" w:cs="Arial"/>
          <w:b/>
          <w:sz w:val="28"/>
          <w:szCs w:val="28"/>
        </w:rPr>
      </w:pPr>
      <w:r>
        <w:rPr>
          <w:rFonts w:ascii="Arial" w:hAnsi="Arial" w:cs="Arial"/>
        </w:rPr>
        <w:t>CSS – Cascading Style Sheet</w:t>
      </w:r>
    </w:p>
    <w:p w14:paraId="6721BC39" w14:textId="6651FF8E" w:rsidR="002A355D" w:rsidRPr="002A355D" w:rsidRDefault="002A355D" w:rsidP="007C1EAA">
      <w:pPr>
        <w:pStyle w:val="ListParagraph"/>
        <w:numPr>
          <w:ilvl w:val="0"/>
          <w:numId w:val="1"/>
        </w:numPr>
        <w:rPr>
          <w:rFonts w:ascii="Arial" w:hAnsi="Arial" w:cs="Arial"/>
          <w:b/>
          <w:sz w:val="28"/>
          <w:szCs w:val="28"/>
        </w:rPr>
      </w:pPr>
      <w:r>
        <w:rPr>
          <w:rFonts w:ascii="Arial" w:hAnsi="Arial" w:cs="Arial"/>
        </w:rPr>
        <w:t>PIP – Product Information Page</w:t>
      </w:r>
    </w:p>
    <w:p w14:paraId="4901D4EA" w14:textId="72C5CFA9" w:rsidR="002A355D" w:rsidRPr="007C1EAA" w:rsidRDefault="002A355D" w:rsidP="007C1EAA">
      <w:pPr>
        <w:pStyle w:val="ListParagraph"/>
        <w:numPr>
          <w:ilvl w:val="0"/>
          <w:numId w:val="1"/>
        </w:numPr>
        <w:rPr>
          <w:rFonts w:ascii="Arial" w:hAnsi="Arial" w:cs="Arial"/>
          <w:b/>
          <w:sz w:val="28"/>
          <w:szCs w:val="28"/>
        </w:rPr>
      </w:pPr>
      <w:r>
        <w:rPr>
          <w:rFonts w:ascii="Arial" w:hAnsi="Arial" w:cs="Arial"/>
        </w:rPr>
        <w:t>DB - Database</w:t>
      </w:r>
    </w:p>
    <w:p w14:paraId="026243A5" w14:textId="77777777" w:rsidR="000F4EEF" w:rsidRDefault="000F4EEF">
      <w:pPr>
        <w:rPr>
          <w:rFonts w:ascii="Arial" w:hAnsi="Arial" w:cs="Arial"/>
        </w:rPr>
      </w:pPr>
    </w:p>
    <w:p w14:paraId="0EC9BDBC" w14:textId="77777777" w:rsidR="000F4EEF" w:rsidRDefault="000F4EEF">
      <w:pPr>
        <w:rPr>
          <w:rFonts w:ascii="Arial" w:hAnsi="Arial" w:cs="Arial"/>
        </w:rPr>
      </w:pPr>
    </w:p>
    <w:p w14:paraId="6C808216" w14:textId="77777777" w:rsidR="000F4EEF" w:rsidRDefault="000F4EEF">
      <w:pPr>
        <w:rPr>
          <w:rFonts w:ascii="Arial" w:hAnsi="Arial" w:cs="Arial"/>
        </w:rPr>
      </w:pPr>
    </w:p>
    <w:p w14:paraId="190B7026" w14:textId="77777777" w:rsidR="000F4EEF" w:rsidRDefault="000F4EEF">
      <w:pPr>
        <w:rPr>
          <w:rFonts w:ascii="Arial" w:hAnsi="Arial" w:cs="Arial"/>
        </w:rPr>
      </w:pPr>
    </w:p>
    <w:p w14:paraId="66DA2BE8" w14:textId="77777777" w:rsidR="000F4EEF" w:rsidRDefault="000F4EEF">
      <w:pPr>
        <w:rPr>
          <w:rFonts w:ascii="Arial" w:hAnsi="Arial" w:cs="Arial"/>
        </w:rPr>
      </w:pPr>
    </w:p>
    <w:p w14:paraId="5AD355C5" w14:textId="77777777" w:rsidR="000F4EEF" w:rsidRDefault="000F4EEF">
      <w:pPr>
        <w:rPr>
          <w:rFonts w:ascii="Arial" w:hAnsi="Arial" w:cs="Arial"/>
        </w:rPr>
      </w:pPr>
    </w:p>
    <w:p w14:paraId="788E5562" w14:textId="77777777" w:rsidR="000F4EEF" w:rsidRDefault="000F4EEF">
      <w:pPr>
        <w:rPr>
          <w:rFonts w:ascii="Arial" w:hAnsi="Arial" w:cs="Arial"/>
        </w:rPr>
      </w:pPr>
    </w:p>
    <w:p w14:paraId="076E833F" w14:textId="77777777" w:rsidR="000F4EEF" w:rsidRDefault="000F4EEF">
      <w:pPr>
        <w:rPr>
          <w:rFonts w:ascii="Arial" w:hAnsi="Arial" w:cs="Arial"/>
        </w:rPr>
      </w:pPr>
    </w:p>
    <w:p w14:paraId="35ADB811" w14:textId="77777777" w:rsidR="000F4EEF" w:rsidRDefault="000F4EEF">
      <w:pPr>
        <w:rPr>
          <w:rFonts w:ascii="Arial" w:hAnsi="Arial" w:cs="Arial"/>
        </w:rPr>
      </w:pPr>
    </w:p>
    <w:p w14:paraId="647B3625" w14:textId="77777777" w:rsidR="000F4EEF" w:rsidRDefault="000F4EEF">
      <w:pPr>
        <w:rPr>
          <w:rFonts w:ascii="Arial" w:hAnsi="Arial" w:cs="Arial"/>
        </w:rPr>
      </w:pPr>
    </w:p>
    <w:p w14:paraId="65D91EB4" w14:textId="77777777" w:rsidR="000F4EEF" w:rsidRDefault="000F4EEF">
      <w:pPr>
        <w:rPr>
          <w:rFonts w:ascii="Arial" w:hAnsi="Arial" w:cs="Arial"/>
        </w:rPr>
      </w:pPr>
    </w:p>
    <w:p w14:paraId="557BC37E" w14:textId="77777777" w:rsidR="000F4EEF" w:rsidRDefault="000F4EEF">
      <w:pPr>
        <w:rPr>
          <w:rFonts w:ascii="Arial" w:hAnsi="Arial" w:cs="Arial"/>
        </w:rPr>
      </w:pPr>
    </w:p>
    <w:p w14:paraId="0807AC64" w14:textId="77777777" w:rsidR="000F4EEF" w:rsidRDefault="000F4EEF">
      <w:pPr>
        <w:rPr>
          <w:rFonts w:ascii="Arial" w:hAnsi="Arial" w:cs="Arial"/>
        </w:rPr>
      </w:pPr>
    </w:p>
    <w:p w14:paraId="296D3638" w14:textId="77777777" w:rsidR="000F4EEF" w:rsidRDefault="000F4EEF">
      <w:pPr>
        <w:rPr>
          <w:rFonts w:ascii="Arial" w:hAnsi="Arial" w:cs="Arial"/>
        </w:rPr>
      </w:pPr>
    </w:p>
    <w:p w14:paraId="5DC5DD88" w14:textId="77777777" w:rsidR="000F4EEF" w:rsidRDefault="000F4EEF">
      <w:pPr>
        <w:rPr>
          <w:rFonts w:ascii="Arial" w:hAnsi="Arial" w:cs="Arial"/>
        </w:rPr>
      </w:pPr>
    </w:p>
    <w:p w14:paraId="0AD0866C" w14:textId="77777777" w:rsidR="000F4EEF" w:rsidRDefault="000F4EEF">
      <w:pPr>
        <w:rPr>
          <w:rFonts w:ascii="Arial" w:hAnsi="Arial" w:cs="Arial"/>
        </w:rPr>
      </w:pPr>
    </w:p>
    <w:p w14:paraId="7CC192CE" w14:textId="77777777" w:rsidR="000F4EEF" w:rsidRDefault="000F4EEF">
      <w:pPr>
        <w:rPr>
          <w:rFonts w:ascii="Arial" w:hAnsi="Arial" w:cs="Arial"/>
        </w:rPr>
      </w:pPr>
    </w:p>
    <w:p w14:paraId="2929E42B" w14:textId="77777777" w:rsidR="000F4EEF" w:rsidRDefault="000F4EEF">
      <w:pPr>
        <w:rPr>
          <w:rFonts w:ascii="Arial" w:hAnsi="Arial" w:cs="Arial"/>
        </w:rPr>
      </w:pPr>
    </w:p>
    <w:p w14:paraId="47231EDC" w14:textId="77777777" w:rsidR="000F4EEF" w:rsidRDefault="000F4EEF">
      <w:pPr>
        <w:rPr>
          <w:rFonts w:ascii="Arial" w:hAnsi="Arial" w:cs="Arial"/>
        </w:rPr>
      </w:pPr>
    </w:p>
    <w:p w14:paraId="2963C493" w14:textId="77777777" w:rsidR="000F4EEF" w:rsidRDefault="000F4EEF">
      <w:pPr>
        <w:rPr>
          <w:rFonts w:ascii="Arial" w:hAnsi="Arial" w:cs="Arial"/>
        </w:rPr>
      </w:pPr>
    </w:p>
    <w:p w14:paraId="73790F65" w14:textId="77777777" w:rsidR="000F4EEF" w:rsidRDefault="000F4EEF">
      <w:pPr>
        <w:rPr>
          <w:rFonts w:ascii="Arial" w:hAnsi="Arial" w:cs="Arial"/>
        </w:rPr>
      </w:pPr>
    </w:p>
    <w:p w14:paraId="06508749" w14:textId="77777777" w:rsidR="000F4EEF" w:rsidRDefault="000F4EEF">
      <w:pPr>
        <w:rPr>
          <w:rFonts w:ascii="Arial" w:hAnsi="Arial" w:cs="Arial"/>
        </w:rPr>
      </w:pPr>
    </w:p>
    <w:p w14:paraId="5A62BD15" w14:textId="77777777" w:rsidR="000F4EEF" w:rsidRDefault="000F4EEF">
      <w:pPr>
        <w:rPr>
          <w:rFonts w:ascii="Arial" w:hAnsi="Arial" w:cs="Arial"/>
        </w:rPr>
      </w:pPr>
    </w:p>
    <w:p w14:paraId="18FCA5FF" w14:textId="77777777" w:rsidR="000F4EEF" w:rsidRDefault="000F4EEF">
      <w:pPr>
        <w:rPr>
          <w:rFonts w:ascii="Arial" w:hAnsi="Arial" w:cs="Arial"/>
        </w:rPr>
      </w:pPr>
    </w:p>
    <w:p w14:paraId="2F78F989" w14:textId="77777777" w:rsidR="000F4EEF" w:rsidRDefault="000F4EEF">
      <w:pPr>
        <w:rPr>
          <w:rFonts w:ascii="Arial" w:hAnsi="Arial" w:cs="Arial"/>
        </w:rPr>
      </w:pPr>
    </w:p>
    <w:p w14:paraId="4F09C4B3" w14:textId="77777777" w:rsidR="000F4EEF" w:rsidRDefault="000F4EEF">
      <w:pPr>
        <w:rPr>
          <w:rFonts w:ascii="Arial" w:hAnsi="Arial" w:cs="Arial"/>
        </w:rPr>
      </w:pPr>
    </w:p>
    <w:p w14:paraId="44CBEF41" w14:textId="77777777" w:rsidR="000F4EEF" w:rsidRDefault="000F4EEF">
      <w:pPr>
        <w:rPr>
          <w:rFonts w:ascii="Arial" w:hAnsi="Arial" w:cs="Arial"/>
        </w:rPr>
      </w:pPr>
    </w:p>
    <w:p w14:paraId="5EA65D7D" w14:textId="77777777" w:rsidR="000F4EEF" w:rsidRDefault="000F4EEF">
      <w:pPr>
        <w:rPr>
          <w:rFonts w:ascii="Arial" w:hAnsi="Arial" w:cs="Arial"/>
        </w:rPr>
      </w:pPr>
    </w:p>
    <w:p w14:paraId="2F5D6C30" w14:textId="77777777" w:rsidR="000F4EEF" w:rsidRDefault="000F4EEF">
      <w:pPr>
        <w:rPr>
          <w:rFonts w:ascii="Arial" w:hAnsi="Arial" w:cs="Arial"/>
        </w:rPr>
      </w:pPr>
    </w:p>
    <w:p w14:paraId="2E0C36DE" w14:textId="77777777" w:rsidR="000F4EEF" w:rsidRDefault="000F4EEF">
      <w:pPr>
        <w:rPr>
          <w:rFonts w:ascii="Arial" w:hAnsi="Arial" w:cs="Arial"/>
        </w:rPr>
      </w:pPr>
    </w:p>
    <w:p w14:paraId="25A1BCCA" w14:textId="77777777" w:rsidR="000F4EEF" w:rsidRDefault="000F4EEF">
      <w:pPr>
        <w:rPr>
          <w:rFonts w:ascii="Arial" w:hAnsi="Arial" w:cs="Arial"/>
        </w:rPr>
      </w:pPr>
    </w:p>
    <w:p w14:paraId="0831C219" w14:textId="77777777" w:rsidR="00DA7537" w:rsidRDefault="00DA7537" w:rsidP="00C62CA2">
      <w:pPr>
        <w:rPr>
          <w:rFonts w:ascii="Arial" w:hAnsi="Arial" w:cs="Arial"/>
        </w:rPr>
      </w:pPr>
    </w:p>
    <w:p w14:paraId="76124C5A" w14:textId="77777777" w:rsidR="00C62CA2" w:rsidRPr="000F4EEF" w:rsidRDefault="00C62CA2" w:rsidP="00C62CA2">
      <w:pPr>
        <w:rPr>
          <w:rFonts w:ascii="Arial" w:hAnsi="Arial" w:cs="Arial"/>
          <w:b/>
          <w:sz w:val="28"/>
          <w:szCs w:val="28"/>
        </w:rPr>
      </w:pPr>
      <w:r w:rsidRPr="000F4EEF">
        <w:rPr>
          <w:rFonts w:ascii="Arial" w:hAnsi="Arial" w:cs="Arial"/>
          <w:b/>
          <w:sz w:val="28"/>
          <w:szCs w:val="28"/>
        </w:rPr>
        <w:t xml:space="preserve">Expected Audience: </w:t>
      </w:r>
    </w:p>
    <w:p w14:paraId="37080112" w14:textId="77777777" w:rsidR="00C62CA2" w:rsidRPr="00C62CA2" w:rsidRDefault="00C62CA2">
      <w:pPr>
        <w:rPr>
          <w:rFonts w:ascii="Arial" w:hAnsi="Arial" w:cs="Arial"/>
        </w:rPr>
      </w:pPr>
      <w:r w:rsidRPr="007603E1">
        <w:rPr>
          <w:rFonts w:ascii="Arial" w:hAnsi="Arial" w:cs="Arial"/>
        </w:rPr>
        <w:t>The expected audience of this document is the customer “Chong” and his team.</w:t>
      </w:r>
    </w:p>
    <w:p w14:paraId="491DEA6D" w14:textId="77777777" w:rsidR="00C62CA2" w:rsidRDefault="00C62CA2">
      <w:pPr>
        <w:rPr>
          <w:rFonts w:ascii="Arial" w:hAnsi="Arial" w:cs="Arial"/>
          <w:b/>
          <w:sz w:val="28"/>
          <w:szCs w:val="28"/>
        </w:rPr>
      </w:pPr>
    </w:p>
    <w:p w14:paraId="1BB73E1A" w14:textId="77777777" w:rsidR="002F25BA" w:rsidRPr="000F4EEF" w:rsidRDefault="00BD3ADB">
      <w:pPr>
        <w:rPr>
          <w:rFonts w:ascii="Arial" w:hAnsi="Arial" w:cs="Arial"/>
          <w:b/>
          <w:sz w:val="28"/>
          <w:szCs w:val="28"/>
        </w:rPr>
      </w:pPr>
      <w:r w:rsidRPr="000F4EEF">
        <w:rPr>
          <w:rFonts w:ascii="Arial" w:hAnsi="Arial" w:cs="Arial"/>
          <w:b/>
          <w:sz w:val="28"/>
          <w:szCs w:val="28"/>
        </w:rPr>
        <w:t>Purpose:</w:t>
      </w:r>
    </w:p>
    <w:p w14:paraId="5FD63180" w14:textId="77777777" w:rsidR="00BD3ADB" w:rsidRPr="007603E1" w:rsidRDefault="006F770F">
      <w:pPr>
        <w:rPr>
          <w:rFonts w:ascii="Arial" w:hAnsi="Arial" w:cs="Arial"/>
        </w:rPr>
      </w:pPr>
      <w:r>
        <w:rPr>
          <w:rFonts w:ascii="Arial" w:hAnsi="Arial" w:cs="Arial"/>
        </w:rPr>
        <w:t xml:space="preserve">This document provides an in-depth approach for implementing the OMSD2 Web Portal. </w:t>
      </w:r>
    </w:p>
    <w:p w14:paraId="3735F556" w14:textId="77777777" w:rsidR="00BD3ADB" w:rsidRDefault="00BD3ADB">
      <w:pPr>
        <w:rPr>
          <w:rFonts w:ascii="Arial" w:hAnsi="Arial" w:cs="Arial"/>
        </w:rPr>
      </w:pPr>
    </w:p>
    <w:p w14:paraId="2C11A50F" w14:textId="77777777" w:rsidR="00711BFF" w:rsidRDefault="00711BFF">
      <w:pPr>
        <w:rPr>
          <w:rFonts w:ascii="Arial" w:hAnsi="Arial" w:cs="Arial"/>
          <w:b/>
          <w:sz w:val="28"/>
          <w:szCs w:val="28"/>
        </w:rPr>
      </w:pPr>
      <w:r w:rsidRPr="00711BFF">
        <w:rPr>
          <w:rFonts w:ascii="Arial" w:hAnsi="Arial" w:cs="Arial"/>
          <w:b/>
          <w:sz w:val="28"/>
          <w:szCs w:val="28"/>
        </w:rPr>
        <w:t>Business Problem:</w:t>
      </w:r>
    </w:p>
    <w:p w14:paraId="3BF5E87F" w14:textId="77777777" w:rsidR="00190307" w:rsidRDefault="00711BFF">
      <w:pPr>
        <w:rPr>
          <w:rFonts w:ascii="Arial" w:hAnsi="Arial" w:cs="Arial"/>
        </w:rPr>
      </w:pPr>
      <w:r>
        <w:rPr>
          <w:rFonts w:ascii="Arial" w:hAnsi="Arial" w:cs="Arial"/>
        </w:rPr>
        <w:t xml:space="preserve">The goal of this problem is to create a web portal for the OMSD2 that will </w:t>
      </w:r>
      <w:r w:rsidR="00980AD4">
        <w:rPr>
          <w:rFonts w:ascii="Arial" w:hAnsi="Arial" w:cs="Arial"/>
        </w:rPr>
        <w:t>display</w:t>
      </w:r>
      <w:r>
        <w:rPr>
          <w:rFonts w:ascii="Arial" w:hAnsi="Arial" w:cs="Arial"/>
        </w:rPr>
        <w:t xml:space="preserve"> details of each component to users. </w:t>
      </w:r>
      <w:r w:rsidR="00EF5172">
        <w:rPr>
          <w:rFonts w:ascii="Arial" w:hAnsi="Arial" w:cs="Arial"/>
        </w:rPr>
        <w:t xml:space="preserve">It will also allow components to be added, deleted, or modified with a code change. </w:t>
      </w:r>
      <w:r w:rsidR="00190307">
        <w:rPr>
          <w:rFonts w:ascii="Arial" w:hAnsi="Arial" w:cs="Arial"/>
        </w:rPr>
        <w:t xml:space="preserve">The OMSD2 Web Portal </w:t>
      </w:r>
      <w:r w:rsidR="00A73873">
        <w:rPr>
          <w:rFonts w:ascii="Arial" w:hAnsi="Arial" w:cs="Arial"/>
        </w:rPr>
        <w:t xml:space="preserve">will act as a central hub and </w:t>
      </w:r>
      <w:r w:rsidR="00190307">
        <w:rPr>
          <w:rFonts w:ascii="Arial" w:hAnsi="Arial" w:cs="Arial"/>
        </w:rPr>
        <w:t xml:space="preserve">will bring information together </w:t>
      </w:r>
      <w:r w:rsidR="00310502">
        <w:rPr>
          <w:rFonts w:ascii="Arial" w:hAnsi="Arial" w:cs="Arial"/>
        </w:rPr>
        <w:t>to</w:t>
      </w:r>
      <w:r w:rsidR="00190307">
        <w:rPr>
          <w:rFonts w:ascii="Arial" w:hAnsi="Arial" w:cs="Arial"/>
        </w:rPr>
        <w:t xml:space="preserve"> allow for access of information from a single point. </w:t>
      </w:r>
    </w:p>
    <w:p w14:paraId="5D91F399" w14:textId="77777777" w:rsidR="000F142E" w:rsidRDefault="000F142E">
      <w:pPr>
        <w:rPr>
          <w:rFonts w:ascii="Arial" w:hAnsi="Arial" w:cs="Arial"/>
        </w:rPr>
      </w:pPr>
    </w:p>
    <w:p w14:paraId="433B0FB2" w14:textId="77777777" w:rsidR="001A0249" w:rsidRDefault="001A0249">
      <w:pPr>
        <w:rPr>
          <w:rFonts w:ascii="Arial" w:hAnsi="Arial" w:cs="Arial"/>
          <w:b/>
          <w:sz w:val="28"/>
          <w:szCs w:val="28"/>
        </w:rPr>
      </w:pPr>
      <w:r w:rsidRPr="001A0249">
        <w:rPr>
          <w:rFonts w:ascii="Arial" w:hAnsi="Arial" w:cs="Arial"/>
          <w:b/>
          <w:sz w:val="28"/>
          <w:szCs w:val="28"/>
        </w:rPr>
        <w:t>Business Design:</w:t>
      </w:r>
    </w:p>
    <w:p w14:paraId="47DBD2F9" w14:textId="77777777" w:rsidR="00807BB4" w:rsidRDefault="00807BB4" w:rsidP="00807BB4">
      <w:pPr>
        <w:rPr>
          <w:rFonts w:ascii="Arial" w:hAnsi="Arial" w:cs="Arial"/>
        </w:rPr>
      </w:pPr>
      <w:r>
        <w:rPr>
          <w:rFonts w:ascii="Arial" w:hAnsi="Arial" w:cs="Arial"/>
        </w:rPr>
        <w:t xml:space="preserve">This application will be used internally to get information about each component of the OMSD2 and can also be used by admin roles to turn on and off certain components of the system. The role of the user may determine what can be added to or deleted from the portal and whether components can be turned on or off. </w:t>
      </w:r>
    </w:p>
    <w:p w14:paraId="1B668A7E" w14:textId="77777777" w:rsidR="00807BB4" w:rsidRDefault="00807BB4">
      <w:pPr>
        <w:rPr>
          <w:rFonts w:ascii="Arial" w:hAnsi="Arial" w:cs="Arial"/>
          <w:b/>
          <w:sz w:val="28"/>
          <w:szCs w:val="28"/>
        </w:rPr>
      </w:pPr>
    </w:p>
    <w:p w14:paraId="4BD5F4B5" w14:textId="63776066" w:rsidR="00FF027A" w:rsidRDefault="00904A5E">
      <w:pPr>
        <w:rPr>
          <w:rFonts w:ascii="Arial" w:hAnsi="Arial" w:cs="Arial"/>
        </w:rPr>
      </w:pPr>
      <w:r>
        <w:rPr>
          <w:rFonts w:ascii="Arial" w:hAnsi="Arial" w:cs="Arial"/>
        </w:rPr>
        <w:t xml:space="preserve">The web portal will display information about a particular component when it is selected. </w:t>
      </w:r>
      <w:r w:rsidR="007F6C46">
        <w:rPr>
          <w:rFonts w:ascii="Arial" w:hAnsi="Arial" w:cs="Arial"/>
        </w:rPr>
        <w:t>It will</w:t>
      </w:r>
      <w:r w:rsidR="00B61F03">
        <w:rPr>
          <w:rFonts w:ascii="Arial" w:hAnsi="Arial" w:cs="Arial"/>
        </w:rPr>
        <w:t xml:space="preserve"> also</w:t>
      </w:r>
      <w:r w:rsidR="007F6C46">
        <w:rPr>
          <w:rFonts w:ascii="Arial" w:hAnsi="Arial" w:cs="Arial"/>
        </w:rPr>
        <w:t xml:space="preserve"> allow users to click to turn on or off certain components of the web portal. </w:t>
      </w:r>
    </w:p>
    <w:p w14:paraId="042ED69D" w14:textId="77777777" w:rsidR="00E87194" w:rsidRDefault="00E87194">
      <w:pPr>
        <w:rPr>
          <w:rFonts w:ascii="Arial" w:hAnsi="Arial" w:cs="Arial"/>
        </w:rPr>
      </w:pPr>
    </w:p>
    <w:p w14:paraId="5DFD1305" w14:textId="77777777" w:rsidR="00E87194" w:rsidRDefault="00E87194">
      <w:pPr>
        <w:rPr>
          <w:rFonts w:ascii="Arial" w:hAnsi="Arial" w:cs="Arial"/>
        </w:rPr>
      </w:pPr>
    </w:p>
    <w:p w14:paraId="01D21067" w14:textId="1AE9D85D" w:rsidR="000B0D77" w:rsidRDefault="000B0D77">
      <w:pPr>
        <w:rPr>
          <w:rFonts w:ascii="Arial" w:hAnsi="Arial" w:cs="Arial"/>
        </w:rPr>
      </w:pPr>
      <w:r>
        <w:rPr>
          <w:rFonts w:ascii="Arial" w:hAnsi="Arial" w:cs="Arial"/>
          <w:noProof/>
        </w:rPr>
        <w:drawing>
          <wp:inline distT="0" distB="0" distL="0" distR="0" wp14:anchorId="2EF22DBB" wp14:editId="1BD11D80">
            <wp:extent cx="4343400" cy="3438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6 at 2.35.33 PM.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3438022"/>
                    </a:xfrm>
                    <a:prstGeom prst="rect">
                      <a:avLst/>
                    </a:prstGeom>
                  </pic:spPr>
                </pic:pic>
              </a:graphicData>
            </a:graphic>
          </wp:inline>
        </w:drawing>
      </w:r>
    </w:p>
    <w:p w14:paraId="50CF914A" w14:textId="77777777" w:rsidR="00E87194" w:rsidRDefault="00E87194">
      <w:pPr>
        <w:rPr>
          <w:rFonts w:ascii="Arial" w:hAnsi="Arial" w:cs="Arial"/>
        </w:rPr>
      </w:pPr>
    </w:p>
    <w:p w14:paraId="55A6B0A2" w14:textId="77777777" w:rsidR="00427C29" w:rsidRDefault="00987D03">
      <w:pPr>
        <w:rPr>
          <w:rFonts w:ascii="Arial" w:hAnsi="Arial" w:cs="Arial"/>
        </w:rPr>
      </w:pPr>
      <w:r>
        <w:rPr>
          <w:rFonts w:ascii="Arial" w:hAnsi="Arial" w:cs="Arial"/>
        </w:rPr>
        <w:t xml:space="preserve">The </w:t>
      </w:r>
      <w:r w:rsidR="006A1914">
        <w:rPr>
          <w:rFonts w:ascii="Arial" w:hAnsi="Arial" w:cs="Arial"/>
        </w:rPr>
        <w:t>arrows</w:t>
      </w:r>
      <w:r>
        <w:rPr>
          <w:rFonts w:ascii="Arial" w:hAnsi="Arial" w:cs="Arial"/>
        </w:rPr>
        <w:t xml:space="preserve"> and </w:t>
      </w:r>
      <w:r w:rsidR="006A1914">
        <w:rPr>
          <w:rFonts w:ascii="Arial" w:hAnsi="Arial" w:cs="Arial"/>
        </w:rPr>
        <w:t>words</w:t>
      </w:r>
      <w:r>
        <w:rPr>
          <w:rFonts w:ascii="Arial" w:hAnsi="Arial" w:cs="Arial"/>
        </w:rPr>
        <w:t xml:space="preserve"> will also show information. </w:t>
      </w:r>
    </w:p>
    <w:p w14:paraId="7B4A047A" w14:textId="77777777" w:rsidR="00427C29" w:rsidRDefault="00427C29">
      <w:pPr>
        <w:rPr>
          <w:rFonts w:ascii="Arial" w:hAnsi="Arial" w:cs="Arial"/>
        </w:rPr>
      </w:pPr>
    </w:p>
    <w:p w14:paraId="1B4552B1" w14:textId="77777777" w:rsidR="00427C29" w:rsidRDefault="00427C29">
      <w:pPr>
        <w:rPr>
          <w:rFonts w:ascii="Arial" w:hAnsi="Arial" w:cs="Arial"/>
        </w:rPr>
      </w:pPr>
    </w:p>
    <w:p w14:paraId="15462BF7" w14:textId="76D317CF" w:rsidR="00987D03" w:rsidRDefault="00987D03">
      <w:pPr>
        <w:rPr>
          <w:rFonts w:ascii="Arial" w:hAnsi="Arial" w:cs="Arial"/>
        </w:rPr>
      </w:pPr>
      <w:r>
        <w:rPr>
          <w:rFonts w:ascii="Arial" w:hAnsi="Arial" w:cs="Arial"/>
          <w:noProof/>
        </w:rPr>
        <w:drawing>
          <wp:inline distT="0" distB="0" distL="0" distR="0" wp14:anchorId="406584AD" wp14:editId="6435E428">
            <wp:extent cx="54864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6 at 3.28.04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34080"/>
                    </a:xfrm>
                    <a:prstGeom prst="rect">
                      <a:avLst/>
                    </a:prstGeom>
                  </pic:spPr>
                </pic:pic>
              </a:graphicData>
            </a:graphic>
          </wp:inline>
        </w:drawing>
      </w:r>
    </w:p>
    <w:p w14:paraId="40114FEA" w14:textId="12FC96C2" w:rsidR="00987D03" w:rsidRDefault="00987D03">
      <w:pPr>
        <w:rPr>
          <w:rFonts w:ascii="Arial" w:hAnsi="Arial" w:cs="Arial"/>
        </w:rPr>
      </w:pPr>
    </w:p>
    <w:p w14:paraId="73338BC9" w14:textId="7CFDDC6C" w:rsidR="00987D03" w:rsidRDefault="00987D03">
      <w:pPr>
        <w:rPr>
          <w:rFonts w:ascii="Arial" w:hAnsi="Arial" w:cs="Arial"/>
        </w:rPr>
      </w:pPr>
    </w:p>
    <w:p w14:paraId="168201AE" w14:textId="77777777" w:rsidR="00987D03" w:rsidRDefault="00987D03">
      <w:pPr>
        <w:rPr>
          <w:rFonts w:ascii="Arial" w:hAnsi="Arial" w:cs="Arial"/>
        </w:rPr>
      </w:pPr>
    </w:p>
    <w:p w14:paraId="09AF21E0" w14:textId="77777777" w:rsidR="00427C29" w:rsidRDefault="00427C29">
      <w:pPr>
        <w:rPr>
          <w:rFonts w:ascii="Arial" w:hAnsi="Arial" w:cs="Arial"/>
        </w:rPr>
      </w:pPr>
      <w:bookmarkStart w:id="0" w:name="_GoBack"/>
      <w:r>
        <w:rPr>
          <w:rFonts w:ascii="Arial" w:hAnsi="Arial" w:cs="Arial"/>
          <w:noProof/>
        </w:rPr>
        <w:drawing>
          <wp:anchor distT="0" distB="0" distL="114300" distR="114300" simplePos="0" relativeHeight="251659264" behindDoc="0" locked="0" layoutInCell="1" allowOverlap="1" wp14:anchorId="11AD08EB" wp14:editId="2710ED2E">
            <wp:simplePos x="0" y="0"/>
            <wp:positionH relativeFrom="column">
              <wp:posOffset>0</wp:posOffset>
            </wp:positionH>
            <wp:positionV relativeFrom="paragraph">
              <wp:posOffset>0</wp:posOffset>
            </wp:positionV>
            <wp:extent cx="5486400" cy="3138170"/>
            <wp:effectExtent l="0" t="0" r="0"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6 at 3.28.12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38170"/>
                    </a:xfrm>
                    <a:prstGeom prst="rect">
                      <a:avLst/>
                    </a:prstGeom>
                  </pic:spPr>
                </pic:pic>
              </a:graphicData>
            </a:graphic>
            <wp14:sizeRelH relativeFrom="page">
              <wp14:pctWidth>0</wp14:pctWidth>
            </wp14:sizeRelH>
            <wp14:sizeRelV relativeFrom="page">
              <wp14:pctHeight>0</wp14:pctHeight>
            </wp14:sizeRelV>
          </wp:anchor>
        </w:drawing>
      </w:r>
      <w:bookmarkEnd w:id="0"/>
    </w:p>
    <w:p w14:paraId="4AE8E961" w14:textId="77777777" w:rsidR="00FF1C4F" w:rsidRDefault="00FF1C4F">
      <w:pPr>
        <w:rPr>
          <w:rFonts w:ascii="Arial" w:hAnsi="Arial" w:cs="Arial"/>
          <w:b/>
          <w:sz w:val="28"/>
          <w:szCs w:val="28"/>
        </w:rPr>
      </w:pPr>
    </w:p>
    <w:p w14:paraId="6DE462F3" w14:textId="1EB351F6" w:rsidR="00C00AB8" w:rsidRPr="00427C29" w:rsidRDefault="00C00AB8">
      <w:pPr>
        <w:rPr>
          <w:rFonts w:ascii="Arial" w:hAnsi="Arial" w:cs="Arial"/>
        </w:rPr>
      </w:pPr>
      <w:r>
        <w:rPr>
          <w:rFonts w:ascii="Arial" w:hAnsi="Arial" w:cs="Arial"/>
          <w:b/>
          <w:sz w:val="28"/>
          <w:szCs w:val="28"/>
        </w:rPr>
        <w:t>Technical Design:</w:t>
      </w:r>
    </w:p>
    <w:p w14:paraId="6FAF1A6F" w14:textId="62DE59D9" w:rsidR="00C00AB8" w:rsidRDefault="00735839">
      <w:pPr>
        <w:rPr>
          <w:rFonts w:ascii="Arial" w:hAnsi="Arial" w:cs="Arial"/>
        </w:rPr>
      </w:pPr>
      <w:r>
        <w:rPr>
          <w:rFonts w:ascii="Arial" w:hAnsi="Arial" w:cs="Arial"/>
        </w:rPr>
        <w:t>This web application will be developed using</w:t>
      </w:r>
      <w:r w:rsidR="00B77C29">
        <w:rPr>
          <w:rFonts w:ascii="Arial" w:hAnsi="Arial" w:cs="Arial"/>
        </w:rPr>
        <w:t xml:space="preserve"> HTML, CSS, and Java</w:t>
      </w:r>
      <w:r w:rsidR="00FF6CB1">
        <w:rPr>
          <w:rFonts w:ascii="Arial" w:hAnsi="Arial" w:cs="Arial"/>
        </w:rPr>
        <w:t>S</w:t>
      </w:r>
      <w:r>
        <w:rPr>
          <w:rFonts w:ascii="Arial" w:hAnsi="Arial" w:cs="Arial"/>
        </w:rPr>
        <w:t xml:space="preserve">cript. </w:t>
      </w:r>
    </w:p>
    <w:p w14:paraId="192BCEC7" w14:textId="77777777" w:rsidR="009A193C" w:rsidRDefault="009A193C">
      <w:pPr>
        <w:rPr>
          <w:rFonts w:ascii="Arial" w:hAnsi="Arial" w:cs="Arial"/>
        </w:rPr>
      </w:pPr>
      <w:r>
        <w:rPr>
          <w:rFonts w:ascii="Arial" w:hAnsi="Arial" w:cs="Arial"/>
        </w:rPr>
        <w:t>HTML will be used</w:t>
      </w:r>
      <w:r w:rsidR="00226272">
        <w:rPr>
          <w:rFonts w:ascii="Arial" w:hAnsi="Arial" w:cs="Arial"/>
        </w:rPr>
        <w:t xml:space="preserve"> to create the web page. CSS will be used to describe the look and formatting of the HTML page. </w:t>
      </w:r>
      <w:r w:rsidR="00B31785">
        <w:rPr>
          <w:rFonts w:ascii="Arial" w:hAnsi="Arial" w:cs="Arial"/>
        </w:rPr>
        <w:t xml:space="preserve">JavaScript will be used to create the arrows that point to the separate components. </w:t>
      </w:r>
    </w:p>
    <w:p w14:paraId="15206564" w14:textId="77777777" w:rsidR="009A193C" w:rsidRDefault="009A193C">
      <w:pPr>
        <w:rPr>
          <w:rFonts w:ascii="Arial" w:hAnsi="Arial" w:cs="Arial"/>
        </w:rPr>
      </w:pPr>
    </w:p>
    <w:p w14:paraId="261AE976" w14:textId="316CA3B9" w:rsidR="00B31785" w:rsidRDefault="00C42BBF">
      <w:pPr>
        <w:rPr>
          <w:rFonts w:ascii="Arial" w:hAnsi="Arial" w:cs="Arial"/>
        </w:rPr>
      </w:pPr>
      <w:r>
        <w:rPr>
          <w:rFonts w:ascii="Arial" w:hAnsi="Arial" w:cs="Arial"/>
        </w:rPr>
        <w:t>Details about each component will be displayed</w:t>
      </w:r>
      <w:r w:rsidR="00B31785">
        <w:rPr>
          <w:rFonts w:ascii="Arial" w:hAnsi="Arial" w:cs="Arial"/>
        </w:rPr>
        <w:t xml:space="preserve"> using a </w:t>
      </w:r>
      <w:r w:rsidR="00281DA5">
        <w:rPr>
          <w:rFonts w:ascii="Arial" w:hAnsi="Arial" w:cs="Arial"/>
        </w:rPr>
        <w:t>text box.</w:t>
      </w:r>
      <w:r w:rsidR="00B31785">
        <w:rPr>
          <w:rFonts w:ascii="Arial" w:hAnsi="Arial" w:cs="Arial"/>
        </w:rPr>
        <w:t xml:space="preserve"> When the mouse is over a particular component, a text box will show up that displays </w:t>
      </w:r>
      <w:r w:rsidR="00C2633A">
        <w:rPr>
          <w:rFonts w:ascii="Arial" w:hAnsi="Arial" w:cs="Arial"/>
        </w:rPr>
        <w:t xml:space="preserve">information about the component. </w:t>
      </w:r>
      <w:r w:rsidR="00B31785">
        <w:rPr>
          <w:rFonts w:ascii="Arial" w:hAnsi="Arial" w:cs="Arial"/>
        </w:rPr>
        <w:t xml:space="preserve">This will be </w:t>
      </w:r>
      <w:r w:rsidR="00DC26A8">
        <w:rPr>
          <w:rFonts w:ascii="Arial" w:hAnsi="Arial" w:cs="Arial"/>
        </w:rPr>
        <w:t>accomplished</w:t>
      </w:r>
      <w:r w:rsidR="00B31785">
        <w:rPr>
          <w:rFonts w:ascii="Arial" w:hAnsi="Arial" w:cs="Arial"/>
        </w:rPr>
        <w:t xml:space="preserve"> by </w:t>
      </w:r>
      <w:r w:rsidR="00E03944">
        <w:rPr>
          <w:rFonts w:ascii="Arial" w:hAnsi="Arial" w:cs="Arial"/>
        </w:rPr>
        <w:t>having a &lt;span&gt; tag embedded into the &lt;</w:t>
      </w:r>
      <w:proofErr w:type="spellStart"/>
      <w:r w:rsidR="00E03944">
        <w:rPr>
          <w:rFonts w:ascii="Arial" w:hAnsi="Arial" w:cs="Arial"/>
        </w:rPr>
        <w:t>img</w:t>
      </w:r>
      <w:proofErr w:type="spellEnd"/>
      <w:r w:rsidR="00E03944">
        <w:rPr>
          <w:rFonts w:ascii="Arial" w:hAnsi="Arial" w:cs="Arial"/>
        </w:rPr>
        <w:t xml:space="preserve">&gt; tag. </w:t>
      </w:r>
      <w:r w:rsidR="00B52134">
        <w:rPr>
          <w:rFonts w:ascii="Arial" w:hAnsi="Arial" w:cs="Arial"/>
        </w:rPr>
        <w:t xml:space="preserve">CSS will be used to hide the span element until the mouse hovers over the </w:t>
      </w:r>
      <w:r w:rsidR="00956231">
        <w:rPr>
          <w:rFonts w:ascii="Arial" w:hAnsi="Arial" w:cs="Arial"/>
        </w:rPr>
        <w:t>image</w:t>
      </w:r>
      <w:r w:rsidR="00B5268D">
        <w:rPr>
          <w:rFonts w:ascii="Arial" w:hAnsi="Arial" w:cs="Arial"/>
        </w:rPr>
        <w:t>.</w:t>
      </w:r>
      <w:r w:rsidR="00635647">
        <w:rPr>
          <w:rFonts w:ascii="Arial" w:hAnsi="Arial" w:cs="Arial"/>
        </w:rPr>
        <w:t xml:space="preserve"> A text box will then</w:t>
      </w:r>
      <w:r w:rsidR="00B52134">
        <w:rPr>
          <w:rFonts w:ascii="Arial" w:hAnsi="Arial" w:cs="Arial"/>
        </w:rPr>
        <w:t xml:space="preserve"> display the required text. </w:t>
      </w:r>
    </w:p>
    <w:p w14:paraId="4954F2B1" w14:textId="77777777" w:rsidR="00FE2D62" w:rsidRDefault="00FE2D62">
      <w:pPr>
        <w:rPr>
          <w:rFonts w:ascii="Arial" w:hAnsi="Arial" w:cs="Arial"/>
        </w:rPr>
      </w:pPr>
    </w:p>
    <w:p w14:paraId="2A100C56" w14:textId="226CC46C" w:rsidR="00FE2D62" w:rsidRDefault="00FE2D62">
      <w:pPr>
        <w:rPr>
          <w:rFonts w:ascii="Arial" w:hAnsi="Arial" w:cs="Arial"/>
        </w:rPr>
      </w:pPr>
      <w:r>
        <w:rPr>
          <w:rFonts w:ascii="Arial" w:hAnsi="Arial" w:cs="Arial"/>
        </w:rPr>
        <w:t>The web applicat</w:t>
      </w:r>
      <w:r w:rsidR="00700641">
        <w:rPr>
          <w:rFonts w:ascii="Arial" w:hAnsi="Arial" w:cs="Arial"/>
        </w:rPr>
        <w:t xml:space="preserve">ion will be hosted using Jetty web server. </w:t>
      </w:r>
    </w:p>
    <w:p w14:paraId="1B1691F1" w14:textId="77777777" w:rsidR="00C41DB3" w:rsidRDefault="00C41DB3">
      <w:pPr>
        <w:rPr>
          <w:rFonts w:ascii="Arial" w:hAnsi="Arial" w:cs="Arial"/>
        </w:rPr>
      </w:pPr>
    </w:p>
    <w:p w14:paraId="4BE98778" w14:textId="1B207472" w:rsidR="00C41DB3" w:rsidRPr="00C00AB8" w:rsidRDefault="00C41DB3">
      <w:pPr>
        <w:rPr>
          <w:rFonts w:ascii="Arial" w:hAnsi="Arial" w:cs="Arial"/>
        </w:rPr>
      </w:pPr>
      <w:r>
        <w:rPr>
          <w:rFonts w:ascii="Arial" w:hAnsi="Arial" w:cs="Arial"/>
        </w:rPr>
        <w:t>Components will be shown whether they are on or off if a user clicks the component. This will be implemented using the JavaScript language and its functions.</w:t>
      </w:r>
      <w:r w:rsidR="007E0742">
        <w:rPr>
          <w:rFonts w:ascii="Arial" w:hAnsi="Arial" w:cs="Arial"/>
        </w:rPr>
        <w:t xml:space="preserve"> A flag will be used to keep track of whether a component is currently in the “on” or “off” state. When the component is clicked, an alert will be shown of the current state and the flag will be set according to the state. </w:t>
      </w:r>
    </w:p>
    <w:p w14:paraId="6DB5071A" w14:textId="77777777" w:rsidR="00C00AB8" w:rsidRDefault="00C00AB8">
      <w:pPr>
        <w:rPr>
          <w:rFonts w:ascii="Arial" w:hAnsi="Arial" w:cs="Arial"/>
          <w:b/>
          <w:sz w:val="28"/>
          <w:szCs w:val="28"/>
        </w:rPr>
      </w:pPr>
    </w:p>
    <w:p w14:paraId="21C18CC7" w14:textId="40F25E7B" w:rsidR="00987D03" w:rsidRDefault="00987D03">
      <w:pPr>
        <w:rPr>
          <w:rFonts w:ascii="Arial" w:hAnsi="Arial" w:cs="Arial"/>
          <w:b/>
          <w:sz w:val="28"/>
          <w:szCs w:val="28"/>
        </w:rPr>
      </w:pPr>
      <w:r w:rsidRPr="00987D03">
        <w:rPr>
          <w:rFonts w:ascii="Arial" w:hAnsi="Arial" w:cs="Arial"/>
          <w:b/>
          <w:sz w:val="28"/>
          <w:szCs w:val="28"/>
        </w:rPr>
        <w:t>Benefits</w:t>
      </w:r>
    </w:p>
    <w:p w14:paraId="79095568" w14:textId="77777777" w:rsidR="00471DE1" w:rsidRDefault="00471DE1">
      <w:pPr>
        <w:rPr>
          <w:rFonts w:ascii="Arial" w:hAnsi="Arial" w:cs="Arial"/>
          <w:b/>
          <w:sz w:val="28"/>
          <w:szCs w:val="28"/>
        </w:rPr>
      </w:pPr>
    </w:p>
    <w:p w14:paraId="60972B54" w14:textId="24EC01EF" w:rsidR="002B2D4B" w:rsidRDefault="002B2D4B">
      <w:pPr>
        <w:rPr>
          <w:rFonts w:ascii="Arial" w:hAnsi="Arial" w:cs="Arial"/>
        </w:rPr>
      </w:pPr>
      <w:r>
        <w:rPr>
          <w:rFonts w:ascii="Arial" w:hAnsi="Arial" w:cs="Arial"/>
        </w:rPr>
        <w:t>Provides ease of access to information regarding the OMSD2.</w:t>
      </w:r>
    </w:p>
    <w:p w14:paraId="2266320C" w14:textId="2CE64445" w:rsidR="002B2D4B" w:rsidRDefault="002B2D4B">
      <w:pPr>
        <w:rPr>
          <w:rFonts w:ascii="Arial" w:hAnsi="Arial" w:cs="Arial"/>
        </w:rPr>
      </w:pPr>
      <w:r>
        <w:rPr>
          <w:rFonts w:ascii="Arial" w:hAnsi="Arial" w:cs="Arial"/>
        </w:rPr>
        <w:t>Provides a portal where administrator roles can turn on or off components.</w:t>
      </w:r>
    </w:p>
    <w:p w14:paraId="1FE18EC5" w14:textId="6C496DD8" w:rsidR="003246D3" w:rsidRPr="00471DE1" w:rsidRDefault="002B2D4B">
      <w:pPr>
        <w:rPr>
          <w:rFonts w:ascii="Arial" w:hAnsi="Arial" w:cs="Arial"/>
        </w:rPr>
      </w:pPr>
      <w:r>
        <w:rPr>
          <w:rFonts w:ascii="Arial" w:hAnsi="Arial" w:cs="Arial"/>
        </w:rPr>
        <w:t xml:space="preserve">Provides portal where components can be added or deleted. </w:t>
      </w:r>
    </w:p>
    <w:sectPr w:rsidR="003246D3" w:rsidRPr="00471DE1" w:rsidSect="002F25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7E04F" w14:textId="77777777" w:rsidR="00B31785" w:rsidRDefault="00B31785" w:rsidP="00987D03">
      <w:r>
        <w:separator/>
      </w:r>
    </w:p>
  </w:endnote>
  <w:endnote w:type="continuationSeparator" w:id="0">
    <w:p w14:paraId="4B03BA7B" w14:textId="77777777" w:rsidR="00B31785" w:rsidRDefault="00B31785" w:rsidP="0098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BCA5E" w14:textId="77777777" w:rsidR="00B31785" w:rsidRDefault="00B31785" w:rsidP="00987D03">
      <w:r>
        <w:separator/>
      </w:r>
    </w:p>
  </w:footnote>
  <w:footnote w:type="continuationSeparator" w:id="0">
    <w:p w14:paraId="11550FA4" w14:textId="77777777" w:rsidR="00B31785" w:rsidRDefault="00B31785" w:rsidP="00987D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7C50"/>
    <w:multiLevelType w:val="hybridMultilevel"/>
    <w:tmpl w:val="B8DE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DB"/>
    <w:rsid w:val="000258FD"/>
    <w:rsid w:val="000837FE"/>
    <w:rsid w:val="000B0D77"/>
    <w:rsid w:val="000D442F"/>
    <w:rsid w:val="000F142E"/>
    <w:rsid w:val="000F4EEF"/>
    <w:rsid w:val="001059ED"/>
    <w:rsid w:val="0015184D"/>
    <w:rsid w:val="00190307"/>
    <w:rsid w:val="001A0249"/>
    <w:rsid w:val="001C0D93"/>
    <w:rsid w:val="001C79D8"/>
    <w:rsid w:val="00226272"/>
    <w:rsid w:val="00281DA5"/>
    <w:rsid w:val="002A355D"/>
    <w:rsid w:val="002B2D4B"/>
    <w:rsid w:val="002C68E2"/>
    <w:rsid w:val="002E057D"/>
    <w:rsid w:val="002F25BA"/>
    <w:rsid w:val="00304167"/>
    <w:rsid w:val="00310502"/>
    <w:rsid w:val="003246D3"/>
    <w:rsid w:val="00391699"/>
    <w:rsid w:val="003B7CA0"/>
    <w:rsid w:val="003E100A"/>
    <w:rsid w:val="00427C29"/>
    <w:rsid w:val="00451C97"/>
    <w:rsid w:val="00471DE1"/>
    <w:rsid w:val="004D1353"/>
    <w:rsid w:val="004E0763"/>
    <w:rsid w:val="00592838"/>
    <w:rsid w:val="005A1CA2"/>
    <w:rsid w:val="00635647"/>
    <w:rsid w:val="006415DB"/>
    <w:rsid w:val="00641C83"/>
    <w:rsid w:val="0066470A"/>
    <w:rsid w:val="006A1914"/>
    <w:rsid w:val="006C48AB"/>
    <w:rsid w:val="006F770F"/>
    <w:rsid w:val="00700641"/>
    <w:rsid w:val="00711BFF"/>
    <w:rsid w:val="00732C62"/>
    <w:rsid w:val="00735839"/>
    <w:rsid w:val="007603E1"/>
    <w:rsid w:val="0078491C"/>
    <w:rsid w:val="007C1EAA"/>
    <w:rsid w:val="007D2BD6"/>
    <w:rsid w:val="007E0742"/>
    <w:rsid w:val="007F57B9"/>
    <w:rsid w:val="007F6C46"/>
    <w:rsid w:val="00807BB4"/>
    <w:rsid w:val="0085200F"/>
    <w:rsid w:val="00875CFA"/>
    <w:rsid w:val="00897C2B"/>
    <w:rsid w:val="008D2E88"/>
    <w:rsid w:val="008D7B4F"/>
    <w:rsid w:val="008E5D99"/>
    <w:rsid w:val="00904A5E"/>
    <w:rsid w:val="00930825"/>
    <w:rsid w:val="00934D18"/>
    <w:rsid w:val="009377E6"/>
    <w:rsid w:val="00956231"/>
    <w:rsid w:val="00980AD4"/>
    <w:rsid w:val="00987D03"/>
    <w:rsid w:val="009A193C"/>
    <w:rsid w:val="00A21178"/>
    <w:rsid w:val="00A73873"/>
    <w:rsid w:val="00AC289A"/>
    <w:rsid w:val="00AD4DE6"/>
    <w:rsid w:val="00B24200"/>
    <w:rsid w:val="00B31785"/>
    <w:rsid w:val="00B47FEB"/>
    <w:rsid w:val="00B52134"/>
    <w:rsid w:val="00B5268D"/>
    <w:rsid w:val="00B61F03"/>
    <w:rsid w:val="00B77C29"/>
    <w:rsid w:val="00BD3ADB"/>
    <w:rsid w:val="00BF4F6D"/>
    <w:rsid w:val="00C00AB8"/>
    <w:rsid w:val="00C2633A"/>
    <w:rsid w:val="00C41DB3"/>
    <w:rsid w:val="00C42BBF"/>
    <w:rsid w:val="00C62CA2"/>
    <w:rsid w:val="00C820CA"/>
    <w:rsid w:val="00CE6AEB"/>
    <w:rsid w:val="00D24A69"/>
    <w:rsid w:val="00D8268F"/>
    <w:rsid w:val="00DA7537"/>
    <w:rsid w:val="00DC26A8"/>
    <w:rsid w:val="00E03944"/>
    <w:rsid w:val="00E3279C"/>
    <w:rsid w:val="00E72CCB"/>
    <w:rsid w:val="00E87194"/>
    <w:rsid w:val="00EA7BC3"/>
    <w:rsid w:val="00EC37EA"/>
    <w:rsid w:val="00EE0F37"/>
    <w:rsid w:val="00EF5172"/>
    <w:rsid w:val="00F03905"/>
    <w:rsid w:val="00F25D6A"/>
    <w:rsid w:val="00F61D4D"/>
    <w:rsid w:val="00F73216"/>
    <w:rsid w:val="00FE2D62"/>
    <w:rsid w:val="00FF027A"/>
    <w:rsid w:val="00FF1C4F"/>
    <w:rsid w:val="00FF6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8B5D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F37"/>
    <w:rPr>
      <w:rFonts w:ascii="Lucida Grande" w:hAnsi="Lucida Grande" w:cs="Lucida Grande"/>
      <w:sz w:val="18"/>
      <w:szCs w:val="18"/>
    </w:rPr>
  </w:style>
  <w:style w:type="table" w:styleId="TableGrid">
    <w:name w:val="Table Grid"/>
    <w:basedOn w:val="TableNormal"/>
    <w:uiPriority w:val="59"/>
    <w:rsid w:val="008E5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0D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0D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0D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0D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C0D9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C0D9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C0D9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C0D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F4EE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0F4E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
    <w:name w:val="Medium Shading 2"/>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0F4EE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87D03"/>
    <w:pPr>
      <w:tabs>
        <w:tab w:val="center" w:pos="4320"/>
        <w:tab w:val="right" w:pos="8640"/>
      </w:tabs>
    </w:pPr>
  </w:style>
  <w:style w:type="character" w:customStyle="1" w:styleId="HeaderChar">
    <w:name w:val="Header Char"/>
    <w:basedOn w:val="DefaultParagraphFont"/>
    <w:link w:val="Header"/>
    <w:uiPriority w:val="99"/>
    <w:rsid w:val="00987D03"/>
  </w:style>
  <w:style w:type="paragraph" w:styleId="Footer">
    <w:name w:val="footer"/>
    <w:basedOn w:val="Normal"/>
    <w:link w:val="FooterChar"/>
    <w:uiPriority w:val="99"/>
    <w:unhideWhenUsed/>
    <w:rsid w:val="00987D03"/>
    <w:pPr>
      <w:tabs>
        <w:tab w:val="center" w:pos="4320"/>
        <w:tab w:val="right" w:pos="8640"/>
      </w:tabs>
    </w:pPr>
  </w:style>
  <w:style w:type="character" w:customStyle="1" w:styleId="FooterChar">
    <w:name w:val="Footer Char"/>
    <w:basedOn w:val="DefaultParagraphFont"/>
    <w:link w:val="Footer"/>
    <w:uiPriority w:val="99"/>
    <w:rsid w:val="00987D03"/>
  </w:style>
  <w:style w:type="paragraph" w:styleId="ListParagraph">
    <w:name w:val="List Paragraph"/>
    <w:basedOn w:val="Normal"/>
    <w:uiPriority w:val="34"/>
    <w:qFormat/>
    <w:rsid w:val="007C1E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F37"/>
    <w:rPr>
      <w:rFonts w:ascii="Lucida Grande" w:hAnsi="Lucida Grande" w:cs="Lucida Grande"/>
      <w:sz w:val="18"/>
      <w:szCs w:val="18"/>
    </w:rPr>
  </w:style>
  <w:style w:type="table" w:styleId="TableGrid">
    <w:name w:val="Table Grid"/>
    <w:basedOn w:val="TableNormal"/>
    <w:uiPriority w:val="59"/>
    <w:rsid w:val="008E5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0D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0D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0D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0D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C0D9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C0D9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C0D9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C0D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F4EE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0F4E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
    <w:name w:val="Medium Shading 2"/>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0F4EE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87D03"/>
    <w:pPr>
      <w:tabs>
        <w:tab w:val="center" w:pos="4320"/>
        <w:tab w:val="right" w:pos="8640"/>
      </w:tabs>
    </w:pPr>
  </w:style>
  <w:style w:type="character" w:customStyle="1" w:styleId="HeaderChar">
    <w:name w:val="Header Char"/>
    <w:basedOn w:val="DefaultParagraphFont"/>
    <w:link w:val="Header"/>
    <w:uiPriority w:val="99"/>
    <w:rsid w:val="00987D03"/>
  </w:style>
  <w:style w:type="paragraph" w:styleId="Footer">
    <w:name w:val="footer"/>
    <w:basedOn w:val="Normal"/>
    <w:link w:val="FooterChar"/>
    <w:uiPriority w:val="99"/>
    <w:unhideWhenUsed/>
    <w:rsid w:val="00987D03"/>
    <w:pPr>
      <w:tabs>
        <w:tab w:val="center" w:pos="4320"/>
        <w:tab w:val="right" w:pos="8640"/>
      </w:tabs>
    </w:pPr>
  </w:style>
  <w:style w:type="character" w:customStyle="1" w:styleId="FooterChar">
    <w:name w:val="Footer Char"/>
    <w:basedOn w:val="DefaultParagraphFont"/>
    <w:link w:val="Footer"/>
    <w:uiPriority w:val="99"/>
    <w:rsid w:val="00987D03"/>
  </w:style>
  <w:style w:type="paragraph" w:styleId="ListParagraph">
    <w:name w:val="List Paragraph"/>
    <w:basedOn w:val="Normal"/>
    <w:uiPriority w:val="34"/>
    <w:qFormat/>
    <w:rsid w:val="007C1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C1E78-1625-FE41-AEF2-34236166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447</Words>
  <Characters>2551</Characters>
  <Application>Microsoft Macintosh Word</Application>
  <DocSecurity>0</DocSecurity>
  <Lines>21</Lines>
  <Paragraphs>5</Paragraphs>
  <ScaleCrop>false</ScaleCrop>
  <Company>WSI</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Sonoma Inc.</dc:creator>
  <cp:keywords/>
  <dc:description/>
  <cp:lastModifiedBy>Williams Sonoma Inc.</cp:lastModifiedBy>
  <cp:revision>112</cp:revision>
  <cp:lastPrinted>2014-07-18T20:34:00Z</cp:lastPrinted>
  <dcterms:created xsi:type="dcterms:W3CDTF">2014-07-11T16:50:00Z</dcterms:created>
  <dcterms:modified xsi:type="dcterms:W3CDTF">2014-07-30T23:57:00Z</dcterms:modified>
</cp:coreProperties>
</file>