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E345" w14:textId="43651476" w:rsidR="00064895" w:rsidRDefault="005C52F1" w:rsidP="005C52F1">
      <w:pPr>
        <w:pStyle w:val="Heading1"/>
      </w:pPr>
      <w:r>
        <w:t>Project 3</w:t>
      </w:r>
    </w:p>
    <w:p w14:paraId="17CECDD5" w14:textId="2A321C14" w:rsidR="005C52F1" w:rsidRPr="005C52F1" w:rsidRDefault="005C52F1" w:rsidP="005C52F1">
      <w:pPr>
        <w:pStyle w:val="Subtitle"/>
        <w:rPr>
          <w:rStyle w:val="SubtleEmphasis"/>
        </w:rPr>
      </w:pPr>
      <w:r w:rsidRPr="005C52F1">
        <w:rPr>
          <w:rStyle w:val="SubtleEmphasis"/>
        </w:rPr>
        <w:t xml:space="preserve">Dual Traffic Light </w:t>
      </w:r>
      <w:r w:rsidR="00521940">
        <w:rPr>
          <w:rStyle w:val="SubtleEmphasis"/>
        </w:rPr>
        <w:t xml:space="preserve">System </w:t>
      </w:r>
      <w:r w:rsidRPr="005C52F1">
        <w:rPr>
          <w:rStyle w:val="SubtleEmphasis"/>
        </w:rPr>
        <w:t>with Pedestrian Crossing</w:t>
      </w:r>
    </w:p>
    <w:p w14:paraId="34EF4B8E" w14:textId="1AF0FF81" w:rsidR="005C52F1" w:rsidRDefault="005C52F1" w:rsidP="005C52F1">
      <w:proofErr w:type="spellStart"/>
      <w:r>
        <w:t>CptS</w:t>
      </w:r>
      <w:proofErr w:type="spellEnd"/>
      <w:r>
        <w:t xml:space="preserve"> 466</w:t>
      </w:r>
    </w:p>
    <w:p w14:paraId="0C0FE709" w14:textId="5CF8194B" w:rsidR="005C52F1" w:rsidRDefault="005C52F1" w:rsidP="005C52F1">
      <w:r>
        <w:t>Kevin Evans</w:t>
      </w:r>
    </w:p>
    <w:p w14:paraId="7035D9F9" w14:textId="6E2A810A" w:rsidR="005C52F1" w:rsidRDefault="005C52F1" w:rsidP="005C52F1">
      <w:pPr>
        <w:pStyle w:val="Heading2"/>
      </w:pPr>
      <w:r>
        <w:t>Requirements</w:t>
      </w:r>
    </w:p>
    <w:p w14:paraId="6FA5509F" w14:textId="369BEC72" w:rsidR="005C52F1" w:rsidRDefault="005C52F1" w:rsidP="005C52F1">
      <w:pPr>
        <w:pStyle w:val="Heading3"/>
      </w:pPr>
      <w:r>
        <w:t>Overview</w:t>
      </w:r>
    </w:p>
    <w:p w14:paraId="16CAA00B" w14:textId="5A2C7F8C" w:rsidR="005C52F1" w:rsidRDefault="005C52F1" w:rsidP="005C52F1">
      <w:r>
        <w:t xml:space="preserve">In this project, we will implement two traffic lights at an intersection with a pedestrian crossing. Two one-way streets will meet at an intersection and each traffic light will relate to the other, as well as the pedestrian stop/go light. This system will run on the </w:t>
      </w:r>
      <w:proofErr w:type="spellStart"/>
      <w:r>
        <w:t>LaunchPad</w:t>
      </w:r>
      <w:proofErr w:type="spellEnd"/>
      <w:r>
        <w:t xml:space="preserve"> board, connecting to PORT_E, PORT_F, and PORT_B.</w:t>
      </w:r>
    </w:p>
    <w:p w14:paraId="78260628" w14:textId="3984259E" w:rsidR="005C52F1" w:rsidRDefault="005C52F1" w:rsidP="005C52F1">
      <w:pPr>
        <w:pStyle w:val="Heading3"/>
      </w:pPr>
      <w:r>
        <w:t>Functional Description</w:t>
      </w:r>
    </w:p>
    <w:p w14:paraId="1DA3FB76" w14:textId="26817A3D" w:rsidR="005C52F1" w:rsidRDefault="005C52F1" w:rsidP="005C52F1">
      <w:r>
        <w:t xml:space="preserve">The system will include two pairs of three LEDs: red (stop), yellow (slow down), and green (go). It will also use the on-board RGB led for pedestrian control: flashing red (stop/hurry) and green (walk). Three buttons will be used to represent the two car sensors and the pedestrian sensor. </w:t>
      </w:r>
    </w:p>
    <w:p w14:paraId="503B2BF5" w14:textId="086B3902" w:rsidR="005C52F1" w:rsidRDefault="005C52F1" w:rsidP="005C52F1">
      <w:pPr>
        <w:pStyle w:val="Heading3"/>
      </w:pPr>
      <w:r>
        <w:t>Deliverables</w:t>
      </w:r>
    </w:p>
    <w:p w14:paraId="1476B2F5" w14:textId="6D4AA361" w:rsidR="005C52F1" w:rsidRDefault="005C52F1" w:rsidP="005C52F1">
      <w:r>
        <w:t xml:space="preserve">The deliverable will be the </w:t>
      </w:r>
      <w:proofErr w:type="spellStart"/>
      <w:r>
        <w:t>LaunchPad</w:t>
      </w:r>
      <w:proofErr w:type="spellEnd"/>
      <w:r>
        <w:t xml:space="preserve"> connected to a breadboard, populated with the necessary LEDs and switches, as defined in the functional description.</w:t>
      </w:r>
      <w:r w:rsidR="001C6EB2">
        <w:t xml:space="preserve"> The program will be written in C and compiled for the </w:t>
      </w:r>
      <w:proofErr w:type="spellStart"/>
      <w:r w:rsidR="001C6EB2">
        <w:t>LaunchPad</w:t>
      </w:r>
      <w:proofErr w:type="spellEnd"/>
      <w:r w:rsidR="001C6EB2">
        <w:t>.</w:t>
      </w:r>
    </w:p>
    <w:p w14:paraId="636ABAAB" w14:textId="19D20B6D" w:rsidR="00192587" w:rsidRDefault="00192587" w:rsidP="005C52F1">
      <w:r>
        <w:t xml:space="preserve">At the end, we will have a system with 8 LEDs (3 for two traffic signals, two for the go/stop pedestrian LED), 3 switched inputs (Main traffic, Spring traffic, Pedestrian). </w:t>
      </w:r>
    </w:p>
    <w:p w14:paraId="25671467" w14:textId="04FE3C3E" w:rsidR="005C52F1" w:rsidRDefault="005C52F1" w:rsidP="005C52F1">
      <w:pPr>
        <w:pStyle w:val="Heading2"/>
      </w:pPr>
      <w:r>
        <w:t>Design Document</w:t>
      </w:r>
    </w:p>
    <w:p w14:paraId="17F625A5" w14:textId="1F0F11FD" w:rsidR="00CB6B10" w:rsidRDefault="00CB6B10" w:rsidP="00064895">
      <w:r>
        <w:t xml:space="preserve">The two stoplight LEDs will be connected to PB5:0, and the pedestrian LEDs will be connected to the on-board RGB LED PB2:0. The 3-bit (8 total) inputs will be given by PE2:0. This is shown in the data flow diagram below in Figure 1. We will use the 80 MHz clock for the timing of the system (for the delays, </w:t>
      </w:r>
      <w:proofErr w:type="spellStart"/>
      <w:r>
        <w:t>etc</w:t>
      </w:r>
      <w:proofErr w:type="spellEnd"/>
      <w:r>
        <w:t>).</w:t>
      </w:r>
    </w:p>
    <w:p w14:paraId="400FE31D" w14:textId="2D7C0925" w:rsidR="00CB6B10" w:rsidRDefault="00CB6B10" w:rsidP="00CB6B10">
      <w:pPr>
        <w:jc w:val="center"/>
      </w:pPr>
      <w:r>
        <w:rPr>
          <w:noProof/>
        </w:rPr>
        <w:drawing>
          <wp:inline distT="0" distB="0" distL="0" distR="0" wp14:anchorId="02C541C3" wp14:editId="53031389">
            <wp:extent cx="3394851" cy="2063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596" cy="20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9AA0" w14:textId="08928CAF" w:rsidR="00CB6B10" w:rsidRDefault="00CB6B10" w:rsidP="00CB6B10">
      <w:pPr>
        <w:jc w:val="center"/>
      </w:pPr>
      <w:r>
        <w:t>Figure 1: The dataflow diagram of the traffic light system.</w:t>
      </w:r>
    </w:p>
    <w:p w14:paraId="68DEAFF7" w14:textId="77777777" w:rsidR="00CB6B10" w:rsidRDefault="00CB6B10" w:rsidP="00CB6B10">
      <w:pPr>
        <w:jc w:val="center"/>
      </w:pPr>
    </w:p>
    <w:p w14:paraId="33FD4515" w14:textId="139550E1" w:rsidR="00064895" w:rsidRDefault="005C52F1" w:rsidP="00064895">
      <w:r>
        <w:t>The system will implement the finite state machine, as described in Table 1 below.</w:t>
      </w:r>
      <w:r w:rsidR="00855665">
        <w:t xml:space="preserve"> Appropriate delays were added to ensure the states to not change too quickly. </w:t>
      </w:r>
    </w:p>
    <w:p w14:paraId="39036841" w14:textId="4E6B1F63" w:rsidR="005C52F1" w:rsidRDefault="005C52F1" w:rsidP="00064895">
      <w:pPr>
        <w:rPr>
          <w:sz w:val="16"/>
          <w:szCs w:val="16"/>
        </w:rPr>
      </w:pPr>
    </w:p>
    <w:p w14:paraId="2A2C4E18" w14:textId="24EFD8A4" w:rsidR="005C52F1" w:rsidRPr="005C52F1" w:rsidRDefault="005C52F1" w:rsidP="005C52F1">
      <w:pPr>
        <w:pStyle w:val="NoSpacing"/>
        <w:jc w:val="center"/>
        <w:rPr>
          <w:i/>
          <w:iCs/>
          <w:color w:val="404040" w:themeColor="text1" w:themeTint="BF"/>
        </w:rPr>
      </w:pPr>
      <w:r>
        <w:t>Table 1: the finite state machine in a state table format.</w:t>
      </w:r>
    </w:p>
    <w:tbl>
      <w:tblPr>
        <w:tblStyle w:val="ListTable1Light-Accent5"/>
        <w:tblW w:w="9130" w:type="dxa"/>
        <w:tblLook w:val="04A0" w:firstRow="1" w:lastRow="0" w:firstColumn="1" w:lastColumn="0" w:noHBand="0" w:noVBand="1"/>
      </w:tblPr>
      <w:tblGrid>
        <w:gridCol w:w="287"/>
        <w:gridCol w:w="821"/>
        <w:gridCol w:w="945"/>
        <w:gridCol w:w="680"/>
        <w:gridCol w:w="740"/>
        <w:gridCol w:w="821"/>
        <w:gridCol w:w="755"/>
        <w:gridCol w:w="821"/>
        <w:gridCol w:w="821"/>
        <w:gridCol w:w="821"/>
        <w:gridCol w:w="821"/>
        <w:gridCol w:w="821"/>
      </w:tblGrid>
      <w:tr w:rsidR="005C52F1" w:rsidRPr="00D4124F" w14:paraId="301D3F3D" w14:textId="77777777" w:rsidTr="00CB6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dxa"/>
            <w:vMerge w:val="restart"/>
          </w:tcPr>
          <w:p w14:paraId="60C7825D" w14:textId="77777777" w:rsidR="00064895" w:rsidRPr="00D4124F" w:rsidRDefault="00064895" w:rsidP="00441CB7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#</w:t>
            </w:r>
          </w:p>
        </w:tc>
        <w:tc>
          <w:tcPr>
            <w:tcW w:w="821" w:type="dxa"/>
            <w:vMerge w:val="restart"/>
          </w:tcPr>
          <w:p w14:paraId="60E121BE" w14:textId="77777777" w:rsidR="00064895" w:rsidRPr="00D4124F" w:rsidRDefault="00064895" w:rsidP="00064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State Name</w:t>
            </w:r>
          </w:p>
        </w:tc>
        <w:tc>
          <w:tcPr>
            <w:tcW w:w="1317" w:type="dxa"/>
            <w:gridSpan w:val="2"/>
          </w:tcPr>
          <w:p w14:paraId="37D86ECF" w14:textId="77777777" w:rsidR="00064895" w:rsidRPr="00CB6B10" w:rsidRDefault="00064895" w:rsidP="00064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4"/>
                <w:szCs w:val="14"/>
              </w:rPr>
            </w:pPr>
            <w:r w:rsidRPr="00CB6B10">
              <w:rPr>
                <w:i/>
                <w:iCs/>
                <w:sz w:val="14"/>
                <w:szCs w:val="14"/>
              </w:rPr>
              <w:t>Outputs</w:t>
            </w:r>
          </w:p>
        </w:tc>
        <w:tc>
          <w:tcPr>
            <w:tcW w:w="6705" w:type="dxa"/>
            <w:gridSpan w:val="8"/>
          </w:tcPr>
          <w:p w14:paraId="051FCD8D" w14:textId="77777777" w:rsidR="00064895" w:rsidRPr="00CB6B10" w:rsidRDefault="00064895" w:rsidP="00064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4"/>
                <w:szCs w:val="14"/>
              </w:rPr>
            </w:pPr>
            <w:r w:rsidRPr="00CB6B10">
              <w:rPr>
                <w:i/>
                <w:iCs/>
                <w:sz w:val="14"/>
                <w:szCs w:val="14"/>
              </w:rPr>
              <w:t>Inputs ([ped][spring][main])</w:t>
            </w:r>
          </w:p>
        </w:tc>
      </w:tr>
      <w:tr w:rsidR="00CB6B10" w:rsidRPr="00D4124F" w14:paraId="7356D2F3" w14:textId="77777777" w:rsidTr="00CB6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dxa"/>
            <w:vMerge/>
          </w:tcPr>
          <w:p w14:paraId="6D0FD6A8" w14:textId="77777777" w:rsidR="00064895" w:rsidRPr="00D4124F" w:rsidRDefault="00064895" w:rsidP="00441CB7">
            <w:pPr>
              <w:rPr>
                <w:sz w:val="14"/>
                <w:szCs w:val="14"/>
              </w:rPr>
            </w:pPr>
          </w:p>
        </w:tc>
        <w:tc>
          <w:tcPr>
            <w:tcW w:w="821" w:type="dxa"/>
            <w:vMerge/>
          </w:tcPr>
          <w:p w14:paraId="13AAE086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14:paraId="1D7420F7" w14:textId="77777777" w:rsidR="00064895" w:rsidRPr="00CB6B10" w:rsidRDefault="00064895" w:rsidP="00DB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CB6B10">
              <w:rPr>
                <w:b/>
                <w:bCs/>
                <w:sz w:val="14"/>
                <w:szCs w:val="14"/>
              </w:rPr>
              <w:t>Main/Spring</w:t>
            </w:r>
          </w:p>
        </w:tc>
        <w:tc>
          <w:tcPr>
            <w:tcW w:w="396" w:type="dxa"/>
            <w:shd w:val="clear" w:color="auto" w:fill="F2F2F2" w:themeFill="background1" w:themeFillShade="F2"/>
          </w:tcPr>
          <w:p w14:paraId="0B21649F" w14:textId="77777777" w:rsidR="00064895" w:rsidRPr="00CB6B10" w:rsidRDefault="00064895" w:rsidP="00DB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CB6B10">
              <w:rPr>
                <w:b/>
                <w:bCs/>
                <w:sz w:val="14"/>
                <w:szCs w:val="14"/>
              </w:rPr>
              <w:t>Ped</w:t>
            </w:r>
          </w:p>
        </w:tc>
        <w:tc>
          <w:tcPr>
            <w:tcW w:w="1024" w:type="dxa"/>
            <w:shd w:val="clear" w:color="auto" w:fill="F2F2F2" w:themeFill="background1" w:themeFillShade="F2"/>
          </w:tcPr>
          <w:p w14:paraId="1B1DE6C7" w14:textId="77777777" w:rsidR="00064895" w:rsidRPr="00CB6B10" w:rsidRDefault="00064895" w:rsidP="00DB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CB6B10">
              <w:rPr>
                <w:b/>
                <w:bCs/>
                <w:sz w:val="14"/>
                <w:szCs w:val="14"/>
              </w:rPr>
              <w:t>000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652B30EA" w14:textId="77777777" w:rsidR="00064895" w:rsidRPr="00CB6B10" w:rsidRDefault="00064895" w:rsidP="00DB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CB6B10">
              <w:rPr>
                <w:b/>
                <w:bCs/>
                <w:sz w:val="14"/>
                <w:szCs w:val="14"/>
              </w:rPr>
              <w:t>001</w:t>
            </w:r>
          </w:p>
        </w:tc>
        <w:tc>
          <w:tcPr>
            <w:tcW w:w="755" w:type="dxa"/>
            <w:shd w:val="clear" w:color="auto" w:fill="F2F2F2" w:themeFill="background1" w:themeFillShade="F2"/>
          </w:tcPr>
          <w:p w14:paraId="45006BEE" w14:textId="77777777" w:rsidR="00064895" w:rsidRPr="00CB6B10" w:rsidRDefault="00064895" w:rsidP="00DB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CB6B10">
              <w:rPr>
                <w:b/>
                <w:bCs/>
                <w:sz w:val="14"/>
                <w:szCs w:val="14"/>
              </w:rPr>
              <w:t>010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3C396B05" w14:textId="77777777" w:rsidR="00064895" w:rsidRPr="00CB6B10" w:rsidRDefault="00064895" w:rsidP="00DB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CB6B10">
              <w:rPr>
                <w:b/>
                <w:bCs/>
                <w:sz w:val="14"/>
                <w:szCs w:val="14"/>
              </w:rPr>
              <w:t>011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01CB6554" w14:textId="77777777" w:rsidR="00064895" w:rsidRPr="00CB6B10" w:rsidRDefault="00064895" w:rsidP="00DB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CB6B10">
              <w:rPr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72FAF811" w14:textId="77777777" w:rsidR="00064895" w:rsidRPr="00CB6B10" w:rsidRDefault="00064895" w:rsidP="00DB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CB6B10">
              <w:rPr>
                <w:b/>
                <w:bCs/>
                <w:sz w:val="14"/>
                <w:szCs w:val="14"/>
              </w:rPr>
              <w:t>101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210B98FE" w14:textId="77777777" w:rsidR="00064895" w:rsidRPr="00CB6B10" w:rsidRDefault="00064895" w:rsidP="00DB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CB6B10">
              <w:rPr>
                <w:b/>
                <w:bCs/>
                <w:sz w:val="14"/>
                <w:szCs w:val="14"/>
              </w:rPr>
              <w:t>110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54F91992" w14:textId="77777777" w:rsidR="00064895" w:rsidRPr="00CB6B10" w:rsidRDefault="00064895" w:rsidP="00DB3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 w:rsidRPr="00CB6B10">
              <w:rPr>
                <w:b/>
                <w:bCs/>
                <w:sz w:val="14"/>
                <w:szCs w:val="14"/>
              </w:rPr>
              <w:t>111</w:t>
            </w:r>
          </w:p>
        </w:tc>
      </w:tr>
      <w:tr w:rsidR="00064895" w:rsidRPr="00D4124F" w14:paraId="45F2CA06" w14:textId="77777777" w:rsidTr="00CB6B1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dxa"/>
          </w:tcPr>
          <w:p w14:paraId="64E7971B" w14:textId="77777777" w:rsidR="00064895" w:rsidRPr="00D4124F" w:rsidRDefault="00064895" w:rsidP="00441CB7">
            <w:pPr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</w:t>
            </w:r>
          </w:p>
        </w:tc>
        <w:tc>
          <w:tcPr>
            <w:tcW w:w="821" w:type="dxa"/>
          </w:tcPr>
          <w:p w14:paraId="239CD721" w14:textId="77777777" w:rsidR="00064895" w:rsidRPr="00D4124F" w:rsidRDefault="00064895" w:rsidP="00396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921" w:type="dxa"/>
          </w:tcPr>
          <w:p w14:paraId="52F5CB2E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001100</w:t>
            </w:r>
          </w:p>
        </w:tc>
        <w:tc>
          <w:tcPr>
            <w:tcW w:w="396" w:type="dxa"/>
          </w:tcPr>
          <w:p w14:paraId="3A807469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Red</w:t>
            </w:r>
          </w:p>
        </w:tc>
        <w:tc>
          <w:tcPr>
            <w:tcW w:w="1024" w:type="dxa"/>
          </w:tcPr>
          <w:p w14:paraId="6CFEABAB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821" w:type="dxa"/>
          </w:tcPr>
          <w:p w14:paraId="010CC2ED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755" w:type="dxa"/>
          </w:tcPr>
          <w:p w14:paraId="619E9EB1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  <w:tc>
          <w:tcPr>
            <w:tcW w:w="821" w:type="dxa"/>
          </w:tcPr>
          <w:p w14:paraId="1D3AC6AB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  <w:tc>
          <w:tcPr>
            <w:tcW w:w="821" w:type="dxa"/>
          </w:tcPr>
          <w:p w14:paraId="72E44F4E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  <w:tc>
          <w:tcPr>
            <w:tcW w:w="821" w:type="dxa"/>
          </w:tcPr>
          <w:p w14:paraId="3BC36496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  <w:tc>
          <w:tcPr>
            <w:tcW w:w="821" w:type="dxa"/>
          </w:tcPr>
          <w:p w14:paraId="51F6B511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  <w:tc>
          <w:tcPr>
            <w:tcW w:w="821" w:type="dxa"/>
          </w:tcPr>
          <w:p w14:paraId="008D4092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</w:tr>
      <w:tr w:rsidR="00E80629" w:rsidRPr="00D4124F" w14:paraId="35F807F4" w14:textId="77777777" w:rsidTr="00CB6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dxa"/>
          </w:tcPr>
          <w:p w14:paraId="0E3D2FBC" w14:textId="7061D919" w:rsidR="00064895" w:rsidRPr="00D4124F" w:rsidRDefault="00064895" w:rsidP="00441CB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21" w:type="dxa"/>
          </w:tcPr>
          <w:p w14:paraId="5C5CFF49" w14:textId="77777777" w:rsidR="00064895" w:rsidRPr="00D4124F" w:rsidRDefault="00064895" w:rsidP="0039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waitMain</w:t>
            </w:r>
            <w:proofErr w:type="spellEnd"/>
          </w:p>
        </w:tc>
        <w:tc>
          <w:tcPr>
            <w:tcW w:w="921" w:type="dxa"/>
          </w:tcPr>
          <w:p w14:paraId="76BA7200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010100</w:t>
            </w:r>
          </w:p>
        </w:tc>
        <w:tc>
          <w:tcPr>
            <w:tcW w:w="396" w:type="dxa"/>
          </w:tcPr>
          <w:p w14:paraId="69B46C13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</w:t>
            </w:r>
          </w:p>
        </w:tc>
        <w:tc>
          <w:tcPr>
            <w:tcW w:w="1024" w:type="dxa"/>
          </w:tcPr>
          <w:p w14:paraId="49A2FB54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821" w:type="dxa"/>
          </w:tcPr>
          <w:p w14:paraId="0C90AAF9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755" w:type="dxa"/>
          </w:tcPr>
          <w:p w14:paraId="24FBC3B0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821" w:type="dxa"/>
          </w:tcPr>
          <w:p w14:paraId="698EF760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821" w:type="dxa"/>
          </w:tcPr>
          <w:p w14:paraId="2CB4FFCF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821" w:type="dxa"/>
          </w:tcPr>
          <w:p w14:paraId="36C66B30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821" w:type="dxa"/>
          </w:tcPr>
          <w:p w14:paraId="750AD2BF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821" w:type="dxa"/>
          </w:tcPr>
          <w:p w14:paraId="3B43E013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</w:tr>
      <w:tr w:rsidR="00064895" w:rsidRPr="00D4124F" w14:paraId="780C4EB0" w14:textId="77777777" w:rsidTr="00CB6B10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dxa"/>
          </w:tcPr>
          <w:p w14:paraId="0755E752" w14:textId="4A36ECCE" w:rsidR="00064895" w:rsidRPr="00D4124F" w:rsidRDefault="00064895" w:rsidP="00441CB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21" w:type="dxa"/>
          </w:tcPr>
          <w:p w14:paraId="0597F9CD" w14:textId="77777777" w:rsidR="00064895" w:rsidRPr="00D4124F" w:rsidRDefault="00064895" w:rsidP="00396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921" w:type="dxa"/>
          </w:tcPr>
          <w:p w14:paraId="3256EC1D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100001</w:t>
            </w:r>
          </w:p>
        </w:tc>
        <w:tc>
          <w:tcPr>
            <w:tcW w:w="396" w:type="dxa"/>
          </w:tcPr>
          <w:p w14:paraId="4BACE8AE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Red</w:t>
            </w:r>
          </w:p>
        </w:tc>
        <w:tc>
          <w:tcPr>
            <w:tcW w:w="1024" w:type="dxa"/>
          </w:tcPr>
          <w:p w14:paraId="43673460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821" w:type="dxa"/>
          </w:tcPr>
          <w:p w14:paraId="6951268E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  <w:tc>
          <w:tcPr>
            <w:tcW w:w="755" w:type="dxa"/>
          </w:tcPr>
          <w:p w14:paraId="69411410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821" w:type="dxa"/>
          </w:tcPr>
          <w:p w14:paraId="00AB9B09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  <w:tc>
          <w:tcPr>
            <w:tcW w:w="821" w:type="dxa"/>
          </w:tcPr>
          <w:p w14:paraId="526746FD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  <w:tc>
          <w:tcPr>
            <w:tcW w:w="821" w:type="dxa"/>
          </w:tcPr>
          <w:p w14:paraId="5F1B43E2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  <w:tc>
          <w:tcPr>
            <w:tcW w:w="821" w:type="dxa"/>
          </w:tcPr>
          <w:p w14:paraId="34081097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  <w:tc>
          <w:tcPr>
            <w:tcW w:w="821" w:type="dxa"/>
          </w:tcPr>
          <w:p w14:paraId="34714261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</w:tr>
      <w:tr w:rsidR="00E80629" w:rsidRPr="00D4124F" w14:paraId="75A7AB02" w14:textId="77777777" w:rsidTr="00CB6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dxa"/>
          </w:tcPr>
          <w:p w14:paraId="0B33B2C6" w14:textId="38277BB8" w:rsidR="00064895" w:rsidRPr="00D4124F" w:rsidRDefault="00064895" w:rsidP="00441CB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821" w:type="dxa"/>
          </w:tcPr>
          <w:p w14:paraId="595DFAB8" w14:textId="77777777" w:rsidR="00064895" w:rsidRPr="00D4124F" w:rsidRDefault="00064895" w:rsidP="0039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waitSpring</w:t>
            </w:r>
            <w:proofErr w:type="spellEnd"/>
          </w:p>
        </w:tc>
        <w:tc>
          <w:tcPr>
            <w:tcW w:w="921" w:type="dxa"/>
          </w:tcPr>
          <w:p w14:paraId="056845CE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100010</w:t>
            </w:r>
          </w:p>
        </w:tc>
        <w:tc>
          <w:tcPr>
            <w:tcW w:w="396" w:type="dxa"/>
          </w:tcPr>
          <w:p w14:paraId="0C4AA4F7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</w:t>
            </w:r>
          </w:p>
        </w:tc>
        <w:tc>
          <w:tcPr>
            <w:tcW w:w="1024" w:type="dxa"/>
          </w:tcPr>
          <w:p w14:paraId="26A742E4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821" w:type="dxa"/>
          </w:tcPr>
          <w:p w14:paraId="79BDF047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755" w:type="dxa"/>
          </w:tcPr>
          <w:p w14:paraId="06B7D0A1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821" w:type="dxa"/>
          </w:tcPr>
          <w:p w14:paraId="54CB5547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821" w:type="dxa"/>
          </w:tcPr>
          <w:p w14:paraId="179365C1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821" w:type="dxa"/>
          </w:tcPr>
          <w:p w14:paraId="0CB3523E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821" w:type="dxa"/>
          </w:tcPr>
          <w:p w14:paraId="5666BFAE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821" w:type="dxa"/>
          </w:tcPr>
          <w:p w14:paraId="3ED46807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</w:tr>
      <w:tr w:rsidR="00064895" w:rsidRPr="00D4124F" w14:paraId="7D970576" w14:textId="77777777" w:rsidTr="00CB6B1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dxa"/>
          </w:tcPr>
          <w:p w14:paraId="3C585D18" w14:textId="79E0C36D" w:rsidR="00064895" w:rsidRPr="00D4124F" w:rsidRDefault="00064895" w:rsidP="00441CB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821" w:type="dxa"/>
          </w:tcPr>
          <w:p w14:paraId="24F834D1" w14:textId="77777777" w:rsidR="00064895" w:rsidRPr="00D4124F" w:rsidRDefault="00064895" w:rsidP="00396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D4124F"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921" w:type="dxa"/>
          </w:tcPr>
          <w:p w14:paraId="610EFA42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100100</w:t>
            </w:r>
          </w:p>
        </w:tc>
        <w:tc>
          <w:tcPr>
            <w:tcW w:w="396" w:type="dxa"/>
          </w:tcPr>
          <w:p w14:paraId="16A3A8FF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Green</w:t>
            </w:r>
          </w:p>
        </w:tc>
        <w:tc>
          <w:tcPr>
            <w:tcW w:w="1024" w:type="dxa"/>
          </w:tcPr>
          <w:p w14:paraId="1F96EB25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</w:t>
            </w:r>
            <w:proofErr w:type="spellEnd"/>
          </w:p>
        </w:tc>
        <w:tc>
          <w:tcPr>
            <w:tcW w:w="821" w:type="dxa"/>
          </w:tcPr>
          <w:p w14:paraId="7BC7C03B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</w:t>
            </w:r>
            <w:proofErr w:type="spellEnd"/>
          </w:p>
        </w:tc>
        <w:tc>
          <w:tcPr>
            <w:tcW w:w="755" w:type="dxa"/>
          </w:tcPr>
          <w:p w14:paraId="392696D0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</w:t>
            </w:r>
            <w:proofErr w:type="spellEnd"/>
          </w:p>
        </w:tc>
        <w:tc>
          <w:tcPr>
            <w:tcW w:w="821" w:type="dxa"/>
          </w:tcPr>
          <w:p w14:paraId="18747B50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</w:t>
            </w:r>
            <w:proofErr w:type="spellEnd"/>
          </w:p>
        </w:tc>
        <w:tc>
          <w:tcPr>
            <w:tcW w:w="821" w:type="dxa"/>
          </w:tcPr>
          <w:p w14:paraId="47AB660F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821" w:type="dxa"/>
          </w:tcPr>
          <w:p w14:paraId="1577178E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821" w:type="dxa"/>
          </w:tcPr>
          <w:p w14:paraId="14CF6EB7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  <w:tc>
          <w:tcPr>
            <w:tcW w:w="821" w:type="dxa"/>
          </w:tcPr>
          <w:p w14:paraId="74D72AEF" w14:textId="77777777" w:rsidR="00064895" w:rsidRPr="00D4124F" w:rsidRDefault="00064895" w:rsidP="00441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goPed</w:t>
            </w:r>
            <w:proofErr w:type="spellEnd"/>
          </w:p>
        </w:tc>
      </w:tr>
      <w:tr w:rsidR="00E80629" w:rsidRPr="00D4124F" w14:paraId="20C694B8" w14:textId="77777777" w:rsidTr="00CB6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" w:type="dxa"/>
          </w:tcPr>
          <w:p w14:paraId="25B97CC6" w14:textId="3EB61E0A" w:rsidR="00064895" w:rsidRPr="00D4124F" w:rsidRDefault="00064895" w:rsidP="00441CB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821" w:type="dxa"/>
          </w:tcPr>
          <w:p w14:paraId="57F489FA" w14:textId="77777777" w:rsidR="00064895" w:rsidRPr="00D4124F" w:rsidRDefault="00064895" w:rsidP="0039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hurryPed</w:t>
            </w:r>
            <w:proofErr w:type="spellEnd"/>
          </w:p>
        </w:tc>
        <w:tc>
          <w:tcPr>
            <w:tcW w:w="921" w:type="dxa"/>
          </w:tcPr>
          <w:p w14:paraId="5B5E11B0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4124F">
              <w:rPr>
                <w:sz w:val="14"/>
                <w:szCs w:val="14"/>
              </w:rPr>
              <w:t>100100</w:t>
            </w:r>
          </w:p>
        </w:tc>
        <w:tc>
          <w:tcPr>
            <w:tcW w:w="396" w:type="dxa"/>
          </w:tcPr>
          <w:p w14:paraId="42D96CEC" w14:textId="77777777" w:rsidR="00064895" w:rsidRPr="00D4124F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Flashing Red</w:t>
            </w:r>
          </w:p>
        </w:tc>
        <w:tc>
          <w:tcPr>
            <w:tcW w:w="1024" w:type="dxa"/>
          </w:tcPr>
          <w:p w14:paraId="2A34675D" w14:textId="77777777" w:rsidR="00064895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821" w:type="dxa"/>
          </w:tcPr>
          <w:p w14:paraId="376E1528" w14:textId="77777777" w:rsidR="00064895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755" w:type="dxa"/>
          </w:tcPr>
          <w:p w14:paraId="152E661E" w14:textId="77777777" w:rsidR="00064895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821" w:type="dxa"/>
          </w:tcPr>
          <w:p w14:paraId="3010446C" w14:textId="77777777" w:rsidR="00064895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821" w:type="dxa"/>
          </w:tcPr>
          <w:p w14:paraId="7B1DAD8F" w14:textId="77777777" w:rsidR="00064895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821" w:type="dxa"/>
          </w:tcPr>
          <w:p w14:paraId="3C984E58" w14:textId="77777777" w:rsidR="00064895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goMain</w:t>
            </w:r>
            <w:proofErr w:type="spellEnd"/>
          </w:p>
        </w:tc>
        <w:tc>
          <w:tcPr>
            <w:tcW w:w="821" w:type="dxa"/>
          </w:tcPr>
          <w:p w14:paraId="3A026880" w14:textId="77777777" w:rsidR="00064895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  <w:tc>
          <w:tcPr>
            <w:tcW w:w="821" w:type="dxa"/>
          </w:tcPr>
          <w:p w14:paraId="096FCADF" w14:textId="77777777" w:rsidR="00064895" w:rsidRDefault="00064895" w:rsidP="0044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goSpring</w:t>
            </w:r>
            <w:proofErr w:type="spellEnd"/>
          </w:p>
        </w:tc>
      </w:tr>
    </w:tbl>
    <w:p w14:paraId="7D442A29" w14:textId="77777777" w:rsidR="00064895" w:rsidRPr="0018570A" w:rsidRDefault="00064895" w:rsidP="00064895">
      <w:pPr>
        <w:rPr>
          <w:sz w:val="16"/>
          <w:szCs w:val="16"/>
        </w:rPr>
      </w:pPr>
    </w:p>
    <w:p w14:paraId="70FD77F1" w14:textId="2031DF4B" w:rsidR="00642C4D" w:rsidRDefault="00E80629" w:rsidP="00E80629">
      <w:pPr>
        <w:pStyle w:val="Heading2"/>
      </w:pPr>
      <w:r>
        <w:t>Discussion</w:t>
      </w:r>
    </w:p>
    <w:p w14:paraId="0268B869" w14:textId="4C7A1B67" w:rsidR="00E80629" w:rsidRPr="00E80629" w:rsidRDefault="00E80629" w:rsidP="00E80629">
      <w:r>
        <w:t xml:space="preserve">There are a few limitations to this design. First, the timing of the traffic lights </w:t>
      </w:r>
      <w:proofErr w:type="gramStart"/>
      <w:r>
        <w:t>are</w:t>
      </w:r>
      <w:proofErr w:type="gramEnd"/>
      <w:r>
        <w:t xml:space="preserve"> not ideal, as it may not give enough time for cars to pass through.</w:t>
      </w:r>
      <w:r w:rsidR="00CB6B10">
        <w:t xml:space="preserve"> There is currently a 5 second delay for the yellow light, which can be adjusted </w:t>
      </w:r>
      <w:proofErr w:type="gramStart"/>
      <w:r w:rsidR="00CB6B10">
        <w:t>later on</w:t>
      </w:r>
      <w:proofErr w:type="gramEnd"/>
      <w:r w:rsidR="00CB6B10">
        <w:t>.</w:t>
      </w:r>
      <w:r>
        <w:t xml:space="preserve"> Additionally, there should be a longer delay between the red light and the pedestrian go light, as some cars may have trouble stopping in time. This could lead to a dangerous situation where pedestrians can be struck by cars.</w:t>
      </w:r>
    </w:p>
    <w:sectPr w:rsidR="00E80629" w:rsidRPr="00E80629" w:rsidSect="0006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95"/>
    <w:rsid w:val="00064895"/>
    <w:rsid w:val="00192587"/>
    <w:rsid w:val="001C6EB2"/>
    <w:rsid w:val="0029165B"/>
    <w:rsid w:val="00396D28"/>
    <w:rsid w:val="00521940"/>
    <w:rsid w:val="005C52F1"/>
    <w:rsid w:val="00855665"/>
    <w:rsid w:val="00B02DFB"/>
    <w:rsid w:val="00C800D8"/>
    <w:rsid w:val="00CB6B10"/>
    <w:rsid w:val="00DB381A"/>
    <w:rsid w:val="00E80629"/>
    <w:rsid w:val="00FA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CDC9"/>
  <w15:chartTrackingRefBased/>
  <w15:docId w15:val="{AFA652B6-37EA-4EF5-A5E6-0CC0E1D2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95"/>
  </w:style>
  <w:style w:type="paragraph" w:styleId="Heading1">
    <w:name w:val="heading 1"/>
    <w:basedOn w:val="Normal"/>
    <w:next w:val="Normal"/>
    <w:link w:val="Heading1Char"/>
    <w:uiPriority w:val="9"/>
    <w:qFormat/>
    <w:rsid w:val="005C5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5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2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2F1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C52F1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5C5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C52F1"/>
    <w:pPr>
      <w:spacing w:after="0" w:line="240" w:lineRule="auto"/>
    </w:pPr>
  </w:style>
  <w:style w:type="table" w:styleId="ListTable1Light">
    <w:name w:val="List Table 1 Light"/>
    <w:basedOn w:val="TableNormal"/>
    <w:uiPriority w:val="46"/>
    <w:rsid w:val="00E806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5">
    <w:name w:val="List Table 1 Light Accent 5"/>
    <w:basedOn w:val="TableNormal"/>
    <w:uiPriority w:val="46"/>
    <w:rsid w:val="00CB6B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Kevin Hikaru</dc:creator>
  <cp:keywords/>
  <dc:description/>
  <cp:lastModifiedBy>Evans, Kevin Hikaru</cp:lastModifiedBy>
  <cp:revision>11</cp:revision>
  <dcterms:created xsi:type="dcterms:W3CDTF">2021-10-08T18:42:00Z</dcterms:created>
  <dcterms:modified xsi:type="dcterms:W3CDTF">2021-10-09T00:02:00Z</dcterms:modified>
</cp:coreProperties>
</file>