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8C48" w14:textId="3FD69BE3" w:rsidR="00642C4D" w:rsidRDefault="008C02EE" w:rsidP="008C02EE">
      <w:pPr>
        <w:pStyle w:val="Heading1"/>
      </w:pPr>
      <w:r>
        <w:t>Project 5</w:t>
      </w:r>
    </w:p>
    <w:p w14:paraId="27271734" w14:textId="17B358C2" w:rsidR="008C02EE" w:rsidRDefault="008C02EE" w:rsidP="008C02EE">
      <w:pPr>
        <w:pStyle w:val="Subtitle"/>
      </w:pPr>
      <w:r>
        <w:t>DC motor control with Bluetooth connectivity</w:t>
      </w:r>
    </w:p>
    <w:p w14:paraId="5660BD5A" w14:textId="1AFDB7F3" w:rsidR="008C02EE" w:rsidRDefault="008C02EE" w:rsidP="008C02EE">
      <w:proofErr w:type="spellStart"/>
      <w:r>
        <w:t>CptS</w:t>
      </w:r>
      <w:proofErr w:type="spellEnd"/>
      <w:r>
        <w:t xml:space="preserve"> 466</w:t>
      </w:r>
    </w:p>
    <w:p w14:paraId="1286A5B8" w14:textId="7773E652" w:rsidR="008C02EE" w:rsidRDefault="008C02EE" w:rsidP="008C02EE">
      <w:r>
        <w:t>Kevin Evans</w:t>
      </w:r>
    </w:p>
    <w:p w14:paraId="3457D84B" w14:textId="2F4F2F14" w:rsidR="008C02EE" w:rsidRDefault="008C02EE" w:rsidP="008C02EE">
      <w:pPr>
        <w:pStyle w:val="Heading2"/>
      </w:pPr>
      <w:r>
        <w:t>Requirements</w:t>
      </w:r>
    </w:p>
    <w:p w14:paraId="0BCDD7BA" w14:textId="342BE7D4" w:rsidR="008C02EE" w:rsidRDefault="008C02EE" w:rsidP="008C02EE">
      <w:pPr>
        <w:pStyle w:val="Heading3"/>
      </w:pPr>
      <w:r>
        <w:t>Overview</w:t>
      </w:r>
    </w:p>
    <w:p w14:paraId="2A2E5045" w14:textId="6774AAE0" w:rsidR="008C02EE" w:rsidRDefault="008C02EE" w:rsidP="008C02EE">
      <w:r>
        <w:t xml:space="preserve">For this project, we will implement a system used to control a DC hobby motor. The system will send the current speed over Bluetooth, to be displayed on a computer or phone. This will run on the </w:t>
      </w:r>
      <w:proofErr w:type="spellStart"/>
      <w:r>
        <w:t>LaunchPad</w:t>
      </w:r>
      <w:proofErr w:type="spellEnd"/>
      <w:r>
        <w:t xml:space="preserve"> board with an HC-06 module for Bluetooth.</w:t>
      </w:r>
    </w:p>
    <w:p w14:paraId="01CC498B" w14:textId="7956C69E" w:rsidR="008C02EE" w:rsidRDefault="008C02EE" w:rsidP="008C02EE">
      <w:pPr>
        <w:pStyle w:val="Heading3"/>
      </w:pPr>
      <w:r>
        <w:t>Functional Description</w:t>
      </w:r>
    </w:p>
    <w:p w14:paraId="110E91B7" w14:textId="7D22D4C5" w:rsidR="008C02EE" w:rsidRDefault="008C02EE" w:rsidP="008C02EE">
      <w:r>
        <w:t xml:space="preserve">The deliverable will be a system capable of running a DC motor. The buttons on the </w:t>
      </w:r>
      <w:proofErr w:type="spellStart"/>
      <w:r>
        <w:t>LaunchPad</w:t>
      </w:r>
      <w:proofErr w:type="spellEnd"/>
      <w:r>
        <w:t xml:space="preserve"> will increment and decrement the speed by 10%. There will be an external button used to e-stop the motor. An LED will illuminate red when the motor is stopped. The system will print messages over Bluetooth when the speed is changed.</w:t>
      </w:r>
    </w:p>
    <w:p w14:paraId="1E60938F" w14:textId="020B7A2E" w:rsidR="008C02EE" w:rsidRDefault="008C02EE" w:rsidP="008C02EE">
      <w:pPr>
        <w:pStyle w:val="Heading3"/>
      </w:pPr>
      <w:r>
        <w:t>Design Document</w:t>
      </w:r>
    </w:p>
    <w:p w14:paraId="0D5ADAE8" w14:textId="66F6D418" w:rsidR="00EE31CF" w:rsidRPr="00EE31CF" w:rsidRDefault="00EE31CF" w:rsidP="00EE31CF">
      <w:r>
        <w:t xml:space="preserve">The user will connect to the Bluetooth module to see the current PWM duty cycle. The user can press SW1 and SW2 to increase and decrease the speed. </w:t>
      </w:r>
      <w:r w:rsidR="00BD3CEE">
        <w:t xml:space="preserve">This will change the speed on the DC motor. When the e-stop button is pressed, the motor will </w:t>
      </w:r>
      <w:proofErr w:type="gramStart"/>
      <w:r w:rsidR="00BD3CEE">
        <w:t>stop</w:t>
      </w:r>
      <w:proofErr w:type="gramEnd"/>
      <w:r w:rsidR="00BD3CEE">
        <w:t xml:space="preserve"> and the red LED will illuminate. </w:t>
      </w:r>
    </w:p>
    <w:p w14:paraId="0771A5A9" w14:textId="33DEEF4A" w:rsidR="008C02EE" w:rsidRDefault="00BD3CEE" w:rsidP="00EE31CF">
      <w:pPr>
        <w:jc w:val="center"/>
      </w:pPr>
      <w:r>
        <w:rPr>
          <w:noProof/>
        </w:rPr>
        <w:drawing>
          <wp:inline distT="0" distB="0" distL="0" distR="0" wp14:anchorId="310BEBEE" wp14:editId="736BF68C">
            <wp:extent cx="3708400" cy="1199276"/>
            <wp:effectExtent l="0" t="0" r="6350" b="127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859" cy="120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2277" w14:textId="411E8A5A" w:rsidR="00EE31CF" w:rsidRDefault="00EE31CF" w:rsidP="00EE31CF">
      <w:pPr>
        <w:jc w:val="center"/>
      </w:pPr>
      <w:r>
        <w:t>Figure 1: The dataflow diagram of the system.</w:t>
      </w:r>
    </w:p>
    <w:p w14:paraId="4BAE7A2F" w14:textId="7F922E98" w:rsidR="00BD3CEE" w:rsidRDefault="00BD3CEE" w:rsidP="00BD3CEE"/>
    <w:p w14:paraId="26126F09" w14:textId="75BD9433" w:rsidR="00BD3CEE" w:rsidRDefault="00BD3CEE" w:rsidP="00BD3CEE">
      <w:pPr>
        <w:pStyle w:val="Heading2"/>
      </w:pPr>
      <w:r>
        <w:t>Discussion</w:t>
      </w:r>
    </w:p>
    <w:p w14:paraId="04EB4F42" w14:textId="026FE295" w:rsidR="00BD3CEE" w:rsidRPr="00BD3CEE" w:rsidRDefault="00BD3CEE" w:rsidP="00BD3CEE">
      <w:r>
        <w:t xml:space="preserve">There are several limitations of the system. First, the motor stalls at lower duty cycles. At 30% and lower, the motor does not start when the input voltage is at the nominal battery voltage (3.7V). Increasing the voltage to 5V allows it to </w:t>
      </w:r>
      <w:proofErr w:type="gramStart"/>
      <w:r>
        <w:t>start, but</w:t>
      </w:r>
      <w:proofErr w:type="gramEnd"/>
      <w:r>
        <w:t xml:space="preserve"> requires an additional power supply. </w:t>
      </w:r>
    </w:p>
    <w:sectPr w:rsidR="00BD3CEE" w:rsidRPr="00BD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EE"/>
    <w:rsid w:val="008C02EE"/>
    <w:rsid w:val="00B02DFB"/>
    <w:rsid w:val="00BD3CEE"/>
    <w:rsid w:val="00C800D8"/>
    <w:rsid w:val="00EE31CF"/>
    <w:rsid w:val="00FA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8A7D"/>
  <w15:chartTrackingRefBased/>
  <w15:docId w15:val="{5AFD352A-1D2A-4B62-8ADB-155D9CAD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2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02EE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C02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Kevin Hikaru</dc:creator>
  <cp:keywords/>
  <dc:description/>
  <cp:lastModifiedBy>Evans, Kevin Hikaru</cp:lastModifiedBy>
  <cp:revision>1</cp:revision>
  <dcterms:created xsi:type="dcterms:W3CDTF">2021-11-09T01:25:00Z</dcterms:created>
  <dcterms:modified xsi:type="dcterms:W3CDTF">2021-11-09T01:38:00Z</dcterms:modified>
</cp:coreProperties>
</file>