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02AD" w14:textId="0220B776" w:rsidR="005E49C9" w:rsidRDefault="00C248E8">
      <w:pPr>
        <w:rPr>
          <w:lang w:eastAsia="ko-KR"/>
        </w:rPr>
      </w:pPr>
      <w:r>
        <w:rPr>
          <w:lang w:eastAsia="ko-Kore-KR"/>
        </w:rPr>
        <w:tab/>
      </w:r>
      <w:r>
        <w:rPr>
          <w:lang w:eastAsia="ko-KR"/>
        </w:rPr>
        <w:t>Social Alarm</w:t>
      </w:r>
    </w:p>
    <w:sectPr w:rsidR="005E49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E8"/>
    <w:rsid w:val="005E49C9"/>
    <w:rsid w:val="00C2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FD4F"/>
  <w15:chartTrackingRefBased/>
  <w15:docId w15:val="{847B2207-8026-0146-8D21-CC6FACF3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spacing w:line="276" w:lineRule="auto"/>
        <w:ind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이호재</dc:creator>
  <cp:keywords/>
  <dc:description/>
  <cp:lastModifiedBy>이호재</cp:lastModifiedBy>
  <cp:revision>1</cp:revision>
  <dcterms:created xsi:type="dcterms:W3CDTF">2021-08-26T00:54:00Z</dcterms:created>
  <dcterms:modified xsi:type="dcterms:W3CDTF">2021-08-26T00:54:00Z</dcterms:modified>
</cp:coreProperties>
</file>