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6DE9" w14:textId="77777777" w:rsidR="00F263CC" w:rsidRDefault="00F263CC">
      <w:r>
        <w:t xml:space="preserve">I don’t usually have much time in the mornings, so I have coffee brewing as soon as I get up, and a bowl of cereal on the way out the door. Usually it’s Special K, or just regular bran flakes. Skimmed milk for the cereal, but black coffee. If I get time I’ll make some sandwiches for lunch, but usually I try to get out as early as possible so I can beat the traffic. </w:t>
      </w:r>
    </w:p>
    <w:p w14:paraId="3417CC98" w14:textId="0B297387" w:rsidR="000763ED" w:rsidRDefault="00F263CC">
      <w:r>
        <w:t xml:space="preserve">If I do manage to make something, if I have some rye bread in or something, I’ll pack some turkey slices, and ham or something. If I have </w:t>
      </w:r>
      <w:r>
        <w:t>leftovers,</w:t>
      </w:r>
      <w:r>
        <w:t xml:space="preserve"> I will take those it, I guess it’s not a very healthy lunch. I eat a lot more in the evening</w:t>
      </w:r>
    </w:p>
    <w:sectPr w:rsidR="0007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2D"/>
    <w:rsid w:val="000763ED"/>
    <w:rsid w:val="00106E2D"/>
    <w:rsid w:val="006D3758"/>
    <w:rsid w:val="007308E6"/>
    <w:rsid w:val="00F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8FC8"/>
  <w15:chartTrackingRefBased/>
  <w15:docId w15:val="{FD8FC16F-8ECB-43D7-A17A-BE873DE8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Hosford, Kevin Michael</dc:creator>
  <cp:keywords/>
  <dc:description/>
  <cp:lastModifiedBy>Hosford, Kevin Michael</cp:lastModifiedBy>
  <cp:revision>2</cp:revision>
  <dcterms:created xsi:type="dcterms:W3CDTF">2022-10-19T18:45:00Z</dcterms:created>
  <dcterms:modified xsi:type="dcterms:W3CDTF">2022-10-19T18:45:00Z</dcterms:modified>
</cp:coreProperties>
</file>