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44D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44D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44D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44D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44D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44D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44D9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44D95"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&lt;mm/dd/</w:t>
            </w:r>
            <w:proofErr w:type="spellStart"/>
            <w:r w:rsidRPr="006B4954">
              <w:rPr>
                <w:rFonts w:asciiTheme="majorHAnsi" w:hAnsiTheme="majorHAnsi" w:cstheme="majorHAnsi"/>
                <w:sz w:val="22"/>
                <w:szCs w:val="22"/>
              </w:rPr>
              <w:t>yy</w:t>
            </w:r>
            <w:proofErr w:type="spellEnd"/>
            <w:r w:rsidRPr="006B4954">
              <w:rPr>
                <w:rFonts w:asciiTheme="majorHAnsi" w:hAnsiTheme="majorHAnsi" w:cstheme="majorHAnsi"/>
                <w:sz w:val="22"/>
                <w:szCs w:val="22"/>
              </w:rPr>
              <w:t>&gt;</w:t>
            </w:r>
          </w:p>
        </w:tc>
        <w:tc>
          <w:tcPr>
            <w:tcW w:w="1725" w:type="dxa"/>
            <w:tcMar>
              <w:left w:w="115" w:type="dxa"/>
              <w:right w:w="115" w:type="dxa"/>
            </w:tcMar>
          </w:tcPr>
          <w:p w14:paraId="093CD81A"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&lt;Your-Name&gt;</w:t>
            </w:r>
          </w:p>
        </w:tc>
        <w:tc>
          <w:tcPr>
            <w:tcW w:w="5109" w:type="dxa"/>
            <w:tcMar>
              <w:left w:w="115" w:type="dxa"/>
              <w:right w:w="115" w:type="dxa"/>
            </w:tcMar>
          </w:tcPr>
          <w:p w14:paraId="7E3B24A0"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1FB70CCF" w14:textId="77777777" w:rsidR="00EC1F47" w:rsidRDefault="00EC1F47" w:rsidP="00EC1F47">
      <w:pPr>
        <w:suppressAutoHyphens/>
        <w:contextualSpacing/>
        <w:rPr>
          <w:rFonts w:asciiTheme="majorHAnsi" w:hAnsiTheme="majorHAnsi" w:cstheme="majorHAnsi"/>
          <w:sz w:val="22"/>
          <w:szCs w:val="22"/>
        </w:rPr>
      </w:pPr>
      <w:r>
        <w:rPr>
          <w:rFonts w:ascii="Helvetica" w:eastAsia="Helvetica" w:hAnsi="Helvetica" w:cs="Helvetica"/>
          <w:color w:val="000000"/>
          <w:sz w:val="21"/>
          <w:szCs w:val="21"/>
          <w:shd w:val="clear" w:color="auto" w:fill="FFFFFF"/>
        </w:rPr>
        <w:t>The Gaming Room, a video game manufacturer has contracted Creative Technology Solutions (CTS) as their consultants in the development of their new game Draw It or Lose. The game is currently available on the Android OS. The staff at the gaming company do not know how they can set up the gaming environment. The consultant is mandated with streamlining the gaming environment. The game should have capabilities such as the ability to have one or more teams involved. Each one of the teams will have multiple players assigned to it. The name of the game and the teams must be unique to allow users to check whether a name is in use when choosing a team name.</w:t>
      </w:r>
      <w:r>
        <w:rPr>
          <w:rFonts w:ascii="Helvetica" w:eastAsia="Helvetica" w:hAnsi="Helvetica" w:cs="Helvetica"/>
          <w:color w:val="000000"/>
          <w:sz w:val="21"/>
          <w:szCs w:val="21"/>
          <w:shd w:val="clear" w:color="auto" w:fill="FFFFFF"/>
        </w:rPr>
        <w:br/>
        <w:t xml:space="preserve">Only one instance of the game can exist in memory at any given time. It is proposed that this can be accomplished by creating unique identifiers for each instance of a game, team, or player. This document outlines some of the basic requirements of the game.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DB45EE4" w14:textId="77777777" w:rsidR="00EC1F47" w:rsidRDefault="00EC1F47" w:rsidP="00EC1F47">
      <w:pPr>
        <w:suppressAutoHyphens/>
        <w:contextualSpacing/>
        <w:rPr>
          <w:rFonts w:asciiTheme="majorHAnsi" w:hAnsiTheme="majorHAnsi" w:cstheme="majorHAnsi"/>
          <w:sz w:val="22"/>
          <w:szCs w:val="22"/>
        </w:rPr>
      </w:pPr>
      <w:r>
        <w:rPr>
          <w:rFonts w:asciiTheme="majorHAnsi" w:hAnsiTheme="majorHAnsi" w:cstheme="majorHAnsi"/>
          <w:sz w:val="22"/>
          <w:szCs w:val="22"/>
        </w:rPr>
        <w:t>The design constraints in the development of the game include:</w:t>
      </w:r>
    </w:p>
    <w:p w14:paraId="3BA94318" w14:textId="77777777" w:rsidR="00EC1F47" w:rsidRDefault="00EC1F47" w:rsidP="00EC1F47">
      <w:pPr>
        <w:numPr>
          <w:ilvl w:val="0"/>
          <w:numId w:val="3"/>
        </w:num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Theme: This will be the most significant limitation to the game. It will mainly be informed by the message that the developer wishes to communicate </w:t>
      </w:r>
    </w:p>
    <w:p w14:paraId="677FC9B5" w14:textId="77777777" w:rsidR="00EC1F47" w:rsidRDefault="00EC1F47" w:rsidP="00EC1F47">
      <w:pPr>
        <w:numPr>
          <w:ilvl w:val="0"/>
          <w:numId w:val="3"/>
        </w:num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Time: The timeline provided by the gaming company will be a major strain. Therefore, the plan will be developed to fit this timeline </w:t>
      </w:r>
    </w:p>
    <w:p w14:paraId="2C6A045D" w14:textId="77777777" w:rsidR="00EC1F47" w:rsidRDefault="00EC1F47" w:rsidP="00EC1F47">
      <w:pPr>
        <w:numPr>
          <w:ilvl w:val="0"/>
          <w:numId w:val="3"/>
        </w:numPr>
        <w:suppressAutoHyphens/>
        <w:contextualSpacing/>
        <w:rPr>
          <w:rFonts w:asciiTheme="majorHAnsi" w:hAnsiTheme="majorHAnsi" w:cstheme="majorHAnsi"/>
          <w:sz w:val="22"/>
          <w:szCs w:val="22"/>
        </w:rPr>
      </w:pPr>
      <w:r>
        <w:rPr>
          <w:rFonts w:asciiTheme="majorHAnsi" w:hAnsiTheme="majorHAnsi" w:cstheme="majorHAnsi"/>
          <w:sz w:val="22"/>
          <w:szCs w:val="22"/>
        </w:rPr>
        <w:t>Team: To ensure that the game is developed in time, there will be an additional team on the fly. This will help to ensure that the strength and weaknesses of the members are managed.</w:t>
      </w:r>
    </w:p>
    <w:p w14:paraId="7A3634EE" w14:textId="77777777" w:rsidR="00EC1F47" w:rsidRDefault="00EC1F47" w:rsidP="00EC1F47">
      <w:pPr>
        <w:numPr>
          <w:ilvl w:val="0"/>
          <w:numId w:val="3"/>
        </w:num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Tools: This mainly includes the software required to develop the game. The choice of the software will mainly be informed by its use and the budget.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5419948C" w14:textId="77777777" w:rsidR="00EC1F47" w:rsidRDefault="00EC1F47" w:rsidP="00EC1F47">
      <w:p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The game entity has an id, and name. It is comprised of a game service, game team and player. The game service is comprised of the current game, the next game, next player and the next team. The game is defined by the list of teams. The team has a list of players. The player entity has the player id. The main relationship evident in the model is inheritance. The derived classes tend to use the characteristics of the existing classes.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Pr="00F051DA" w:rsidRDefault="00730BFB" w:rsidP="006B4954">
      <w:pPr>
        <w:pStyle w:val="Heading2"/>
        <w:suppressAutoHyphens/>
        <w:contextualSpacing/>
        <w:rPr>
          <w:rFonts w:asciiTheme="majorHAnsi" w:hAnsiTheme="majorHAnsi" w:cstheme="majorHAnsi"/>
          <w:u w:val="single"/>
        </w:rPr>
      </w:pPr>
      <w:r w:rsidRPr="00F051DA">
        <w:rPr>
          <w:rFonts w:asciiTheme="majorHAnsi" w:hAnsiTheme="majorHAnsi" w:cstheme="majorHAnsi"/>
        </w:rPr>
        <w:fldChar w:fldCharType="begin"/>
      </w:r>
      <w:r w:rsidRPr="00F051DA">
        <w:rPr>
          <w:rFonts w:asciiTheme="majorHAnsi" w:hAnsiTheme="majorHAnsi" w:cstheme="majorHAnsi"/>
        </w:rPr>
        <w:instrText xml:space="preserve"> HYPERLINK \l "_2o15spng8stw" \h </w:instrText>
      </w:r>
      <w:r w:rsidRPr="00F051DA">
        <w:rPr>
          <w:rFonts w:asciiTheme="majorHAnsi" w:hAnsiTheme="majorHAnsi" w:cstheme="majorHAnsi"/>
        </w:rPr>
        <w:fldChar w:fldCharType="separate"/>
      </w:r>
      <w:r w:rsidRPr="00F051DA">
        <w:rPr>
          <w:rFonts w:asciiTheme="majorHAnsi" w:hAnsiTheme="majorHAnsi" w:cstheme="majorHAnsi"/>
          <w:u w:val="single"/>
        </w:rPr>
        <w:t>Evaluation</w:t>
      </w:r>
      <w:r w:rsidRPr="00F051DA">
        <w:rPr>
          <w:rFonts w:asciiTheme="majorHAnsi" w:hAnsiTheme="majorHAnsi" w:cstheme="majorHAnsi"/>
          <w:u w:val="single"/>
        </w:rPr>
        <w:fldChar w:fldCharType="end"/>
      </w:r>
    </w:p>
    <w:p w14:paraId="293C3856" w14:textId="77777777" w:rsidR="00F53DDC" w:rsidRPr="00F051DA" w:rsidRDefault="00F53DDC" w:rsidP="00F53DDC">
      <w:pPr>
        <w:rPr>
          <w:sz w:val="22"/>
          <w:szCs w:val="22"/>
        </w:rPr>
      </w:pPr>
    </w:p>
    <w:p w14:paraId="48C81F0B" w14:textId="06303526" w:rsidR="00A325D0" w:rsidRPr="00F051DA"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F051DA">
        <w:rPr>
          <w:rFonts w:asciiTheme="majorHAnsi" w:hAnsiTheme="majorHAnsi" w:cstheme="majorHAnsi"/>
          <w:sz w:val="22"/>
          <w:szCs w:val="22"/>
        </w:rPr>
        <w:t>Us</w:t>
      </w:r>
      <w:r w:rsidR="00F53DDC" w:rsidRPr="00F051DA">
        <w:rPr>
          <w:rFonts w:asciiTheme="majorHAnsi" w:hAnsiTheme="majorHAnsi" w:cstheme="majorHAnsi"/>
          <w:sz w:val="22"/>
          <w:szCs w:val="22"/>
        </w:rPr>
        <w:t>ing</w:t>
      </w:r>
      <w:r w:rsidRPr="00F051DA">
        <w:rPr>
          <w:rFonts w:asciiTheme="majorHAnsi" w:hAnsiTheme="majorHAnsi" w:cstheme="majorHAnsi"/>
          <w:sz w:val="22"/>
          <w:szCs w:val="22"/>
        </w:rPr>
        <w:t xml:space="preserve"> your experience to evaluate the characteristics, advantages</w:t>
      </w:r>
      <w:r w:rsidR="00F53DDC" w:rsidRPr="00F051DA">
        <w:rPr>
          <w:rFonts w:asciiTheme="majorHAnsi" w:hAnsiTheme="majorHAnsi" w:cstheme="majorHAnsi"/>
          <w:sz w:val="22"/>
          <w:szCs w:val="22"/>
        </w:rPr>
        <w:t>,</w:t>
      </w:r>
      <w:r w:rsidRPr="00F051DA">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F051DA" w:rsidRDefault="00A325D0" w:rsidP="006B4954">
      <w:pPr>
        <w:suppressAutoHyphens/>
        <w:contextualSpacing/>
        <w:rPr>
          <w:rFonts w:asciiTheme="majorHAnsi" w:hAnsiTheme="majorHAnsi" w:cstheme="majorHAnsi"/>
          <w:sz w:val="22"/>
          <w:szCs w:val="22"/>
        </w:rPr>
      </w:pPr>
    </w:p>
    <w:p w14:paraId="1CCCAC37" w14:textId="5C7001DA" w:rsidR="00A325D0" w:rsidRPr="00F051DA" w:rsidRDefault="000E368B" w:rsidP="006B4954">
      <w:pPr>
        <w:suppressAutoHyphens/>
        <w:contextualSpacing/>
        <w:rPr>
          <w:rFonts w:asciiTheme="majorHAnsi" w:hAnsiTheme="majorHAnsi" w:cstheme="majorHAnsi"/>
          <w:sz w:val="22"/>
          <w:szCs w:val="22"/>
        </w:rPr>
      </w:pPr>
      <w:r w:rsidRPr="00F051DA">
        <w:rPr>
          <w:rFonts w:asciiTheme="majorHAnsi" w:hAnsiTheme="majorHAnsi" w:cstheme="majorHAnsi"/>
          <w:sz w:val="22"/>
          <w:szCs w:val="22"/>
        </w:rPr>
        <w:t>In each cell</w:t>
      </w:r>
      <w:r w:rsidR="00730BFB" w:rsidRPr="00F051DA">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0C7A9E" w:rsidRDefault="00A325D0" w:rsidP="006B4954">
      <w:pPr>
        <w:suppressAutoHyphens/>
        <w:contextualSpacing/>
        <w:rPr>
          <w:rFonts w:asciiTheme="majorHAnsi" w:hAnsiTheme="majorHAnsi" w:cstheme="majorHAnsi"/>
          <w:color w:val="FF0000"/>
          <w:sz w:val="22"/>
          <w:szCs w:val="22"/>
        </w:rPr>
      </w:pPr>
    </w:p>
    <w:p w14:paraId="1BFC0585" w14:textId="2EBBB58C" w:rsidR="006B4954" w:rsidRPr="000C7A9E" w:rsidRDefault="006B4954" w:rsidP="006B4954">
      <w:pPr>
        <w:suppressAutoHyphens/>
        <w:contextualSpacing/>
        <w:rPr>
          <w:rFonts w:asciiTheme="majorHAnsi" w:hAnsiTheme="majorHAnsi" w:cstheme="majorHAnsi"/>
          <w:b/>
          <w:color w:val="FF0000"/>
          <w:sz w:val="22"/>
          <w:szCs w:val="22"/>
        </w:rPr>
      </w:pPr>
    </w:p>
    <w:p w14:paraId="72307E65" w14:textId="77777777" w:rsidR="00EC1F47" w:rsidRPr="000C7A9E" w:rsidRDefault="00EC1F47" w:rsidP="006B4954">
      <w:pPr>
        <w:suppressAutoHyphens/>
        <w:contextualSpacing/>
        <w:rPr>
          <w:rFonts w:asciiTheme="majorHAnsi" w:hAnsiTheme="majorHAnsi" w:cstheme="majorHAnsi"/>
          <w:b/>
          <w:color w:val="FF0000"/>
          <w:sz w:val="22"/>
          <w:szCs w:val="22"/>
        </w:rPr>
      </w:pPr>
    </w:p>
    <w:tbl>
      <w:tblPr>
        <w:tblStyle w:val="Style12"/>
        <w:tblW w:w="94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20"/>
        <w:gridCol w:w="1980"/>
        <w:gridCol w:w="1890"/>
        <w:gridCol w:w="1890"/>
        <w:gridCol w:w="2080"/>
      </w:tblGrid>
      <w:tr w:rsidR="00CB283A" w14:paraId="3F8F5926" w14:textId="77777777" w:rsidTr="00162455">
        <w:trPr>
          <w:tblHeader/>
        </w:trPr>
        <w:tc>
          <w:tcPr>
            <w:tcW w:w="1620" w:type="dxa"/>
            <w:shd w:val="clear" w:color="auto" w:fill="auto"/>
            <w:tcMar>
              <w:top w:w="0" w:type="dxa"/>
              <w:left w:w="115" w:type="dxa"/>
              <w:bottom w:w="0" w:type="dxa"/>
              <w:right w:w="115" w:type="dxa"/>
            </w:tcMar>
          </w:tcPr>
          <w:p w14:paraId="480B697E" w14:textId="77777777" w:rsidR="00CB283A" w:rsidRDefault="00CB283A" w:rsidP="00162455">
            <w:pPr>
              <w:suppressAutoHyphens/>
              <w:contextualSpacing/>
              <w:rPr>
                <w:b/>
                <w:sz w:val="22"/>
                <w:szCs w:val="22"/>
              </w:rPr>
            </w:pPr>
            <w:r>
              <w:rPr>
                <w:b/>
                <w:sz w:val="22"/>
                <w:szCs w:val="22"/>
              </w:rPr>
              <w:lastRenderedPageBreak/>
              <w:t>Development Requirements</w:t>
            </w:r>
          </w:p>
        </w:tc>
        <w:tc>
          <w:tcPr>
            <w:tcW w:w="1980" w:type="dxa"/>
            <w:shd w:val="clear" w:color="auto" w:fill="auto"/>
            <w:tcMar>
              <w:top w:w="0" w:type="dxa"/>
              <w:left w:w="115" w:type="dxa"/>
              <w:bottom w:w="0" w:type="dxa"/>
              <w:right w:w="115" w:type="dxa"/>
            </w:tcMar>
          </w:tcPr>
          <w:p w14:paraId="78DAF1B2" w14:textId="77777777" w:rsidR="00CB283A" w:rsidRDefault="00CB283A" w:rsidP="00162455">
            <w:pPr>
              <w:suppressAutoHyphens/>
              <w:contextualSpacing/>
              <w:rPr>
                <w:b/>
                <w:sz w:val="22"/>
                <w:szCs w:val="22"/>
              </w:rPr>
            </w:pPr>
            <w:r>
              <w:rPr>
                <w:b/>
                <w:sz w:val="22"/>
                <w:szCs w:val="22"/>
              </w:rPr>
              <w:t>Mac</w:t>
            </w:r>
          </w:p>
        </w:tc>
        <w:tc>
          <w:tcPr>
            <w:tcW w:w="1890" w:type="dxa"/>
            <w:shd w:val="clear" w:color="auto" w:fill="auto"/>
            <w:tcMar>
              <w:top w:w="0" w:type="dxa"/>
              <w:left w:w="115" w:type="dxa"/>
              <w:bottom w:w="0" w:type="dxa"/>
              <w:right w:w="115" w:type="dxa"/>
            </w:tcMar>
          </w:tcPr>
          <w:p w14:paraId="0277323A" w14:textId="77777777" w:rsidR="00CB283A" w:rsidRDefault="00CB283A" w:rsidP="00162455">
            <w:pPr>
              <w:suppressAutoHyphens/>
              <w:contextualSpacing/>
              <w:rPr>
                <w:b/>
                <w:sz w:val="22"/>
                <w:szCs w:val="22"/>
              </w:rPr>
            </w:pPr>
            <w:r>
              <w:rPr>
                <w:b/>
                <w:sz w:val="22"/>
                <w:szCs w:val="22"/>
              </w:rPr>
              <w:t>Linux</w:t>
            </w:r>
          </w:p>
        </w:tc>
        <w:tc>
          <w:tcPr>
            <w:tcW w:w="1890" w:type="dxa"/>
            <w:shd w:val="clear" w:color="auto" w:fill="auto"/>
            <w:tcMar>
              <w:top w:w="0" w:type="dxa"/>
              <w:left w:w="115" w:type="dxa"/>
              <w:bottom w:w="0" w:type="dxa"/>
              <w:right w:w="115" w:type="dxa"/>
            </w:tcMar>
          </w:tcPr>
          <w:p w14:paraId="31CE9896" w14:textId="77777777" w:rsidR="00CB283A" w:rsidRDefault="00CB283A" w:rsidP="00162455">
            <w:pPr>
              <w:suppressAutoHyphens/>
              <w:contextualSpacing/>
              <w:rPr>
                <w:b/>
                <w:sz w:val="22"/>
                <w:szCs w:val="22"/>
              </w:rPr>
            </w:pPr>
            <w:r>
              <w:rPr>
                <w:b/>
                <w:sz w:val="22"/>
                <w:szCs w:val="22"/>
              </w:rPr>
              <w:t>Windows</w:t>
            </w:r>
          </w:p>
        </w:tc>
        <w:tc>
          <w:tcPr>
            <w:tcW w:w="2080" w:type="dxa"/>
            <w:shd w:val="clear" w:color="auto" w:fill="auto"/>
            <w:tcMar>
              <w:top w:w="0" w:type="dxa"/>
              <w:left w:w="115" w:type="dxa"/>
              <w:bottom w:w="0" w:type="dxa"/>
              <w:right w:w="115" w:type="dxa"/>
            </w:tcMar>
          </w:tcPr>
          <w:p w14:paraId="5DC09134" w14:textId="77777777" w:rsidR="00CB283A" w:rsidRDefault="00CB283A" w:rsidP="00162455">
            <w:pPr>
              <w:suppressAutoHyphens/>
              <w:contextualSpacing/>
              <w:rPr>
                <w:b/>
                <w:sz w:val="22"/>
                <w:szCs w:val="22"/>
              </w:rPr>
            </w:pPr>
            <w:r>
              <w:rPr>
                <w:b/>
                <w:sz w:val="22"/>
                <w:szCs w:val="22"/>
              </w:rPr>
              <w:t>Mobile Devices</w:t>
            </w:r>
          </w:p>
        </w:tc>
      </w:tr>
      <w:tr w:rsidR="00CB283A" w14:paraId="36C66676" w14:textId="77777777" w:rsidTr="00162455">
        <w:trPr>
          <w:tblHeader/>
        </w:trPr>
        <w:tc>
          <w:tcPr>
            <w:tcW w:w="1620" w:type="dxa"/>
            <w:shd w:val="clear" w:color="auto" w:fill="auto"/>
            <w:tcMar>
              <w:top w:w="0" w:type="dxa"/>
              <w:left w:w="115" w:type="dxa"/>
              <w:bottom w:w="0" w:type="dxa"/>
              <w:right w:w="115" w:type="dxa"/>
            </w:tcMar>
          </w:tcPr>
          <w:p w14:paraId="795BD7CD" w14:textId="77777777" w:rsidR="00CB283A" w:rsidRDefault="00CB283A" w:rsidP="00162455">
            <w:pPr>
              <w:suppressAutoHyphens/>
              <w:contextualSpacing/>
              <w:rPr>
                <w:b/>
                <w:sz w:val="22"/>
                <w:szCs w:val="22"/>
              </w:rPr>
            </w:pPr>
            <w:r>
              <w:rPr>
                <w:b/>
                <w:sz w:val="22"/>
                <w:szCs w:val="22"/>
              </w:rPr>
              <w:t>Server Side</w:t>
            </w:r>
          </w:p>
        </w:tc>
        <w:tc>
          <w:tcPr>
            <w:tcW w:w="1980" w:type="dxa"/>
            <w:shd w:val="clear" w:color="auto" w:fill="auto"/>
            <w:tcMar>
              <w:top w:w="0" w:type="dxa"/>
              <w:left w:w="115" w:type="dxa"/>
              <w:bottom w:w="0" w:type="dxa"/>
              <w:right w:w="115" w:type="dxa"/>
            </w:tcMar>
          </w:tcPr>
          <w:p w14:paraId="5372BADF" w14:textId="77777777" w:rsidR="00CB283A" w:rsidRDefault="00CB283A" w:rsidP="00162455">
            <w:pPr>
              <w:rPr>
                <w:sz w:val="22"/>
                <w:szCs w:val="22"/>
              </w:rPr>
            </w:pPr>
            <w:r>
              <w:rPr>
                <w:sz w:val="22"/>
                <w:szCs w:val="22"/>
              </w:rPr>
              <w:t xml:space="preserve">MAC provides stability and high performance for </w:t>
            </w:r>
            <w:proofErr w:type="gramStart"/>
            <w:r>
              <w:rPr>
                <w:sz w:val="22"/>
                <w:szCs w:val="22"/>
              </w:rPr>
              <w:t>server side</w:t>
            </w:r>
            <w:proofErr w:type="gramEnd"/>
            <w:r>
              <w:rPr>
                <w:sz w:val="22"/>
                <w:szCs w:val="22"/>
              </w:rPr>
              <w:t xml:space="preserve"> hosting.</w:t>
            </w:r>
          </w:p>
          <w:p w14:paraId="7377F053" w14:textId="77777777" w:rsidR="00CB283A" w:rsidRDefault="00CB283A" w:rsidP="00162455">
            <w:pPr>
              <w:rPr>
                <w:sz w:val="22"/>
                <w:szCs w:val="22"/>
              </w:rPr>
            </w:pPr>
            <w:r>
              <w:rPr>
                <w:sz w:val="22"/>
                <w:szCs w:val="22"/>
              </w:rPr>
              <w:t>It is relatively easy to install, configure, and set up MAC OS servers for hosting web applications.</w:t>
            </w:r>
          </w:p>
          <w:p w14:paraId="5B4B8EE5" w14:textId="77777777" w:rsidR="00CB283A" w:rsidRDefault="00CB283A" w:rsidP="00162455">
            <w:pPr>
              <w:rPr>
                <w:sz w:val="22"/>
                <w:szCs w:val="22"/>
              </w:rPr>
            </w:pPr>
            <w:r>
              <w:rPr>
                <w:sz w:val="22"/>
                <w:szCs w:val="22"/>
              </w:rPr>
              <w:t>MAC is, however, expensive when purchasing server licenses.</w:t>
            </w:r>
          </w:p>
        </w:tc>
        <w:tc>
          <w:tcPr>
            <w:tcW w:w="1890" w:type="dxa"/>
            <w:shd w:val="clear" w:color="auto" w:fill="auto"/>
            <w:tcMar>
              <w:top w:w="0" w:type="dxa"/>
              <w:left w:w="115" w:type="dxa"/>
              <w:bottom w:w="0" w:type="dxa"/>
              <w:right w:w="115" w:type="dxa"/>
            </w:tcMar>
          </w:tcPr>
          <w:p w14:paraId="7CB5D303" w14:textId="77777777" w:rsidR="00CB283A" w:rsidRDefault="00CB283A" w:rsidP="00162455">
            <w:pPr>
              <w:rPr>
                <w:sz w:val="22"/>
                <w:szCs w:val="22"/>
              </w:rPr>
            </w:pPr>
            <w:r>
              <w:rPr>
                <w:sz w:val="22"/>
                <w:szCs w:val="22"/>
              </w:rPr>
              <w:t>Linux provides more stability as well as enhanced performance and speed for server hosting.</w:t>
            </w:r>
          </w:p>
          <w:p w14:paraId="666D028A" w14:textId="77777777" w:rsidR="00CB283A" w:rsidRDefault="00CB283A" w:rsidP="00162455">
            <w:pPr>
              <w:rPr>
                <w:sz w:val="22"/>
                <w:szCs w:val="22"/>
              </w:rPr>
            </w:pPr>
            <w:r>
              <w:rPr>
                <w:sz w:val="22"/>
                <w:szCs w:val="22"/>
              </w:rPr>
              <w:t xml:space="preserve">Linux offers more features for </w:t>
            </w:r>
            <w:proofErr w:type="gramStart"/>
            <w:r>
              <w:rPr>
                <w:sz w:val="22"/>
                <w:szCs w:val="22"/>
              </w:rPr>
              <w:t>server side</w:t>
            </w:r>
            <w:proofErr w:type="gramEnd"/>
            <w:r>
              <w:rPr>
                <w:sz w:val="22"/>
                <w:szCs w:val="22"/>
              </w:rPr>
              <w:t xml:space="preserve"> hosting for addressing increasing demands.</w:t>
            </w:r>
          </w:p>
          <w:p w14:paraId="7F074A10" w14:textId="77777777" w:rsidR="00CB283A" w:rsidRDefault="00CB283A" w:rsidP="00162455">
            <w:pPr>
              <w:rPr>
                <w:sz w:val="22"/>
                <w:szCs w:val="22"/>
              </w:rPr>
            </w:pPr>
            <w:r>
              <w:rPr>
                <w:sz w:val="22"/>
                <w:szCs w:val="22"/>
              </w:rPr>
              <w:t>Linux is also cheaper in terms of server licensing.</w:t>
            </w:r>
          </w:p>
        </w:tc>
        <w:tc>
          <w:tcPr>
            <w:tcW w:w="1890" w:type="dxa"/>
            <w:shd w:val="clear" w:color="auto" w:fill="auto"/>
            <w:tcMar>
              <w:top w:w="0" w:type="dxa"/>
              <w:left w:w="115" w:type="dxa"/>
              <w:bottom w:w="0" w:type="dxa"/>
              <w:right w:w="115" w:type="dxa"/>
            </w:tcMar>
          </w:tcPr>
          <w:p w14:paraId="55B13129" w14:textId="77777777" w:rsidR="00CB283A" w:rsidRDefault="00CB283A" w:rsidP="00162455">
            <w:pPr>
              <w:rPr>
                <w:sz w:val="22"/>
                <w:szCs w:val="22"/>
              </w:rPr>
            </w:pPr>
            <w:r>
              <w:rPr>
                <w:sz w:val="22"/>
                <w:szCs w:val="22"/>
              </w:rPr>
              <w:t xml:space="preserve">Windows has stability issues and slow performance in </w:t>
            </w:r>
            <w:proofErr w:type="gramStart"/>
            <w:r>
              <w:rPr>
                <w:sz w:val="22"/>
                <w:szCs w:val="22"/>
              </w:rPr>
              <w:t>server side</w:t>
            </w:r>
            <w:proofErr w:type="gramEnd"/>
            <w:r>
              <w:rPr>
                <w:sz w:val="22"/>
                <w:szCs w:val="22"/>
              </w:rPr>
              <w:t xml:space="preserve"> hosting of web apps.</w:t>
            </w:r>
          </w:p>
          <w:p w14:paraId="09B7DAB9" w14:textId="77777777" w:rsidR="00CB283A" w:rsidRDefault="00CB283A" w:rsidP="00162455">
            <w:pPr>
              <w:rPr>
                <w:sz w:val="22"/>
                <w:szCs w:val="22"/>
              </w:rPr>
            </w:pPr>
            <w:r>
              <w:rPr>
                <w:sz w:val="22"/>
                <w:szCs w:val="22"/>
              </w:rPr>
              <w:t xml:space="preserve">Windows server hosing is </w:t>
            </w:r>
            <w:proofErr w:type="gramStart"/>
            <w:r>
              <w:rPr>
                <w:sz w:val="22"/>
                <w:szCs w:val="22"/>
              </w:rPr>
              <w:t>expensive</w:t>
            </w:r>
            <w:proofErr w:type="gramEnd"/>
            <w:r>
              <w:rPr>
                <w:sz w:val="22"/>
                <w:szCs w:val="22"/>
              </w:rPr>
              <w:t xml:space="preserve"> and applications are limited. </w:t>
            </w:r>
          </w:p>
          <w:p w14:paraId="6D4EA31A" w14:textId="77777777" w:rsidR="00CB283A" w:rsidRDefault="00CB283A" w:rsidP="00162455">
            <w:pPr>
              <w:rPr>
                <w:sz w:val="22"/>
                <w:szCs w:val="22"/>
              </w:rPr>
            </w:pPr>
            <w:r>
              <w:rPr>
                <w:sz w:val="22"/>
                <w:szCs w:val="22"/>
              </w:rPr>
              <w:t>More resources are required in addition to often downtime for servers hosting the web apps.</w:t>
            </w:r>
          </w:p>
        </w:tc>
        <w:tc>
          <w:tcPr>
            <w:tcW w:w="2080" w:type="dxa"/>
            <w:shd w:val="clear" w:color="auto" w:fill="auto"/>
            <w:tcMar>
              <w:top w:w="0" w:type="dxa"/>
              <w:left w:w="115" w:type="dxa"/>
              <w:bottom w:w="0" w:type="dxa"/>
              <w:right w:w="115" w:type="dxa"/>
            </w:tcMar>
          </w:tcPr>
          <w:p w14:paraId="7CD4099D" w14:textId="77777777" w:rsidR="00CB283A" w:rsidRDefault="00CB283A" w:rsidP="00162455">
            <w:pPr>
              <w:rPr>
                <w:sz w:val="22"/>
                <w:szCs w:val="22"/>
              </w:rPr>
            </w:pPr>
            <w:r>
              <w:rPr>
                <w:sz w:val="22"/>
                <w:szCs w:val="22"/>
              </w:rPr>
              <w:t xml:space="preserve">Mobile devices have stability issues in </w:t>
            </w:r>
            <w:proofErr w:type="gramStart"/>
            <w:r>
              <w:rPr>
                <w:sz w:val="22"/>
                <w:szCs w:val="22"/>
              </w:rPr>
              <w:t>server side</w:t>
            </w:r>
            <w:proofErr w:type="gramEnd"/>
            <w:r>
              <w:rPr>
                <w:sz w:val="22"/>
                <w:szCs w:val="22"/>
              </w:rPr>
              <w:t xml:space="preserve"> hosting.</w:t>
            </w:r>
          </w:p>
          <w:p w14:paraId="6D81BEE6" w14:textId="77777777" w:rsidR="00CB283A" w:rsidRDefault="00CB283A" w:rsidP="00162455">
            <w:pPr>
              <w:rPr>
                <w:sz w:val="22"/>
                <w:szCs w:val="22"/>
              </w:rPr>
            </w:pPr>
            <w:r>
              <w:rPr>
                <w:sz w:val="22"/>
                <w:szCs w:val="22"/>
              </w:rPr>
              <w:t>Mobile devices are limited in terms of performance and applications that can be hosted.</w:t>
            </w:r>
          </w:p>
          <w:p w14:paraId="258568EE" w14:textId="77777777" w:rsidR="00CB283A" w:rsidRDefault="00CB283A" w:rsidP="00162455">
            <w:pPr>
              <w:rPr>
                <w:sz w:val="22"/>
                <w:szCs w:val="22"/>
              </w:rPr>
            </w:pPr>
            <w:r>
              <w:rPr>
                <w:sz w:val="22"/>
                <w:szCs w:val="22"/>
              </w:rPr>
              <w:t>Mobile devices are relatively cheap in server licensing.</w:t>
            </w:r>
          </w:p>
          <w:p w14:paraId="0A17312E" w14:textId="77777777" w:rsidR="00CB283A" w:rsidRDefault="00CB283A" w:rsidP="00162455">
            <w:pPr>
              <w:suppressAutoHyphens/>
              <w:contextualSpacing/>
              <w:rPr>
                <w:sz w:val="22"/>
                <w:szCs w:val="22"/>
              </w:rPr>
            </w:pPr>
          </w:p>
        </w:tc>
      </w:tr>
      <w:tr w:rsidR="00CB283A" w14:paraId="36B61076" w14:textId="77777777" w:rsidTr="00162455">
        <w:trPr>
          <w:tblHeader/>
        </w:trPr>
        <w:tc>
          <w:tcPr>
            <w:tcW w:w="1620" w:type="dxa"/>
            <w:shd w:val="clear" w:color="auto" w:fill="auto"/>
            <w:tcMar>
              <w:top w:w="0" w:type="dxa"/>
              <w:left w:w="115" w:type="dxa"/>
              <w:bottom w:w="0" w:type="dxa"/>
              <w:right w:w="115" w:type="dxa"/>
            </w:tcMar>
          </w:tcPr>
          <w:p w14:paraId="745591E8" w14:textId="77777777" w:rsidR="00CB283A" w:rsidRDefault="00CB283A" w:rsidP="00162455">
            <w:pPr>
              <w:suppressAutoHyphens/>
              <w:contextualSpacing/>
              <w:rPr>
                <w:b/>
                <w:sz w:val="22"/>
                <w:szCs w:val="22"/>
              </w:rPr>
            </w:pPr>
            <w:r>
              <w:rPr>
                <w:b/>
                <w:sz w:val="22"/>
                <w:szCs w:val="22"/>
              </w:rPr>
              <w:t>Client Side</w:t>
            </w:r>
          </w:p>
        </w:tc>
        <w:tc>
          <w:tcPr>
            <w:tcW w:w="1980" w:type="dxa"/>
            <w:shd w:val="clear" w:color="auto" w:fill="auto"/>
            <w:tcMar>
              <w:top w:w="0" w:type="dxa"/>
              <w:left w:w="115" w:type="dxa"/>
              <w:bottom w:w="0" w:type="dxa"/>
              <w:right w:w="115" w:type="dxa"/>
            </w:tcMar>
          </w:tcPr>
          <w:p w14:paraId="11CB77B5" w14:textId="77777777" w:rsidR="00CB283A" w:rsidRDefault="00CB283A" w:rsidP="00162455">
            <w:pPr>
              <w:rPr>
                <w:sz w:val="22"/>
                <w:szCs w:val="22"/>
              </w:rPr>
            </w:pPr>
            <w:r>
              <w:rPr>
                <w:sz w:val="22"/>
                <w:szCs w:val="22"/>
              </w:rPr>
              <w:t>Mac supports multitasking making it easy and simple to support multiple clients without wasting time.</w:t>
            </w:r>
          </w:p>
          <w:p w14:paraId="45BC0922" w14:textId="77777777" w:rsidR="00CB283A" w:rsidRDefault="00CB283A" w:rsidP="00162455">
            <w:pPr>
              <w:rPr>
                <w:sz w:val="22"/>
                <w:szCs w:val="22"/>
              </w:rPr>
            </w:pPr>
            <w:r>
              <w:rPr>
                <w:sz w:val="22"/>
                <w:szCs w:val="22"/>
              </w:rPr>
              <w:t xml:space="preserve">Mac is costly in terms of </w:t>
            </w:r>
            <w:proofErr w:type="gramStart"/>
            <w:r>
              <w:rPr>
                <w:sz w:val="22"/>
                <w:szCs w:val="22"/>
              </w:rPr>
              <w:t>client side</w:t>
            </w:r>
            <w:proofErr w:type="gramEnd"/>
            <w:r>
              <w:rPr>
                <w:sz w:val="22"/>
                <w:szCs w:val="22"/>
              </w:rPr>
              <w:t xml:space="preserve"> applications development.</w:t>
            </w:r>
          </w:p>
          <w:p w14:paraId="59B747E6" w14:textId="77777777" w:rsidR="00CB283A" w:rsidRDefault="00CB283A" w:rsidP="00162455">
            <w:pPr>
              <w:rPr>
                <w:sz w:val="22"/>
                <w:szCs w:val="22"/>
              </w:rPr>
            </w:pPr>
            <w:r>
              <w:rPr>
                <w:sz w:val="22"/>
                <w:szCs w:val="22"/>
              </w:rPr>
              <w:t>Mac does not require a lot of expertise and offers an intuitive and simple to use interface.</w:t>
            </w:r>
          </w:p>
        </w:tc>
        <w:tc>
          <w:tcPr>
            <w:tcW w:w="1890" w:type="dxa"/>
            <w:shd w:val="clear" w:color="auto" w:fill="auto"/>
            <w:tcMar>
              <w:top w:w="0" w:type="dxa"/>
              <w:left w:w="115" w:type="dxa"/>
              <w:bottom w:w="0" w:type="dxa"/>
              <w:right w:w="115" w:type="dxa"/>
            </w:tcMar>
          </w:tcPr>
          <w:p w14:paraId="674E27A2" w14:textId="77777777" w:rsidR="00CB283A" w:rsidRDefault="00CB283A" w:rsidP="00162455">
            <w:pPr>
              <w:rPr>
                <w:sz w:val="22"/>
                <w:szCs w:val="22"/>
              </w:rPr>
            </w:pPr>
            <w:r>
              <w:rPr>
                <w:sz w:val="22"/>
                <w:szCs w:val="22"/>
              </w:rPr>
              <w:t>Linux is free and open source making it efficient for supporting multiple clients.</w:t>
            </w:r>
          </w:p>
          <w:p w14:paraId="3C534CF7" w14:textId="77777777" w:rsidR="00CB283A" w:rsidRDefault="00CB283A" w:rsidP="00162455">
            <w:pPr>
              <w:rPr>
                <w:sz w:val="22"/>
                <w:szCs w:val="22"/>
              </w:rPr>
            </w:pPr>
            <w:r>
              <w:rPr>
                <w:sz w:val="22"/>
                <w:szCs w:val="22"/>
              </w:rPr>
              <w:t>Easy to install and run, in turn, Linux is not time consuming.</w:t>
            </w:r>
          </w:p>
          <w:p w14:paraId="62BC74C6" w14:textId="77777777" w:rsidR="00CB283A" w:rsidRDefault="00CB283A" w:rsidP="00162455">
            <w:pPr>
              <w:rPr>
                <w:sz w:val="22"/>
                <w:szCs w:val="22"/>
              </w:rPr>
            </w:pPr>
            <w:r>
              <w:rPr>
                <w:sz w:val="22"/>
                <w:szCs w:val="22"/>
              </w:rPr>
              <w:t>Linux requires prior knowledge and expertise to support multiple clients.</w:t>
            </w:r>
          </w:p>
        </w:tc>
        <w:tc>
          <w:tcPr>
            <w:tcW w:w="1890" w:type="dxa"/>
            <w:shd w:val="clear" w:color="auto" w:fill="auto"/>
            <w:tcMar>
              <w:top w:w="0" w:type="dxa"/>
              <w:left w:w="115" w:type="dxa"/>
              <w:bottom w:w="0" w:type="dxa"/>
              <w:right w:w="115" w:type="dxa"/>
            </w:tcMar>
          </w:tcPr>
          <w:p w14:paraId="72D8AFFC" w14:textId="77777777" w:rsidR="00CB283A" w:rsidRDefault="00CB283A" w:rsidP="00162455">
            <w:pPr>
              <w:rPr>
                <w:sz w:val="22"/>
                <w:szCs w:val="22"/>
              </w:rPr>
            </w:pPr>
            <w:r>
              <w:rPr>
                <w:sz w:val="22"/>
                <w:szCs w:val="22"/>
              </w:rPr>
              <w:t>Windows provides free access to IDEs and is widely available.</w:t>
            </w:r>
          </w:p>
          <w:p w14:paraId="7DE45180" w14:textId="77777777" w:rsidR="00CB283A" w:rsidRDefault="00CB283A" w:rsidP="00162455">
            <w:pPr>
              <w:rPr>
                <w:sz w:val="22"/>
                <w:szCs w:val="22"/>
              </w:rPr>
            </w:pPr>
            <w:r>
              <w:rPr>
                <w:sz w:val="22"/>
                <w:szCs w:val="22"/>
              </w:rPr>
              <w:t xml:space="preserve">Windows is a lot cheaper for </w:t>
            </w:r>
            <w:proofErr w:type="gramStart"/>
            <w:r>
              <w:rPr>
                <w:sz w:val="22"/>
                <w:szCs w:val="22"/>
              </w:rPr>
              <w:t>client side</w:t>
            </w:r>
            <w:proofErr w:type="gramEnd"/>
            <w:r>
              <w:rPr>
                <w:sz w:val="22"/>
                <w:szCs w:val="22"/>
              </w:rPr>
              <w:t xml:space="preserve"> software development.</w:t>
            </w:r>
          </w:p>
          <w:p w14:paraId="3B179E8D" w14:textId="77777777" w:rsidR="00CB283A" w:rsidRDefault="00CB283A" w:rsidP="00162455">
            <w:pPr>
              <w:rPr>
                <w:sz w:val="22"/>
                <w:szCs w:val="22"/>
              </w:rPr>
            </w:pPr>
            <w:r>
              <w:rPr>
                <w:sz w:val="22"/>
                <w:szCs w:val="22"/>
              </w:rPr>
              <w:t>Expertise in Windows is relatively easy for software development.</w:t>
            </w:r>
          </w:p>
          <w:p w14:paraId="142A553A" w14:textId="77777777" w:rsidR="00CB283A" w:rsidRDefault="00CB283A" w:rsidP="00162455">
            <w:pPr>
              <w:suppressAutoHyphens/>
              <w:contextualSpacing/>
              <w:rPr>
                <w:sz w:val="22"/>
                <w:szCs w:val="22"/>
              </w:rPr>
            </w:pPr>
          </w:p>
        </w:tc>
        <w:tc>
          <w:tcPr>
            <w:tcW w:w="2080" w:type="dxa"/>
            <w:shd w:val="clear" w:color="auto" w:fill="auto"/>
            <w:tcMar>
              <w:top w:w="0" w:type="dxa"/>
              <w:left w:w="115" w:type="dxa"/>
              <w:bottom w:w="0" w:type="dxa"/>
              <w:right w:w="115" w:type="dxa"/>
            </w:tcMar>
          </w:tcPr>
          <w:p w14:paraId="371448EB" w14:textId="77777777" w:rsidR="00CB283A" w:rsidRDefault="00CB283A" w:rsidP="00162455">
            <w:pPr>
              <w:rPr>
                <w:sz w:val="22"/>
                <w:szCs w:val="22"/>
              </w:rPr>
            </w:pPr>
            <w:r>
              <w:rPr>
                <w:sz w:val="22"/>
                <w:szCs w:val="22"/>
              </w:rPr>
              <w:t xml:space="preserve">Mobile devices take time when developing </w:t>
            </w:r>
            <w:proofErr w:type="gramStart"/>
            <w:r>
              <w:rPr>
                <w:sz w:val="22"/>
                <w:szCs w:val="22"/>
              </w:rPr>
              <w:t>client side</w:t>
            </w:r>
            <w:proofErr w:type="gramEnd"/>
            <w:r>
              <w:rPr>
                <w:sz w:val="22"/>
                <w:szCs w:val="22"/>
              </w:rPr>
              <w:t xml:space="preserve"> software applications.</w:t>
            </w:r>
          </w:p>
          <w:p w14:paraId="203E37B7" w14:textId="77777777" w:rsidR="00CB283A" w:rsidRDefault="00CB283A" w:rsidP="00162455">
            <w:pPr>
              <w:rPr>
                <w:sz w:val="22"/>
                <w:szCs w:val="22"/>
              </w:rPr>
            </w:pPr>
            <w:r>
              <w:rPr>
                <w:sz w:val="22"/>
                <w:szCs w:val="22"/>
              </w:rPr>
              <w:t>Mobile devices also cost a bit more when supporting multiple types of clients.</w:t>
            </w:r>
          </w:p>
          <w:p w14:paraId="0DEC20E1" w14:textId="77777777" w:rsidR="00CB283A" w:rsidRDefault="00CB283A" w:rsidP="00162455">
            <w:pPr>
              <w:rPr>
                <w:sz w:val="22"/>
                <w:szCs w:val="22"/>
              </w:rPr>
            </w:pPr>
            <w:r>
              <w:rPr>
                <w:sz w:val="22"/>
                <w:szCs w:val="22"/>
              </w:rPr>
              <w:t xml:space="preserve">Mobile devices require prior knowledge and expertise for </w:t>
            </w:r>
            <w:proofErr w:type="gramStart"/>
            <w:r>
              <w:rPr>
                <w:sz w:val="22"/>
                <w:szCs w:val="22"/>
              </w:rPr>
              <w:t>client side</w:t>
            </w:r>
            <w:proofErr w:type="gramEnd"/>
            <w:r>
              <w:rPr>
                <w:sz w:val="22"/>
                <w:szCs w:val="22"/>
              </w:rPr>
              <w:t xml:space="preserve"> application development.</w:t>
            </w:r>
          </w:p>
        </w:tc>
      </w:tr>
      <w:tr w:rsidR="00CB283A" w14:paraId="5EF1EA33" w14:textId="77777777" w:rsidTr="00162455">
        <w:trPr>
          <w:tblHeader/>
        </w:trPr>
        <w:tc>
          <w:tcPr>
            <w:tcW w:w="1620" w:type="dxa"/>
            <w:shd w:val="clear" w:color="auto" w:fill="auto"/>
            <w:tcMar>
              <w:top w:w="0" w:type="dxa"/>
              <w:left w:w="115" w:type="dxa"/>
              <w:bottom w:w="0" w:type="dxa"/>
              <w:right w:w="115" w:type="dxa"/>
            </w:tcMar>
          </w:tcPr>
          <w:p w14:paraId="01A2459B" w14:textId="77777777" w:rsidR="00CB283A" w:rsidRDefault="00CB283A" w:rsidP="00162455">
            <w:pPr>
              <w:suppressAutoHyphens/>
              <w:contextualSpacing/>
              <w:rPr>
                <w:b/>
                <w:sz w:val="22"/>
                <w:szCs w:val="22"/>
              </w:rPr>
            </w:pPr>
            <w:r>
              <w:rPr>
                <w:b/>
                <w:sz w:val="22"/>
                <w:szCs w:val="22"/>
              </w:rPr>
              <w:t>Development Tools</w:t>
            </w:r>
          </w:p>
        </w:tc>
        <w:tc>
          <w:tcPr>
            <w:tcW w:w="1980" w:type="dxa"/>
            <w:shd w:val="clear" w:color="auto" w:fill="auto"/>
            <w:tcMar>
              <w:top w:w="0" w:type="dxa"/>
              <w:left w:w="115" w:type="dxa"/>
              <w:bottom w:w="0" w:type="dxa"/>
              <w:right w:w="115" w:type="dxa"/>
            </w:tcMar>
          </w:tcPr>
          <w:p w14:paraId="3C01D169" w14:textId="77777777" w:rsidR="00CB283A" w:rsidRDefault="00CB283A" w:rsidP="00CB283A">
            <w:pPr>
              <w:numPr>
                <w:ilvl w:val="0"/>
                <w:numId w:val="4"/>
              </w:numPr>
              <w:suppressAutoHyphens/>
              <w:contextualSpacing/>
              <w:rPr>
                <w:rFonts w:asciiTheme="majorHAnsi" w:hAnsiTheme="majorHAnsi" w:cstheme="majorHAnsi"/>
                <w:sz w:val="22"/>
                <w:szCs w:val="22"/>
              </w:rPr>
            </w:pPr>
            <w:r>
              <w:rPr>
                <w:rFonts w:asciiTheme="majorHAnsi" w:hAnsiTheme="majorHAnsi" w:cstheme="majorHAnsi"/>
                <w:sz w:val="22"/>
                <w:szCs w:val="22"/>
              </w:rPr>
              <w:t>Swift</w:t>
            </w:r>
          </w:p>
          <w:p w14:paraId="2CCB7ECA" w14:textId="77777777" w:rsidR="00CB283A" w:rsidRDefault="00CB283A" w:rsidP="00CB283A">
            <w:pPr>
              <w:numPr>
                <w:ilvl w:val="0"/>
                <w:numId w:val="4"/>
              </w:num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Netbeans</w:t>
            </w:r>
            <w:proofErr w:type="spellEnd"/>
            <w:r>
              <w:rPr>
                <w:rFonts w:asciiTheme="majorHAnsi" w:hAnsiTheme="majorHAnsi" w:cstheme="majorHAnsi"/>
                <w:sz w:val="22"/>
                <w:szCs w:val="22"/>
              </w:rPr>
              <w:t xml:space="preserve"> </w:t>
            </w:r>
          </w:p>
          <w:p w14:paraId="15CBD677" w14:textId="77777777" w:rsidR="00CB283A" w:rsidRDefault="00CB283A" w:rsidP="00CB283A">
            <w:pPr>
              <w:numPr>
                <w:ilvl w:val="0"/>
                <w:numId w:val="4"/>
              </w:num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Eclipse </w:t>
            </w:r>
          </w:p>
          <w:p w14:paraId="240BA4B4" w14:textId="417E1F2B" w:rsidR="00CB283A" w:rsidRDefault="00CB283A" w:rsidP="00CB283A">
            <w:pPr>
              <w:suppressAutoHyphens/>
              <w:contextualSpacing/>
              <w:rPr>
                <w:sz w:val="22"/>
                <w:szCs w:val="22"/>
              </w:rPr>
            </w:pPr>
            <w:r>
              <w:rPr>
                <w:rFonts w:asciiTheme="majorHAnsi" w:hAnsiTheme="majorHAnsi" w:cstheme="majorHAnsi"/>
                <w:sz w:val="22"/>
                <w:szCs w:val="22"/>
              </w:rPr>
              <w:t>Solar2D</w:t>
            </w:r>
            <w:r>
              <w:rPr>
                <w:sz w:val="22"/>
                <w:szCs w:val="22"/>
              </w:rPr>
              <w:t xml:space="preserve"> </w:t>
            </w:r>
          </w:p>
        </w:tc>
        <w:tc>
          <w:tcPr>
            <w:tcW w:w="1890" w:type="dxa"/>
            <w:shd w:val="clear" w:color="auto" w:fill="auto"/>
            <w:tcMar>
              <w:top w:w="0" w:type="dxa"/>
              <w:left w:w="115" w:type="dxa"/>
              <w:bottom w:w="0" w:type="dxa"/>
              <w:right w:w="115" w:type="dxa"/>
            </w:tcMar>
          </w:tcPr>
          <w:p w14:paraId="6DBA498E" w14:textId="77777777" w:rsidR="00CB283A" w:rsidRDefault="00CB283A" w:rsidP="00162455">
            <w:pPr>
              <w:rPr>
                <w:sz w:val="22"/>
                <w:szCs w:val="22"/>
              </w:rPr>
            </w:pPr>
            <w:r>
              <w:rPr>
                <w:sz w:val="22"/>
                <w:szCs w:val="22"/>
              </w:rPr>
              <w:t>WebStorm for software development</w:t>
            </w:r>
          </w:p>
          <w:p w14:paraId="1EA4C752" w14:textId="77777777" w:rsidR="00CB283A" w:rsidRDefault="00CB283A" w:rsidP="00162455">
            <w:pPr>
              <w:rPr>
                <w:sz w:val="22"/>
                <w:szCs w:val="22"/>
              </w:rPr>
            </w:pPr>
            <w:r>
              <w:rPr>
                <w:sz w:val="22"/>
                <w:szCs w:val="22"/>
              </w:rPr>
              <w:t>Brackets for live HTML, CSS and JavaScript coding</w:t>
            </w:r>
          </w:p>
          <w:p w14:paraId="327F5CA5" w14:textId="77777777" w:rsidR="00CB283A" w:rsidRDefault="00CB283A" w:rsidP="00162455">
            <w:pPr>
              <w:rPr>
                <w:sz w:val="22"/>
                <w:szCs w:val="22"/>
              </w:rPr>
            </w:pPr>
            <w:r>
              <w:rPr>
                <w:sz w:val="22"/>
                <w:szCs w:val="22"/>
              </w:rPr>
              <w:t>Komodo</w:t>
            </w:r>
          </w:p>
          <w:p w14:paraId="5B120732" w14:textId="77777777" w:rsidR="00CB283A" w:rsidRDefault="00CB283A" w:rsidP="00162455">
            <w:pPr>
              <w:rPr>
                <w:sz w:val="22"/>
                <w:szCs w:val="22"/>
              </w:rPr>
            </w:pPr>
            <w:r>
              <w:rPr>
                <w:sz w:val="22"/>
                <w:szCs w:val="22"/>
              </w:rPr>
              <w:t>GNU Emacs</w:t>
            </w:r>
          </w:p>
          <w:p w14:paraId="5DAB0086" w14:textId="77777777" w:rsidR="00CB283A" w:rsidRDefault="00CB283A" w:rsidP="00162455">
            <w:pPr>
              <w:suppressAutoHyphens/>
              <w:contextualSpacing/>
              <w:rPr>
                <w:sz w:val="22"/>
                <w:szCs w:val="22"/>
              </w:rPr>
            </w:pPr>
          </w:p>
        </w:tc>
        <w:tc>
          <w:tcPr>
            <w:tcW w:w="1890" w:type="dxa"/>
            <w:shd w:val="clear" w:color="auto" w:fill="auto"/>
            <w:tcMar>
              <w:top w:w="0" w:type="dxa"/>
              <w:left w:w="115" w:type="dxa"/>
              <w:bottom w:w="0" w:type="dxa"/>
              <w:right w:w="115" w:type="dxa"/>
            </w:tcMar>
          </w:tcPr>
          <w:p w14:paraId="043FFC16" w14:textId="77777777" w:rsidR="00CB283A" w:rsidRDefault="00CB283A" w:rsidP="00162455">
            <w:pPr>
              <w:rPr>
                <w:sz w:val="22"/>
                <w:szCs w:val="22"/>
              </w:rPr>
            </w:pPr>
            <w:r>
              <w:rPr>
                <w:sz w:val="22"/>
                <w:szCs w:val="22"/>
              </w:rPr>
              <w:t>Java for software development</w:t>
            </w:r>
          </w:p>
          <w:p w14:paraId="25B67E95" w14:textId="77777777" w:rsidR="00CB283A" w:rsidRDefault="00CB283A" w:rsidP="00162455">
            <w:pPr>
              <w:rPr>
                <w:sz w:val="22"/>
                <w:szCs w:val="22"/>
              </w:rPr>
            </w:pPr>
            <w:r>
              <w:rPr>
                <w:sz w:val="22"/>
                <w:szCs w:val="22"/>
              </w:rPr>
              <w:t>Python</w:t>
            </w:r>
          </w:p>
          <w:p w14:paraId="6522E282" w14:textId="77777777" w:rsidR="00CB283A" w:rsidRDefault="00CB283A" w:rsidP="00162455">
            <w:pPr>
              <w:rPr>
                <w:sz w:val="22"/>
                <w:szCs w:val="22"/>
              </w:rPr>
            </w:pPr>
            <w:r>
              <w:rPr>
                <w:sz w:val="22"/>
                <w:szCs w:val="22"/>
              </w:rPr>
              <w:t>CSS</w:t>
            </w:r>
          </w:p>
          <w:p w14:paraId="065880E7" w14:textId="77777777" w:rsidR="00CB283A" w:rsidRDefault="00CB283A" w:rsidP="00162455">
            <w:pPr>
              <w:rPr>
                <w:sz w:val="22"/>
                <w:szCs w:val="22"/>
              </w:rPr>
            </w:pPr>
            <w:r>
              <w:rPr>
                <w:sz w:val="22"/>
                <w:szCs w:val="22"/>
              </w:rPr>
              <w:t>PHP</w:t>
            </w:r>
          </w:p>
          <w:p w14:paraId="0C55D212" w14:textId="77777777" w:rsidR="00CB283A" w:rsidRDefault="00CB283A" w:rsidP="00162455">
            <w:pPr>
              <w:rPr>
                <w:sz w:val="22"/>
                <w:szCs w:val="22"/>
              </w:rPr>
            </w:pPr>
            <w:r>
              <w:rPr>
                <w:sz w:val="22"/>
                <w:szCs w:val="22"/>
              </w:rPr>
              <w:t>Ruby</w:t>
            </w:r>
          </w:p>
          <w:p w14:paraId="5368C033" w14:textId="77777777" w:rsidR="00CB283A" w:rsidRDefault="00CB283A" w:rsidP="00162455">
            <w:pPr>
              <w:suppressAutoHyphens/>
              <w:contextualSpacing/>
              <w:rPr>
                <w:sz w:val="22"/>
                <w:szCs w:val="22"/>
              </w:rPr>
            </w:pPr>
          </w:p>
        </w:tc>
        <w:tc>
          <w:tcPr>
            <w:tcW w:w="2080" w:type="dxa"/>
            <w:shd w:val="clear" w:color="auto" w:fill="auto"/>
            <w:tcMar>
              <w:top w:w="0" w:type="dxa"/>
              <w:left w:w="115" w:type="dxa"/>
              <w:bottom w:w="0" w:type="dxa"/>
              <w:right w:w="115" w:type="dxa"/>
            </w:tcMar>
          </w:tcPr>
          <w:p w14:paraId="74A23F30" w14:textId="77777777" w:rsidR="00CB283A" w:rsidRDefault="00CB283A" w:rsidP="00162455">
            <w:pPr>
              <w:rPr>
                <w:sz w:val="22"/>
                <w:szCs w:val="22"/>
              </w:rPr>
            </w:pPr>
            <w:r>
              <w:rPr>
                <w:sz w:val="22"/>
                <w:szCs w:val="22"/>
              </w:rPr>
              <w:t>HTML5</w:t>
            </w:r>
          </w:p>
          <w:p w14:paraId="0F5F0C67" w14:textId="77777777" w:rsidR="00CB283A" w:rsidRDefault="00CB283A" w:rsidP="00162455">
            <w:pPr>
              <w:rPr>
                <w:sz w:val="22"/>
                <w:szCs w:val="22"/>
              </w:rPr>
            </w:pPr>
            <w:r>
              <w:rPr>
                <w:sz w:val="22"/>
                <w:szCs w:val="22"/>
              </w:rPr>
              <w:t>Ruby</w:t>
            </w:r>
          </w:p>
          <w:p w14:paraId="4C6B778D" w14:textId="77777777" w:rsidR="00CB283A" w:rsidRDefault="00CB283A" w:rsidP="00162455">
            <w:pPr>
              <w:rPr>
                <w:sz w:val="22"/>
                <w:szCs w:val="22"/>
              </w:rPr>
            </w:pPr>
            <w:r>
              <w:rPr>
                <w:sz w:val="22"/>
                <w:szCs w:val="22"/>
              </w:rPr>
              <w:t>Kotlin</w:t>
            </w:r>
          </w:p>
          <w:p w14:paraId="51D63589" w14:textId="77777777" w:rsidR="00CB283A" w:rsidRDefault="00CB283A" w:rsidP="00162455">
            <w:pPr>
              <w:rPr>
                <w:sz w:val="22"/>
                <w:szCs w:val="22"/>
              </w:rPr>
            </w:pPr>
            <w:r>
              <w:rPr>
                <w:sz w:val="22"/>
                <w:szCs w:val="22"/>
              </w:rPr>
              <w:t>C# for software development</w:t>
            </w:r>
          </w:p>
          <w:p w14:paraId="21D0B664" w14:textId="77777777" w:rsidR="00CB283A" w:rsidRDefault="00CB283A" w:rsidP="00162455">
            <w:pPr>
              <w:suppressAutoHyphens/>
              <w:contextualSpacing/>
              <w:rPr>
                <w:sz w:val="22"/>
                <w:szCs w:val="22"/>
              </w:rPr>
            </w:pPr>
          </w:p>
        </w:tc>
      </w:tr>
    </w:tbl>
    <w:p w14:paraId="4C738BC1" w14:textId="77777777" w:rsidR="006B4954" w:rsidRPr="000C7A9E" w:rsidRDefault="006B4954">
      <w:pPr>
        <w:rPr>
          <w:rFonts w:asciiTheme="majorHAnsi" w:hAnsiTheme="majorHAnsi" w:cstheme="majorHAnsi"/>
          <w:b/>
          <w:color w:val="FF0000"/>
          <w:sz w:val="22"/>
          <w:szCs w:val="22"/>
        </w:rPr>
      </w:pPr>
      <w:r w:rsidRPr="000C7A9E">
        <w:rPr>
          <w:rFonts w:asciiTheme="majorHAnsi" w:hAnsiTheme="majorHAnsi" w:cstheme="majorHAnsi"/>
          <w:b/>
          <w:color w:val="FF0000"/>
          <w:sz w:val="22"/>
          <w:szCs w:val="22"/>
        </w:rPr>
        <w:br w:type="page"/>
      </w:r>
    </w:p>
    <w:p w14:paraId="2E6C7544" w14:textId="77777777" w:rsidR="00A325D0" w:rsidRPr="006D43F2"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D43F2">
        <w:rPr>
          <w:rFonts w:asciiTheme="majorHAnsi" w:hAnsiTheme="majorHAnsi" w:cstheme="majorHAnsi"/>
          <w:u w:val="single"/>
        </w:rPr>
        <w:lastRenderedPageBreak/>
        <w:t>Recommendations</w:t>
      </w:r>
    </w:p>
    <w:p w14:paraId="11DB8327" w14:textId="77777777" w:rsidR="00A325D0" w:rsidRPr="006D43F2" w:rsidRDefault="00A325D0" w:rsidP="006B4954">
      <w:pPr>
        <w:suppressAutoHyphens/>
        <w:contextualSpacing/>
        <w:rPr>
          <w:rFonts w:asciiTheme="majorHAnsi" w:hAnsiTheme="majorHAnsi" w:cstheme="majorHAnsi"/>
          <w:b/>
          <w:sz w:val="22"/>
          <w:szCs w:val="22"/>
        </w:rPr>
      </w:pPr>
    </w:p>
    <w:p w14:paraId="53B40E52" w14:textId="77777777" w:rsidR="000C7A9E" w:rsidRPr="006D43F2" w:rsidRDefault="000C7A9E" w:rsidP="000C7A9E">
      <w:pPr>
        <w:suppressAutoHyphens/>
        <w:contextualSpacing/>
        <w:rPr>
          <w:rFonts w:asciiTheme="majorHAnsi" w:hAnsiTheme="majorHAnsi" w:cstheme="majorHAnsi"/>
          <w:sz w:val="22"/>
          <w:szCs w:val="22"/>
        </w:rPr>
      </w:pPr>
      <w:r w:rsidRPr="006D43F2">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3D9638F4" w14:textId="77777777" w:rsidR="000C7A9E" w:rsidRPr="006D43F2" w:rsidRDefault="000C7A9E" w:rsidP="000C7A9E">
      <w:pPr>
        <w:suppressAutoHyphens/>
        <w:contextualSpacing/>
        <w:rPr>
          <w:rFonts w:asciiTheme="majorHAnsi" w:hAnsiTheme="majorHAnsi" w:cstheme="majorHAnsi"/>
          <w:sz w:val="22"/>
          <w:szCs w:val="22"/>
        </w:rPr>
      </w:pPr>
    </w:p>
    <w:p w14:paraId="20CCF200" w14:textId="77777777" w:rsidR="006D43F2" w:rsidRPr="006D43F2" w:rsidRDefault="006D43F2" w:rsidP="006D43F2">
      <w:pPr>
        <w:pStyle w:val="ListParagraph"/>
        <w:numPr>
          <w:ilvl w:val="0"/>
          <w:numId w:val="5"/>
        </w:numPr>
        <w:suppressAutoHyphens/>
        <w:spacing w:line="480" w:lineRule="auto"/>
        <w:rPr>
          <w:rFonts w:ascii="Times New Roman" w:hAnsi="Times New Roman" w:cs="Times New Roman"/>
        </w:rPr>
      </w:pPr>
      <w:r w:rsidRPr="006D43F2">
        <w:rPr>
          <w:rFonts w:ascii="Times New Roman" w:hAnsi="Times New Roman" w:cs="Times New Roman"/>
        </w:rPr>
        <w:t>Operating Platform: Linux operating system is more appropriate for expanding the game to other computing environments.</w:t>
      </w:r>
    </w:p>
    <w:p w14:paraId="716C9BAD" w14:textId="77777777" w:rsidR="006D43F2" w:rsidRPr="006D43F2" w:rsidRDefault="006D43F2" w:rsidP="006D43F2">
      <w:pPr>
        <w:pStyle w:val="ListParagraph"/>
        <w:numPr>
          <w:ilvl w:val="0"/>
          <w:numId w:val="5"/>
        </w:numPr>
        <w:suppressAutoHyphens/>
        <w:spacing w:line="480" w:lineRule="auto"/>
        <w:rPr>
          <w:rFonts w:ascii="Times New Roman" w:hAnsi="Times New Roman" w:cs="Times New Roman"/>
        </w:rPr>
      </w:pPr>
      <w:r w:rsidRPr="006D43F2">
        <w:rPr>
          <w:rFonts w:ascii="Times New Roman" w:hAnsi="Times New Roman" w:cs="Times New Roman"/>
        </w:rPr>
        <w:t>Operating Systems Architecture: Linux operating system architecture comprises of a kernel, which is the central part of the OS and controls all major processes. The architecture of Linux also comprises of a system library, which provides special functions; as well as a shell and system utility for performing specialized tasks and processes.</w:t>
      </w:r>
    </w:p>
    <w:p w14:paraId="6E9D2618" w14:textId="77777777" w:rsidR="006D43F2" w:rsidRPr="006D43F2" w:rsidRDefault="006D43F2" w:rsidP="006D43F2">
      <w:pPr>
        <w:pStyle w:val="ListParagraph"/>
        <w:numPr>
          <w:ilvl w:val="0"/>
          <w:numId w:val="5"/>
        </w:numPr>
        <w:suppressAutoHyphens/>
        <w:spacing w:line="480" w:lineRule="auto"/>
        <w:rPr>
          <w:rFonts w:ascii="Times New Roman" w:hAnsi="Times New Roman" w:cs="Times New Roman"/>
        </w:rPr>
      </w:pPr>
      <w:r w:rsidRPr="006D43F2">
        <w:rPr>
          <w:rFonts w:ascii="Times New Roman" w:hAnsi="Times New Roman" w:cs="Times New Roman"/>
        </w:rPr>
        <w:t>Storage Management: In Linux operating system, the appropriate storage management system to be used is the Logical Volume Manager (LVM) for creating pools of storage. This will make it possible to manage storage for the Draw It or Lose It software.</w:t>
      </w:r>
    </w:p>
    <w:p w14:paraId="1DCB5670" w14:textId="77777777" w:rsidR="006D43F2" w:rsidRPr="006D43F2" w:rsidRDefault="006D43F2" w:rsidP="006D43F2">
      <w:pPr>
        <w:pStyle w:val="ListParagraph"/>
        <w:numPr>
          <w:ilvl w:val="0"/>
          <w:numId w:val="5"/>
        </w:numPr>
        <w:suppressAutoHyphens/>
        <w:spacing w:line="480" w:lineRule="auto"/>
        <w:rPr>
          <w:rFonts w:ascii="Times New Roman" w:hAnsi="Times New Roman" w:cs="Times New Roman"/>
        </w:rPr>
      </w:pPr>
      <w:r w:rsidRPr="006D43F2">
        <w:rPr>
          <w:rFonts w:ascii="Times New Roman" w:hAnsi="Times New Roman" w:cs="Times New Roman"/>
        </w:rPr>
        <w:t xml:space="preserve">Memory Management: Linux uses two memory management techniques. The first is segmenting for splitting memory address range. The second is paging for mapping address space to physical memory. </w:t>
      </w:r>
    </w:p>
    <w:p w14:paraId="1CBFD9EF" w14:textId="77777777" w:rsidR="006D43F2" w:rsidRPr="006D43F2" w:rsidRDefault="006D43F2" w:rsidP="006D43F2">
      <w:pPr>
        <w:pStyle w:val="ListParagraph"/>
        <w:numPr>
          <w:ilvl w:val="0"/>
          <w:numId w:val="5"/>
        </w:numPr>
        <w:suppressAutoHyphens/>
        <w:spacing w:line="480" w:lineRule="auto"/>
        <w:rPr>
          <w:rFonts w:ascii="Times New Roman" w:hAnsi="Times New Roman" w:cs="Times New Roman"/>
        </w:rPr>
      </w:pPr>
      <w:r w:rsidRPr="006D43F2">
        <w:rPr>
          <w:rFonts w:ascii="Times New Roman" w:hAnsi="Times New Roman" w:cs="Times New Roman"/>
        </w:rPr>
        <w:t>Distributed Systems and Networks: Linux offers a distributed inter-process communication (DIPC) feature for building and programming multiple and distributed systems and networks.</w:t>
      </w:r>
    </w:p>
    <w:p w14:paraId="07187819" w14:textId="77777777" w:rsidR="006D43F2" w:rsidRPr="006D43F2" w:rsidRDefault="006D43F2" w:rsidP="006D43F2">
      <w:pPr>
        <w:pStyle w:val="ListParagraph"/>
        <w:numPr>
          <w:ilvl w:val="0"/>
          <w:numId w:val="5"/>
        </w:numPr>
        <w:suppressAutoHyphens/>
        <w:spacing w:line="480" w:lineRule="auto"/>
        <w:rPr>
          <w:rFonts w:ascii="Times New Roman" w:hAnsi="Times New Roman" w:cs="Times New Roman"/>
        </w:rPr>
      </w:pPr>
      <w:r w:rsidRPr="006D43F2">
        <w:rPr>
          <w:rFonts w:ascii="Times New Roman" w:hAnsi="Times New Roman" w:cs="Times New Roman"/>
        </w:rPr>
        <w:t>Security: Linux offers numerous protection and security capabilities, including encrypted storage, file permissions, user accounts, secure remote access, and system recovery.</w:t>
      </w:r>
    </w:p>
    <w:p w14:paraId="7FCCC536" w14:textId="42B7E912" w:rsidR="00B20A2D" w:rsidRPr="006D43F2" w:rsidRDefault="00B20A2D" w:rsidP="00EC1F47">
      <w:pPr>
        <w:suppressAutoHyphens/>
        <w:ind w:left="360"/>
        <w:contextualSpacing/>
        <w:rPr>
          <w:rFonts w:asciiTheme="majorHAnsi" w:hAnsiTheme="majorHAnsi" w:cstheme="majorHAnsi"/>
          <w:sz w:val="22"/>
          <w:szCs w:val="22"/>
        </w:rPr>
      </w:pPr>
    </w:p>
    <w:p w14:paraId="247537E6" w14:textId="3FEE3CA9" w:rsidR="0042003F" w:rsidRPr="006D43F2" w:rsidRDefault="0042003F" w:rsidP="00EC1F47">
      <w:pPr>
        <w:suppressAutoHyphens/>
        <w:ind w:left="360"/>
        <w:contextualSpacing/>
        <w:rPr>
          <w:rFonts w:asciiTheme="majorHAnsi" w:hAnsiTheme="majorHAnsi" w:cstheme="majorHAnsi"/>
          <w:sz w:val="22"/>
          <w:szCs w:val="22"/>
        </w:rPr>
      </w:pPr>
    </w:p>
    <w:p w14:paraId="3199EB86" w14:textId="78ED3C22" w:rsidR="0042003F" w:rsidRPr="006D43F2" w:rsidRDefault="0042003F" w:rsidP="00EC1F47">
      <w:pPr>
        <w:suppressAutoHyphens/>
        <w:ind w:left="360"/>
        <w:contextualSpacing/>
        <w:rPr>
          <w:rFonts w:asciiTheme="majorHAnsi" w:hAnsiTheme="majorHAnsi" w:cstheme="majorHAnsi"/>
          <w:sz w:val="22"/>
          <w:szCs w:val="22"/>
        </w:rPr>
      </w:pPr>
    </w:p>
    <w:p w14:paraId="4028D6FE" w14:textId="79CCA4D0" w:rsidR="0042003F" w:rsidRPr="006D43F2" w:rsidRDefault="0042003F" w:rsidP="00EC1F47">
      <w:pPr>
        <w:suppressAutoHyphens/>
        <w:ind w:left="360"/>
        <w:contextualSpacing/>
        <w:rPr>
          <w:rFonts w:asciiTheme="majorHAnsi" w:hAnsiTheme="majorHAnsi" w:cstheme="majorHAnsi"/>
          <w:sz w:val="22"/>
          <w:szCs w:val="22"/>
        </w:rPr>
      </w:pPr>
    </w:p>
    <w:p w14:paraId="3ADBB7E6" w14:textId="1A2AC19B" w:rsidR="0042003F" w:rsidRPr="006D43F2" w:rsidRDefault="0042003F" w:rsidP="00EC1F47">
      <w:pPr>
        <w:suppressAutoHyphens/>
        <w:ind w:left="360"/>
        <w:contextualSpacing/>
        <w:rPr>
          <w:rFonts w:asciiTheme="majorHAnsi" w:hAnsiTheme="majorHAnsi" w:cstheme="majorHAnsi"/>
          <w:sz w:val="22"/>
          <w:szCs w:val="22"/>
        </w:rPr>
      </w:pPr>
    </w:p>
    <w:p w14:paraId="755222FC" w14:textId="6B1508EB" w:rsidR="0042003F" w:rsidRPr="006D43F2" w:rsidRDefault="0042003F" w:rsidP="00EC1F47">
      <w:pPr>
        <w:suppressAutoHyphens/>
        <w:ind w:left="360"/>
        <w:contextualSpacing/>
        <w:rPr>
          <w:rFonts w:asciiTheme="majorHAnsi" w:hAnsiTheme="majorHAnsi" w:cstheme="majorHAnsi"/>
          <w:sz w:val="22"/>
          <w:szCs w:val="22"/>
        </w:rPr>
      </w:pPr>
    </w:p>
    <w:p w14:paraId="21040474" w14:textId="322B8AF7" w:rsidR="0042003F" w:rsidRPr="006D43F2" w:rsidRDefault="0042003F" w:rsidP="00EC1F47">
      <w:pPr>
        <w:suppressAutoHyphens/>
        <w:ind w:left="360"/>
        <w:contextualSpacing/>
        <w:rPr>
          <w:rFonts w:asciiTheme="majorHAnsi" w:hAnsiTheme="majorHAnsi" w:cstheme="majorHAnsi"/>
          <w:sz w:val="22"/>
          <w:szCs w:val="22"/>
        </w:rPr>
      </w:pPr>
    </w:p>
    <w:p w14:paraId="4B7F01BE" w14:textId="6272B1F5" w:rsidR="0042003F" w:rsidRDefault="0042003F" w:rsidP="00EC1F47">
      <w:pPr>
        <w:suppressAutoHyphens/>
        <w:ind w:left="360"/>
        <w:contextualSpacing/>
        <w:rPr>
          <w:rFonts w:asciiTheme="majorHAnsi" w:hAnsiTheme="majorHAnsi" w:cstheme="majorHAnsi"/>
          <w:color w:val="FF0000"/>
          <w:sz w:val="22"/>
          <w:szCs w:val="22"/>
        </w:rPr>
      </w:pPr>
    </w:p>
    <w:p w14:paraId="6521FF55" w14:textId="644D5F54" w:rsidR="0042003F" w:rsidRDefault="0042003F" w:rsidP="00EC1F47">
      <w:pPr>
        <w:suppressAutoHyphens/>
        <w:ind w:left="360"/>
        <w:contextualSpacing/>
        <w:rPr>
          <w:rFonts w:asciiTheme="majorHAnsi" w:hAnsiTheme="majorHAnsi" w:cstheme="majorHAnsi"/>
          <w:color w:val="FF0000"/>
          <w:sz w:val="22"/>
          <w:szCs w:val="22"/>
        </w:rPr>
      </w:pPr>
    </w:p>
    <w:p w14:paraId="074F1899" w14:textId="006F5B76" w:rsidR="0042003F" w:rsidRDefault="0042003F" w:rsidP="00EC1F47">
      <w:pPr>
        <w:suppressAutoHyphens/>
        <w:ind w:left="360"/>
        <w:contextualSpacing/>
        <w:rPr>
          <w:rFonts w:asciiTheme="majorHAnsi" w:hAnsiTheme="majorHAnsi" w:cstheme="majorHAnsi"/>
          <w:color w:val="FF0000"/>
          <w:sz w:val="22"/>
          <w:szCs w:val="22"/>
        </w:rPr>
      </w:pPr>
    </w:p>
    <w:p w14:paraId="4B1461FB" w14:textId="67FFC927" w:rsidR="0042003F" w:rsidRDefault="0042003F" w:rsidP="00EC1F47">
      <w:pPr>
        <w:suppressAutoHyphens/>
        <w:ind w:left="360"/>
        <w:contextualSpacing/>
        <w:rPr>
          <w:rFonts w:asciiTheme="majorHAnsi" w:hAnsiTheme="majorHAnsi" w:cstheme="majorHAnsi"/>
          <w:color w:val="FF0000"/>
          <w:sz w:val="22"/>
          <w:szCs w:val="22"/>
        </w:rPr>
      </w:pPr>
    </w:p>
    <w:p w14:paraId="5AD4C2D8" w14:textId="2F43C4F7" w:rsidR="0042003F" w:rsidRDefault="0042003F" w:rsidP="00EC1F47">
      <w:pPr>
        <w:suppressAutoHyphens/>
        <w:ind w:left="360"/>
        <w:contextualSpacing/>
        <w:rPr>
          <w:rFonts w:asciiTheme="majorHAnsi" w:hAnsiTheme="majorHAnsi" w:cstheme="majorHAnsi"/>
          <w:color w:val="FF0000"/>
          <w:sz w:val="22"/>
          <w:szCs w:val="22"/>
        </w:rPr>
      </w:pPr>
    </w:p>
    <w:p w14:paraId="55E8122B" w14:textId="430DDEAD" w:rsidR="0042003F" w:rsidRDefault="0042003F" w:rsidP="00EC1F47">
      <w:pPr>
        <w:suppressAutoHyphens/>
        <w:ind w:left="360"/>
        <w:contextualSpacing/>
        <w:rPr>
          <w:rFonts w:asciiTheme="majorHAnsi" w:hAnsiTheme="majorHAnsi" w:cstheme="majorHAnsi"/>
          <w:color w:val="FF0000"/>
          <w:sz w:val="22"/>
          <w:szCs w:val="22"/>
        </w:rPr>
      </w:pPr>
    </w:p>
    <w:p w14:paraId="062471A3" w14:textId="3F282513" w:rsidR="0042003F" w:rsidRDefault="0042003F" w:rsidP="00EC1F47">
      <w:pPr>
        <w:suppressAutoHyphens/>
        <w:ind w:left="360"/>
        <w:contextualSpacing/>
        <w:rPr>
          <w:rFonts w:asciiTheme="majorHAnsi" w:hAnsiTheme="majorHAnsi" w:cstheme="majorHAnsi"/>
          <w:color w:val="FF0000"/>
          <w:sz w:val="22"/>
          <w:szCs w:val="22"/>
        </w:rPr>
      </w:pPr>
    </w:p>
    <w:p w14:paraId="02231FD9" w14:textId="1889886C" w:rsidR="0042003F" w:rsidRDefault="0042003F" w:rsidP="00EC1F47">
      <w:pPr>
        <w:suppressAutoHyphens/>
        <w:ind w:left="360"/>
        <w:contextualSpacing/>
        <w:rPr>
          <w:rFonts w:asciiTheme="majorHAnsi" w:hAnsiTheme="majorHAnsi" w:cstheme="majorHAnsi"/>
          <w:color w:val="FF0000"/>
          <w:sz w:val="22"/>
          <w:szCs w:val="22"/>
        </w:rPr>
      </w:pPr>
    </w:p>
    <w:p w14:paraId="6F4360BD" w14:textId="06E32AC6" w:rsidR="0042003F" w:rsidRDefault="0042003F" w:rsidP="00EC1F47">
      <w:pPr>
        <w:suppressAutoHyphens/>
        <w:ind w:left="360"/>
        <w:contextualSpacing/>
        <w:rPr>
          <w:rFonts w:asciiTheme="majorHAnsi" w:hAnsiTheme="majorHAnsi" w:cstheme="majorHAnsi"/>
          <w:color w:val="FF0000"/>
          <w:sz w:val="22"/>
          <w:szCs w:val="22"/>
        </w:rPr>
      </w:pPr>
    </w:p>
    <w:p w14:paraId="53ECA800" w14:textId="38F5D913" w:rsidR="0042003F" w:rsidRDefault="0042003F" w:rsidP="00EC1F47">
      <w:pPr>
        <w:suppressAutoHyphens/>
        <w:ind w:left="360"/>
        <w:contextualSpacing/>
        <w:rPr>
          <w:rFonts w:asciiTheme="majorHAnsi" w:hAnsiTheme="majorHAnsi" w:cstheme="majorHAnsi"/>
          <w:color w:val="FF0000"/>
          <w:sz w:val="22"/>
          <w:szCs w:val="22"/>
        </w:rPr>
      </w:pPr>
    </w:p>
    <w:p w14:paraId="4A9575E8" w14:textId="62D93479" w:rsidR="0042003F" w:rsidRDefault="0042003F" w:rsidP="00EC1F47">
      <w:pPr>
        <w:suppressAutoHyphens/>
        <w:ind w:left="360"/>
        <w:contextualSpacing/>
        <w:rPr>
          <w:rFonts w:asciiTheme="majorHAnsi" w:hAnsiTheme="majorHAnsi" w:cstheme="majorHAnsi"/>
          <w:color w:val="FF0000"/>
          <w:sz w:val="22"/>
          <w:szCs w:val="22"/>
        </w:rPr>
      </w:pPr>
    </w:p>
    <w:p w14:paraId="41BEF513" w14:textId="55CCC20D" w:rsidR="0042003F" w:rsidRDefault="0042003F" w:rsidP="00EC1F47">
      <w:pPr>
        <w:suppressAutoHyphens/>
        <w:ind w:left="360"/>
        <w:contextualSpacing/>
        <w:rPr>
          <w:rFonts w:asciiTheme="majorHAnsi" w:hAnsiTheme="majorHAnsi" w:cstheme="majorHAnsi"/>
          <w:color w:val="FF0000"/>
          <w:sz w:val="22"/>
          <w:szCs w:val="22"/>
        </w:rPr>
      </w:pPr>
    </w:p>
    <w:p w14:paraId="2B3D58FF" w14:textId="6B8BF42B" w:rsidR="0042003F" w:rsidRDefault="0042003F" w:rsidP="00EC1F47">
      <w:pPr>
        <w:suppressAutoHyphens/>
        <w:ind w:left="360"/>
        <w:contextualSpacing/>
        <w:rPr>
          <w:rFonts w:asciiTheme="majorHAnsi" w:hAnsiTheme="majorHAnsi" w:cstheme="majorHAnsi"/>
          <w:color w:val="FF0000"/>
          <w:sz w:val="22"/>
          <w:szCs w:val="22"/>
        </w:rPr>
      </w:pPr>
    </w:p>
    <w:p w14:paraId="73230509" w14:textId="21852E5F" w:rsidR="0042003F" w:rsidRDefault="0042003F" w:rsidP="00EC1F47">
      <w:pPr>
        <w:suppressAutoHyphens/>
        <w:ind w:left="360"/>
        <w:contextualSpacing/>
        <w:rPr>
          <w:rFonts w:asciiTheme="majorHAnsi" w:hAnsiTheme="majorHAnsi" w:cstheme="majorHAnsi"/>
          <w:color w:val="FF0000"/>
          <w:sz w:val="22"/>
          <w:szCs w:val="22"/>
        </w:rPr>
      </w:pPr>
    </w:p>
    <w:p w14:paraId="0D50AEFB" w14:textId="6B559D10" w:rsidR="0042003F" w:rsidRDefault="0042003F" w:rsidP="00EC1F47">
      <w:pPr>
        <w:suppressAutoHyphens/>
        <w:ind w:left="360"/>
        <w:contextualSpacing/>
        <w:rPr>
          <w:rFonts w:asciiTheme="majorHAnsi" w:hAnsiTheme="majorHAnsi" w:cstheme="majorHAnsi"/>
          <w:color w:val="FF0000"/>
          <w:sz w:val="22"/>
          <w:szCs w:val="22"/>
        </w:rPr>
      </w:pPr>
    </w:p>
    <w:p w14:paraId="4E774C66" w14:textId="51BAB9F3" w:rsidR="0042003F" w:rsidRDefault="0042003F" w:rsidP="00EC1F47">
      <w:pPr>
        <w:suppressAutoHyphens/>
        <w:ind w:left="360"/>
        <w:contextualSpacing/>
        <w:rPr>
          <w:rFonts w:asciiTheme="majorHAnsi" w:hAnsiTheme="majorHAnsi" w:cstheme="majorHAnsi"/>
          <w:color w:val="FF0000"/>
          <w:sz w:val="22"/>
          <w:szCs w:val="22"/>
        </w:rPr>
      </w:pPr>
    </w:p>
    <w:p w14:paraId="581732E4" w14:textId="77777777" w:rsidR="0042003F" w:rsidRDefault="0042003F" w:rsidP="0042003F">
      <w:pPr>
        <w:suppressAutoHyphens/>
        <w:spacing w:line="480" w:lineRule="auto"/>
        <w:contextualSpacing/>
        <w:jc w:val="center"/>
        <w:rPr>
          <w:rFonts w:ascii="Times New Roman" w:hAnsi="Times New Roman" w:cs="Times New Roman"/>
          <w:bCs/>
        </w:rPr>
      </w:pPr>
      <w:r>
        <w:rPr>
          <w:rFonts w:ascii="Times New Roman" w:hAnsi="Times New Roman" w:cs="Times New Roman"/>
          <w:bCs/>
        </w:rPr>
        <w:t>References</w:t>
      </w:r>
    </w:p>
    <w:p w14:paraId="0D0830B2" w14:textId="77777777" w:rsidR="0042003F" w:rsidRDefault="0042003F" w:rsidP="0042003F">
      <w:pPr>
        <w:suppressAutoHyphens/>
        <w:spacing w:line="480" w:lineRule="auto"/>
        <w:ind w:left="720" w:hanging="720"/>
        <w:contextualSpacing/>
        <w:rPr>
          <w:rFonts w:ascii="Times New Roman" w:hAnsi="Times New Roman" w:cs="Times New Roman"/>
        </w:rPr>
      </w:pPr>
      <w:r>
        <w:rPr>
          <w:rFonts w:ascii="Times New Roman" w:hAnsi="Times New Roman" w:cs="Times New Roman"/>
        </w:rPr>
        <w:t xml:space="preserve">Edge, C. &amp; Smith, W. (2015). </w:t>
      </w:r>
      <w:r>
        <w:rPr>
          <w:rFonts w:ascii="Times New Roman" w:hAnsi="Times New Roman" w:cs="Times New Roman"/>
          <w:i/>
        </w:rPr>
        <w:t>Enterprise Mac Administrators Guide</w:t>
      </w:r>
      <w:r>
        <w:rPr>
          <w:rFonts w:ascii="Times New Roman" w:hAnsi="Times New Roman" w:cs="Times New Roman"/>
        </w:rPr>
        <w:t xml:space="preserve">. </w:t>
      </w:r>
      <w:proofErr w:type="spellStart"/>
      <w:r>
        <w:rPr>
          <w:rFonts w:ascii="Times New Roman" w:hAnsi="Times New Roman" w:cs="Times New Roman"/>
        </w:rPr>
        <w:t>Apress</w:t>
      </w:r>
      <w:proofErr w:type="spellEnd"/>
      <w:r>
        <w:rPr>
          <w:rFonts w:ascii="Times New Roman" w:hAnsi="Times New Roman" w:cs="Times New Roman"/>
        </w:rPr>
        <w:t xml:space="preserve"> Publications.</w:t>
      </w:r>
    </w:p>
    <w:p w14:paraId="0E40C44E" w14:textId="77777777" w:rsidR="0042003F" w:rsidRDefault="0042003F" w:rsidP="0042003F">
      <w:pPr>
        <w:suppressAutoHyphens/>
        <w:spacing w:line="480" w:lineRule="auto"/>
        <w:ind w:left="720" w:hanging="720"/>
        <w:contextualSpacing/>
        <w:rPr>
          <w:rFonts w:ascii="Times New Roman" w:hAnsi="Times New Roman" w:cs="Times New Roman"/>
        </w:rPr>
      </w:pPr>
      <w:r>
        <w:rPr>
          <w:rFonts w:ascii="Times New Roman" w:hAnsi="Times New Roman" w:cs="Times New Roman"/>
        </w:rPr>
        <w:t xml:space="preserve">Fox, R. (2014). </w:t>
      </w:r>
      <w:r>
        <w:rPr>
          <w:rFonts w:ascii="Times New Roman" w:hAnsi="Times New Roman" w:cs="Times New Roman"/>
          <w:i/>
        </w:rPr>
        <w:t>Linux with Operating System Concepts</w:t>
      </w:r>
      <w:r>
        <w:rPr>
          <w:rFonts w:ascii="Times New Roman" w:hAnsi="Times New Roman" w:cs="Times New Roman"/>
        </w:rPr>
        <w:t>. CRC Press.</w:t>
      </w:r>
    </w:p>
    <w:p w14:paraId="65B79B2E" w14:textId="77777777" w:rsidR="0042003F" w:rsidRDefault="0042003F" w:rsidP="0042003F">
      <w:pPr>
        <w:suppressAutoHyphens/>
        <w:spacing w:line="480" w:lineRule="auto"/>
        <w:ind w:left="720" w:hanging="720"/>
        <w:contextualSpacing/>
        <w:rPr>
          <w:rFonts w:ascii="Times New Roman" w:hAnsi="Times New Roman" w:cs="Times New Roman"/>
        </w:rPr>
      </w:pPr>
      <w:r>
        <w:rPr>
          <w:rFonts w:ascii="Times New Roman" w:hAnsi="Times New Roman" w:cs="Times New Roman"/>
        </w:rPr>
        <w:t xml:space="preserve">Mali, L. (2017). </w:t>
      </w:r>
      <w:r>
        <w:rPr>
          <w:rFonts w:ascii="Times New Roman" w:hAnsi="Times New Roman" w:cs="Times New Roman"/>
          <w:i/>
        </w:rPr>
        <w:t>Mastering in Windows 10 Operating System Volume I and Volume II: Window 10 Apps, Control Panel, Registry, Services, Tips &amp; Tricks &amp; Group Policy.</w:t>
      </w:r>
      <w:r>
        <w:rPr>
          <w:rFonts w:ascii="Times New Roman" w:hAnsi="Times New Roman" w:cs="Times New Roman"/>
        </w:rPr>
        <w:t xml:space="preserve"> Notion Press.</w:t>
      </w:r>
    </w:p>
    <w:p w14:paraId="037C7167" w14:textId="77777777" w:rsidR="0042003F" w:rsidRPr="000C7A9E" w:rsidRDefault="0042003F" w:rsidP="00EC1F47">
      <w:pPr>
        <w:suppressAutoHyphens/>
        <w:ind w:left="360"/>
        <w:contextualSpacing/>
        <w:rPr>
          <w:rFonts w:asciiTheme="majorHAnsi" w:hAnsiTheme="majorHAnsi" w:cstheme="majorHAnsi"/>
          <w:color w:val="FF0000"/>
          <w:sz w:val="22"/>
          <w:szCs w:val="22"/>
        </w:rPr>
      </w:pPr>
    </w:p>
    <w:sectPr w:rsidR="0042003F" w:rsidRPr="000C7A9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D4E32" w14:textId="77777777" w:rsidR="00644D95" w:rsidRDefault="00644D95">
      <w:r>
        <w:separator/>
      </w:r>
    </w:p>
  </w:endnote>
  <w:endnote w:type="continuationSeparator" w:id="0">
    <w:p w14:paraId="25FDBF1C" w14:textId="77777777" w:rsidR="00644D95" w:rsidRDefault="00644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default"/>
    <w:sig w:usb0="E4002EFF" w:usb1="C000E47F" w:usb2="00000009" w:usb3="00000000" w:csb0="200001FF" w:csb1="00000000"/>
  </w:font>
  <w:font w:name="SimSun">
    <w:altName w:val="宋体"/>
    <w:panose1 w:val="02010600030101010101"/>
    <w:charset w:val="86"/>
    <w:family w:val="auto"/>
    <w:pitch w:val="default"/>
    <w:sig w:usb0="00000003" w:usb1="288F0000" w:usb2="0000000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76C8F" w14:textId="77777777" w:rsidR="00644D95" w:rsidRDefault="00644D95">
      <w:r>
        <w:separator/>
      </w:r>
    </w:p>
  </w:footnote>
  <w:footnote w:type="continuationSeparator" w:id="0">
    <w:p w14:paraId="2EDD1FEB" w14:textId="77777777" w:rsidR="00644D95" w:rsidRDefault="00644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8270672"/>
    <w:multiLevelType w:val="singleLevel"/>
    <w:tmpl w:val="A8270672"/>
    <w:lvl w:ilvl="0">
      <w:start w:val="1"/>
      <w:numFmt w:val="bullet"/>
      <w:lvlText w:val=""/>
      <w:lvlJc w:val="left"/>
      <w:pPr>
        <w:tabs>
          <w:tab w:val="left" w:pos="420"/>
        </w:tabs>
        <w:ind w:left="418" w:hanging="418"/>
      </w:pPr>
      <w:rPr>
        <w:rFonts w:ascii="Wingdings" w:hAnsi="Wingdings" w:hint="default"/>
        <w:sz w:val="16"/>
      </w:rPr>
    </w:lvl>
  </w:abstractNum>
  <w:abstractNum w:abstractNumId="1"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EB267D"/>
    <w:multiLevelType w:val="multilevel"/>
    <w:tmpl w:val="44EB267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8327B22"/>
    <w:multiLevelType w:val="singleLevel"/>
    <w:tmpl w:val="78327B22"/>
    <w:lvl w:ilvl="0">
      <w:start w:val="1"/>
      <w:numFmt w:val="decimal"/>
      <w:lvlText w:val="%1."/>
      <w:lvlJc w:val="left"/>
      <w:pPr>
        <w:tabs>
          <w:tab w:val="left" w:pos="425"/>
        </w:tabs>
        <w:ind w:left="425" w:hanging="425"/>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C7A9E"/>
    <w:rsid w:val="000E368B"/>
    <w:rsid w:val="000F5165"/>
    <w:rsid w:val="00163A96"/>
    <w:rsid w:val="001A6E5E"/>
    <w:rsid w:val="001B7DDA"/>
    <w:rsid w:val="003723B7"/>
    <w:rsid w:val="0042003F"/>
    <w:rsid w:val="004C5263"/>
    <w:rsid w:val="004D630E"/>
    <w:rsid w:val="00644D95"/>
    <w:rsid w:val="00691EB9"/>
    <w:rsid w:val="006B4954"/>
    <w:rsid w:val="006D43F2"/>
    <w:rsid w:val="00717FC1"/>
    <w:rsid w:val="00730BFB"/>
    <w:rsid w:val="007F3EC1"/>
    <w:rsid w:val="008A485F"/>
    <w:rsid w:val="00A325D0"/>
    <w:rsid w:val="00B20A2D"/>
    <w:rsid w:val="00CB283A"/>
    <w:rsid w:val="00D30DD3"/>
    <w:rsid w:val="00E0390F"/>
    <w:rsid w:val="00E041A9"/>
    <w:rsid w:val="00E514DD"/>
    <w:rsid w:val="00E61BA3"/>
    <w:rsid w:val="00EC1F47"/>
    <w:rsid w:val="00F051DA"/>
    <w:rsid w:val="00F24E1F"/>
    <w:rsid w:val="00F355EE"/>
    <w:rsid w:val="00F53DDC"/>
    <w:rsid w:val="00FD0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customStyle="1" w:styleId="Style12">
    <w:name w:val="_Style 12"/>
    <w:basedOn w:val="TableNormal"/>
    <w:qFormat/>
    <w:rsid w:val="00EC1F47"/>
    <w:rPr>
      <w:rFonts w:ascii="Times New Roman" w:eastAsia="SimSun" w:hAnsi="Times New Roman" w:cs="Times New Roman"/>
      <w:sz w:val="20"/>
      <w:szCs w:val="20"/>
    </w:rPr>
    <w:tblPr>
      <w:tblCellMar>
        <w:top w:w="100" w:type="dxa"/>
        <w:left w:w="100" w:type="dxa"/>
        <w:bottom w:w="100" w:type="dxa"/>
        <w:right w:w="100" w:type="dxa"/>
      </w:tblCellMar>
    </w:tblPr>
  </w:style>
  <w:style w:type="paragraph" w:styleId="ListParagraph">
    <w:name w:val="List Paragraph"/>
    <w:basedOn w:val="Normal"/>
    <w:uiPriority w:val="34"/>
    <w:qFormat/>
    <w:rsid w:val="006D4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Kevin Huong</cp:lastModifiedBy>
  <cp:revision>2</cp:revision>
  <dcterms:created xsi:type="dcterms:W3CDTF">2020-10-26T01:56:00Z</dcterms:created>
  <dcterms:modified xsi:type="dcterms:W3CDTF">2020-10-26T01:56:00Z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