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D3050" w14:textId="77777777" w:rsidR="007F51C3" w:rsidRPr="00C37DCE" w:rsidRDefault="007F51C3" w:rsidP="007F51C3">
      <w:pPr>
        <w:rPr>
          <w:rFonts w:asciiTheme="minorHAnsi" w:hAnsiTheme="minorHAnsi"/>
          <w:b/>
          <w:sz w:val="24"/>
        </w:rPr>
      </w:pPr>
      <w:r w:rsidRPr="00C37DCE">
        <w:rPr>
          <w:rFonts w:asciiTheme="minorHAnsi" w:hAnsiTheme="minorHAnsi"/>
          <w:b/>
          <w:sz w:val="24"/>
        </w:rPr>
        <w:t xml:space="preserve">Actividad </w:t>
      </w:r>
      <w:r w:rsidR="0065615E">
        <w:rPr>
          <w:rFonts w:asciiTheme="minorHAnsi" w:hAnsiTheme="minorHAnsi"/>
          <w:b/>
          <w:sz w:val="24"/>
        </w:rPr>
        <w:t>2</w:t>
      </w:r>
      <w:r w:rsidRPr="00C37DCE">
        <w:rPr>
          <w:rFonts w:asciiTheme="minorHAnsi" w:hAnsiTheme="minorHAnsi"/>
          <w:b/>
          <w:sz w:val="24"/>
        </w:rPr>
        <w:t xml:space="preserve"> </w:t>
      </w:r>
      <w:r w:rsidR="0065615E">
        <w:rPr>
          <w:rFonts w:asciiTheme="minorHAnsi" w:hAnsiTheme="minorHAnsi"/>
          <w:b/>
          <w:sz w:val="24"/>
        </w:rPr>
        <w:t>Proyecto</w:t>
      </w:r>
      <w:r w:rsidR="00F775DF" w:rsidRPr="00C37DCE">
        <w:rPr>
          <w:rFonts w:asciiTheme="minorHAnsi" w:hAnsiTheme="minorHAnsi"/>
          <w:b/>
          <w:sz w:val="24"/>
        </w:rPr>
        <w:t xml:space="preserve"> de Software - </w:t>
      </w:r>
      <w:r w:rsidR="0065615E">
        <w:rPr>
          <w:rFonts w:asciiTheme="minorHAnsi" w:hAnsiTheme="minorHAnsi"/>
          <w:b/>
          <w:sz w:val="24"/>
        </w:rPr>
        <w:t>R</w:t>
      </w:r>
      <w:r w:rsidR="0065615E" w:rsidRPr="0065615E">
        <w:rPr>
          <w:rFonts w:asciiTheme="minorHAnsi" w:hAnsiTheme="minorHAnsi"/>
          <w:b/>
          <w:sz w:val="24"/>
        </w:rPr>
        <w:t>econociendo los procesos</w:t>
      </w:r>
      <w:r w:rsidR="00C47052">
        <w:rPr>
          <w:rFonts w:asciiTheme="minorHAnsi" w:hAnsiTheme="minorHAnsi"/>
          <w:b/>
          <w:sz w:val="24"/>
        </w:rPr>
        <w:t xml:space="preserve"> </w:t>
      </w:r>
      <w:r w:rsidR="00C47052" w:rsidRPr="00C47052">
        <w:rPr>
          <w:rFonts w:asciiTheme="minorHAnsi" w:hAnsiTheme="minorHAnsi"/>
          <w:b/>
          <w:sz w:val="24"/>
        </w:rPr>
        <w:t>para el proyecto</w:t>
      </w:r>
      <w:r w:rsidR="00C47052">
        <w:rPr>
          <w:rFonts w:asciiTheme="minorHAnsi" w:hAnsiTheme="minorHAnsi"/>
          <w:b/>
          <w:sz w:val="24"/>
        </w:rPr>
        <w:t>.</w:t>
      </w:r>
    </w:p>
    <w:tbl>
      <w:tblPr>
        <w:tblStyle w:val="Tablaconcuadrcula"/>
        <w:tblW w:w="0" w:type="auto"/>
        <w:tblLook w:val="04A0" w:firstRow="1" w:lastRow="0" w:firstColumn="1" w:lastColumn="0" w:noHBand="0" w:noVBand="1"/>
      </w:tblPr>
      <w:tblGrid>
        <w:gridCol w:w="1271"/>
        <w:gridCol w:w="7557"/>
      </w:tblGrid>
      <w:tr w:rsidR="007F51C3" w:rsidRPr="00C37DCE" w14:paraId="262D1973" w14:textId="77777777" w:rsidTr="004556F9">
        <w:tc>
          <w:tcPr>
            <w:tcW w:w="1271" w:type="dxa"/>
            <w:shd w:val="clear" w:color="auto" w:fill="D9D9D9" w:themeFill="background1" w:themeFillShade="D9"/>
          </w:tcPr>
          <w:p w14:paraId="654329FA" w14:textId="77777777" w:rsidR="007F51C3" w:rsidRPr="00C37DCE" w:rsidRDefault="007F51C3" w:rsidP="007F51C3">
            <w:pPr>
              <w:rPr>
                <w:rFonts w:asciiTheme="minorHAnsi" w:hAnsiTheme="minorHAnsi"/>
              </w:rPr>
            </w:pPr>
            <w:r w:rsidRPr="00C37DCE">
              <w:rPr>
                <w:rFonts w:asciiTheme="minorHAnsi" w:hAnsiTheme="minorHAnsi"/>
              </w:rPr>
              <w:t>Sección</w:t>
            </w:r>
          </w:p>
        </w:tc>
        <w:tc>
          <w:tcPr>
            <w:tcW w:w="7557" w:type="dxa"/>
          </w:tcPr>
          <w:p w14:paraId="5CAE4F82" w14:textId="77777777" w:rsidR="007F51C3" w:rsidRPr="00C37DCE" w:rsidRDefault="007F51C3" w:rsidP="007F51C3">
            <w:pPr>
              <w:rPr>
                <w:rFonts w:asciiTheme="minorHAnsi" w:hAnsiTheme="minorHAnsi"/>
              </w:rPr>
            </w:pPr>
          </w:p>
        </w:tc>
      </w:tr>
      <w:tr w:rsidR="007F51C3" w:rsidRPr="00C37DCE" w14:paraId="32875AFA" w14:textId="77777777" w:rsidTr="004556F9">
        <w:tc>
          <w:tcPr>
            <w:tcW w:w="1271" w:type="dxa"/>
            <w:shd w:val="clear" w:color="auto" w:fill="D9D9D9" w:themeFill="background1" w:themeFillShade="D9"/>
          </w:tcPr>
          <w:p w14:paraId="2B3627D8" w14:textId="77777777" w:rsidR="007F51C3" w:rsidRPr="00C37DCE" w:rsidRDefault="007F51C3" w:rsidP="007F51C3">
            <w:pPr>
              <w:rPr>
                <w:rFonts w:asciiTheme="minorHAnsi" w:hAnsiTheme="minorHAnsi"/>
              </w:rPr>
            </w:pPr>
            <w:r w:rsidRPr="00C37DCE">
              <w:rPr>
                <w:rFonts w:asciiTheme="minorHAnsi" w:hAnsiTheme="minorHAnsi"/>
              </w:rPr>
              <w:t>Grupo:</w:t>
            </w:r>
          </w:p>
        </w:tc>
        <w:tc>
          <w:tcPr>
            <w:tcW w:w="7557" w:type="dxa"/>
          </w:tcPr>
          <w:p w14:paraId="57A365DB" w14:textId="77777777" w:rsidR="007F51C3" w:rsidRPr="00C37DCE" w:rsidRDefault="007F51C3" w:rsidP="007F51C3">
            <w:pPr>
              <w:rPr>
                <w:rFonts w:asciiTheme="minorHAnsi" w:hAnsiTheme="minorHAnsi"/>
              </w:rPr>
            </w:pPr>
          </w:p>
        </w:tc>
      </w:tr>
      <w:tr w:rsidR="000B7B01" w:rsidRPr="00C37DCE" w14:paraId="60447036" w14:textId="77777777" w:rsidTr="004556F9">
        <w:tc>
          <w:tcPr>
            <w:tcW w:w="1271" w:type="dxa"/>
            <w:vMerge w:val="restart"/>
            <w:shd w:val="clear" w:color="auto" w:fill="D9D9D9" w:themeFill="background1" w:themeFillShade="D9"/>
          </w:tcPr>
          <w:p w14:paraId="0DB9E930" w14:textId="77777777" w:rsidR="000B7B01" w:rsidRPr="00C37DCE" w:rsidRDefault="000B7B01" w:rsidP="000B7B01">
            <w:pPr>
              <w:rPr>
                <w:rFonts w:asciiTheme="minorHAnsi" w:hAnsiTheme="minorHAnsi"/>
              </w:rPr>
            </w:pPr>
          </w:p>
          <w:p w14:paraId="30338B0A" w14:textId="77777777" w:rsidR="000B7B01" w:rsidRPr="00C37DCE" w:rsidRDefault="000B7B01" w:rsidP="000B7B01">
            <w:pPr>
              <w:rPr>
                <w:rFonts w:asciiTheme="minorHAnsi" w:hAnsiTheme="minorHAnsi"/>
              </w:rPr>
            </w:pPr>
          </w:p>
          <w:p w14:paraId="4469C5BD" w14:textId="77777777" w:rsidR="000B7B01" w:rsidRPr="00C37DCE" w:rsidRDefault="000B7B01" w:rsidP="000B7B01">
            <w:pPr>
              <w:rPr>
                <w:rFonts w:asciiTheme="minorHAnsi" w:hAnsiTheme="minorHAnsi"/>
              </w:rPr>
            </w:pPr>
            <w:r w:rsidRPr="00C37DCE">
              <w:rPr>
                <w:rFonts w:asciiTheme="minorHAnsi" w:hAnsiTheme="minorHAnsi"/>
              </w:rPr>
              <w:t>Alumnos:</w:t>
            </w:r>
          </w:p>
        </w:tc>
        <w:tc>
          <w:tcPr>
            <w:tcW w:w="7557" w:type="dxa"/>
          </w:tcPr>
          <w:p w14:paraId="28D3CBF6" w14:textId="371ED087" w:rsidR="000B7B01" w:rsidRPr="00C37DCE" w:rsidRDefault="000B7B01" w:rsidP="000B7B01">
            <w:pPr>
              <w:rPr>
                <w:rFonts w:asciiTheme="minorHAnsi" w:hAnsiTheme="minorHAnsi"/>
              </w:rPr>
            </w:pPr>
            <w:r>
              <w:rPr>
                <w:rFonts w:asciiTheme="minorHAnsi" w:hAnsiTheme="minorHAnsi"/>
              </w:rPr>
              <w:t>Víctor Palacios</w:t>
            </w:r>
          </w:p>
        </w:tc>
      </w:tr>
      <w:tr w:rsidR="000B7B01" w:rsidRPr="00C37DCE" w14:paraId="15B2E26B" w14:textId="77777777" w:rsidTr="004556F9">
        <w:tc>
          <w:tcPr>
            <w:tcW w:w="1271" w:type="dxa"/>
            <w:vMerge/>
            <w:shd w:val="clear" w:color="auto" w:fill="D9D9D9" w:themeFill="background1" w:themeFillShade="D9"/>
          </w:tcPr>
          <w:p w14:paraId="3C91AB46" w14:textId="77777777" w:rsidR="000B7B01" w:rsidRPr="00C37DCE" w:rsidRDefault="000B7B01" w:rsidP="000B7B01">
            <w:pPr>
              <w:rPr>
                <w:rFonts w:asciiTheme="minorHAnsi" w:hAnsiTheme="minorHAnsi"/>
              </w:rPr>
            </w:pPr>
          </w:p>
        </w:tc>
        <w:tc>
          <w:tcPr>
            <w:tcW w:w="7557" w:type="dxa"/>
          </w:tcPr>
          <w:p w14:paraId="3B64663C" w14:textId="3432A99B" w:rsidR="000B7B01" w:rsidRPr="00C37DCE" w:rsidRDefault="000B7B01" w:rsidP="000B7B01">
            <w:pPr>
              <w:rPr>
                <w:rFonts w:asciiTheme="minorHAnsi" w:hAnsiTheme="minorHAnsi"/>
              </w:rPr>
            </w:pPr>
            <w:r>
              <w:rPr>
                <w:rFonts w:asciiTheme="minorHAnsi" w:hAnsiTheme="minorHAnsi"/>
              </w:rPr>
              <w:t>Paul Carrillo</w:t>
            </w:r>
          </w:p>
        </w:tc>
      </w:tr>
      <w:tr w:rsidR="000B7B01" w:rsidRPr="00C37DCE" w14:paraId="619A9710" w14:textId="77777777" w:rsidTr="004556F9">
        <w:tc>
          <w:tcPr>
            <w:tcW w:w="1271" w:type="dxa"/>
            <w:vMerge/>
            <w:shd w:val="clear" w:color="auto" w:fill="D9D9D9" w:themeFill="background1" w:themeFillShade="D9"/>
          </w:tcPr>
          <w:p w14:paraId="0AA4D574" w14:textId="77777777" w:rsidR="000B7B01" w:rsidRPr="00C37DCE" w:rsidRDefault="000B7B01" w:rsidP="000B7B01">
            <w:pPr>
              <w:rPr>
                <w:rFonts w:asciiTheme="minorHAnsi" w:hAnsiTheme="minorHAnsi"/>
              </w:rPr>
            </w:pPr>
          </w:p>
        </w:tc>
        <w:tc>
          <w:tcPr>
            <w:tcW w:w="7557" w:type="dxa"/>
          </w:tcPr>
          <w:p w14:paraId="709D678E" w14:textId="16A15BA1" w:rsidR="000B7B01" w:rsidRPr="00C37DCE" w:rsidRDefault="000B7B01" w:rsidP="000B7B01">
            <w:pPr>
              <w:rPr>
                <w:rFonts w:asciiTheme="minorHAnsi" w:hAnsiTheme="minorHAnsi"/>
              </w:rPr>
            </w:pPr>
            <w:r>
              <w:rPr>
                <w:rFonts w:asciiTheme="minorHAnsi" w:hAnsiTheme="minorHAnsi"/>
              </w:rPr>
              <w:t>Kevin Iturra</w:t>
            </w:r>
          </w:p>
        </w:tc>
      </w:tr>
      <w:tr w:rsidR="000B7B01" w:rsidRPr="00C37DCE" w14:paraId="1859086B" w14:textId="77777777" w:rsidTr="004556F9">
        <w:tc>
          <w:tcPr>
            <w:tcW w:w="1271" w:type="dxa"/>
            <w:vMerge/>
            <w:shd w:val="clear" w:color="auto" w:fill="D9D9D9" w:themeFill="background1" w:themeFillShade="D9"/>
          </w:tcPr>
          <w:p w14:paraId="02A230FC" w14:textId="77777777" w:rsidR="000B7B01" w:rsidRPr="00C37DCE" w:rsidRDefault="000B7B01" w:rsidP="000B7B01">
            <w:pPr>
              <w:rPr>
                <w:rFonts w:asciiTheme="minorHAnsi" w:hAnsiTheme="minorHAnsi"/>
              </w:rPr>
            </w:pPr>
          </w:p>
        </w:tc>
        <w:tc>
          <w:tcPr>
            <w:tcW w:w="7557" w:type="dxa"/>
          </w:tcPr>
          <w:p w14:paraId="233DE3CE" w14:textId="4744EB6E" w:rsidR="000B7B01" w:rsidRPr="00C37DCE" w:rsidRDefault="000B7B01" w:rsidP="000B7B01">
            <w:pPr>
              <w:rPr>
                <w:rFonts w:asciiTheme="minorHAnsi" w:hAnsiTheme="minorHAnsi"/>
              </w:rPr>
            </w:pPr>
            <w:r>
              <w:rPr>
                <w:rFonts w:asciiTheme="minorHAnsi" w:hAnsiTheme="minorHAnsi"/>
              </w:rPr>
              <w:t>Kevin Santander</w:t>
            </w:r>
          </w:p>
        </w:tc>
      </w:tr>
      <w:tr w:rsidR="000B7B01" w:rsidRPr="00C37DCE" w14:paraId="62FE2429" w14:textId="77777777" w:rsidTr="004556F9">
        <w:tc>
          <w:tcPr>
            <w:tcW w:w="1271" w:type="dxa"/>
            <w:vMerge/>
            <w:shd w:val="clear" w:color="auto" w:fill="D9D9D9" w:themeFill="background1" w:themeFillShade="D9"/>
          </w:tcPr>
          <w:p w14:paraId="2AA4AC4A" w14:textId="77777777" w:rsidR="000B7B01" w:rsidRPr="00C37DCE" w:rsidRDefault="000B7B01" w:rsidP="000B7B01">
            <w:pPr>
              <w:rPr>
                <w:rFonts w:asciiTheme="minorHAnsi" w:hAnsiTheme="minorHAnsi"/>
              </w:rPr>
            </w:pPr>
          </w:p>
        </w:tc>
        <w:tc>
          <w:tcPr>
            <w:tcW w:w="7557" w:type="dxa"/>
          </w:tcPr>
          <w:p w14:paraId="0A726E4D" w14:textId="3A08C0CA" w:rsidR="000B7B01" w:rsidRPr="00C37DCE" w:rsidRDefault="000B7B01" w:rsidP="000B7B01">
            <w:pPr>
              <w:rPr>
                <w:rFonts w:asciiTheme="minorHAnsi" w:hAnsiTheme="minorHAnsi"/>
              </w:rPr>
            </w:pPr>
            <w:r>
              <w:rPr>
                <w:rFonts w:asciiTheme="minorHAnsi" w:hAnsiTheme="minorHAnsi"/>
              </w:rPr>
              <w:t>Raúl Guerra</w:t>
            </w:r>
          </w:p>
        </w:tc>
      </w:tr>
    </w:tbl>
    <w:p w14:paraId="4ABE2ED5" w14:textId="77777777" w:rsidR="0065615E" w:rsidRPr="00C37DCE" w:rsidRDefault="0065615E" w:rsidP="007F51C3">
      <w:pPr>
        <w:rPr>
          <w:rFonts w:asciiTheme="minorHAnsi" w:hAnsiTheme="minorHAnsi"/>
        </w:rPr>
      </w:pPr>
    </w:p>
    <w:tbl>
      <w:tblPr>
        <w:tblStyle w:val="Tablaconcuadrcula"/>
        <w:tblW w:w="0" w:type="auto"/>
        <w:tblLook w:val="04A0" w:firstRow="1" w:lastRow="0" w:firstColumn="1" w:lastColumn="0" w:noHBand="0" w:noVBand="1"/>
      </w:tblPr>
      <w:tblGrid>
        <w:gridCol w:w="3397"/>
        <w:gridCol w:w="5431"/>
      </w:tblGrid>
      <w:tr w:rsidR="007F51C3" w:rsidRPr="00C37DCE" w14:paraId="6043F54F" w14:textId="77777777" w:rsidTr="009735CE">
        <w:tc>
          <w:tcPr>
            <w:tcW w:w="3397" w:type="dxa"/>
            <w:shd w:val="clear" w:color="auto" w:fill="D9D9D9" w:themeFill="background1" w:themeFillShade="D9"/>
          </w:tcPr>
          <w:p w14:paraId="7D177778" w14:textId="77777777" w:rsidR="007F51C3" w:rsidRPr="00C37DCE" w:rsidRDefault="0065615E" w:rsidP="007F51C3">
            <w:pPr>
              <w:rPr>
                <w:rFonts w:asciiTheme="minorHAnsi" w:hAnsiTheme="minorHAnsi"/>
              </w:rPr>
            </w:pPr>
            <w:r>
              <w:rPr>
                <w:rFonts w:asciiTheme="minorHAnsi" w:hAnsiTheme="minorHAnsi"/>
              </w:rPr>
              <w:t>Metodología de proyecto seleccionada</w:t>
            </w:r>
          </w:p>
        </w:tc>
        <w:tc>
          <w:tcPr>
            <w:tcW w:w="5431" w:type="dxa"/>
            <w:shd w:val="clear" w:color="auto" w:fill="D9D9D9" w:themeFill="background1" w:themeFillShade="D9"/>
          </w:tcPr>
          <w:p w14:paraId="084F2B7C" w14:textId="77777777" w:rsidR="007F51C3" w:rsidRPr="00C37DCE" w:rsidRDefault="007F51C3" w:rsidP="007F51C3">
            <w:pPr>
              <w:rPr>
                <w:rFonts w:asciiTheme="minorHAnsi" w:hAnsiTheme="minorHAnsi"/>
              </w:rPr>
            </w:pPr>
            <w:r w:rsidRPr="00C37DCE">
              <w:rPr>
                <w:rFonts w:asciiTheme="minorHAnsi" w:hAnsiTheme="minorHAnsi"/>
              </w:rPr>
              <w:t>Motivo</w:t>
            </w:r>
          </w:p>
        </w:tc>
      </w:tr>
      <w:tr w:rsidR="000B7B01" w:rsidRPr="00C37DCE" w14:paraId="3EAD1687" w14:textId="77777777" w:rsidTr="009735CE">
        <w:tc>
          <w:tcPr>
            <w:tcW w:w="3397" w:type="dxa"/>
          </w:tcPr>
          <w:p w14:paraId="2A26B98F" w14:textId="4386A952" w:rsidR="000B7B01" w:rsidRPr="00C37DCE" w:rsidRDefault="000B7B01" w:rsidP="000B7B01">
            <w:pPr>
              <w:rPr>
                <w:rFonts w:asciiTheme="minorHAnsi" w:hAnsiTheme="minorHAnsi"/>
              </w:rPr>
            </w:pPr>
            <w:r>
              <w:rPr>
                <w:rFonts w:asciiTheme="minorHAnsi" w:hAnsiTheme="minorHAnsi"/>
              </w:rPr>
              <w:t xml:space="preserve">Metodología ágil. </w:t>
            </w:r>
            <w:r w:rsidR="005E16E2">
              <w:rPr>
                <w:rFonts w:asciiTheme="minorHAnsi" w:hAnsiTheme="minorHAnsi"/>
              </w:rPr>
              <w:t>KANBAN</w:t>
            </w:r>
          </w:p>
        </w:tc>
        <w:tc>
          <w:tcPr>
            <w:tcW w:w="5431" w:type="dxa"/>
          </w:tcPr>
          <w:p w14:paraId="2AA95EF8" w14:textId="22CEA9DA" w:rsidR="000B7B01" w:rsidRPr="00C37DCE" w:rsidRDefault="005E16E2" w:rsidP="000B7B01">
            <w:pPr>
              <w:rPr>
                <w:rFonts w:asciiTheme="minorHAnsi" w:hAnsiTheme="minorHAnsi"/>
              </w:rPr>
            </w:pPr>
            <w:r>
              <w:rPr>
                <w:rFonts w:asciiTheme="minorHAnsi" w:hAnsiTheme="minorHAnsi"/>
              </w:rPr>
              <w:t>L</w:t>
            </w:r>
            <w:r w:rsidRPr="005E16E2">
              <w:rPr>
                <w:rFonts w:asciiTheme="minorHAnsi" w:hAnsiTheme="minorHAnsi"/>
              </w:rPr>
              <w:t>a flexibilidad de Kanban podría ser beneficiosa para adaptarse a los cambios en los requisitos del cliente y en el flujo de trabajo del equipo.</w:t>
            </w:r>
          </w:p>
        </w:tc>
      </w:tr>
    </w:tbl>
    <w:p w14:paraId="114608FF" w14:textId="77777777" w:rsidR="007F51C3" w:rsidRPr="00C37DCE" w:rsidRDefault="007F51C3" w:rsidP="007F51C3">
      <w:pPr>
        <w:rPr>
          <w:rFonts w:asciiTheme="minorHAnsi" w:hAnsiTheme="minorHAnsi"/>
        </w:rPr>
      </w:pPr>
    </w:p>
    <w:p w14:paraId="46D3CAD8" w14:textId="77777777" w:rsidR="007F51C3" w:rsidRPr="00C37DCE" w:rsidRDefault="009735CE" w:rsidP="007F51C3">
      <w:pPr>
        <w:rPr>
          <w:rFonts w:asciiTheme="minorHAnsi" w:hAnsiTheme="minorHAnsi"/>
        </w:rPr>
      </w:pPr>
      <w:r w:rsidRPr="00C37DCE">
        <w:rPr>
          <w:rFonts w:asciiTheme="minorHAnsi" w:hAnsiTheme="minorHAnsi"/>
        </w:rPr>
        <w:t xml:space="preserve">Actividades </w:t>
      </w:r>
      <w:r w:rsidR="007F51C3" w:rsidRPr="00C37DCE">
        <w:rPr>
          <w:rFonts w:asciiTheme="minorHAnsi" w:hAnsiTheme="minorHAnsi"/>
        </w:rPr>
        <w:t xml:space="preserve">que deben </w:t>
      </w:r>
      <w:r w:rsidR="0065615E">
        <w:rPr>
          <w:rFonts w:asciiTheme="minorHAnsi" w:hAnsiTheme="minorHAnsi"/>
        </w:rPr>
        <w:t xml:space="preserve">realizar según estándar. </w:t>
      </w:r>
    </w:p>
    <w:tbl>
      <w:tblPr>
        <w:tblStyle w:val="Tablaconcuadrcula"/>
        <w:tblW w:w="0" w:type="auto"/>
        <w:tblLook w:val="04A0" w:firstRow="1" w:lastRow="0" w:firstColumn="1" w:lastColumn="0" w:noHBand="0" w:noVBand="1"/>
      </w:tblPr>
      <w:tblGrid>
        <w:gridCol w:w="2972"/>
        <w:gridCol w:w="5856"/>
      </w:tblGrid>
      <w:tr w:rsidR="006D389F" w:rsidRPr="009830FD" w14:paraId="0E991FD5" w14:textId="77777777" w:rsidTr="00566431">
        <w:tc>
          <w:tcPr>
            <w:tcW w:w="2972" w:type="dxa"/>
            <w:shd w:val="clear" w:color="auto" w:fill="D9D9D9" w:themeFill="background1" w:themeFillShade="D9"/>
          </w:tcPr>
          <w:p w14:paraId="449BCFAD" w14:textId="77777777" w:rsidR="006D389F" w:rsidRPr="009830FD" w:rsidRDefault="006D389F" w:rsidP="00566431">
            <w:pPr>
              <w:rPr>
                <w:rFonts w:asciiTheme="minorHAnsi" w:hAnsiTheme="minorHAnsi"/>
              </w:rPr>
            </w:pPr>
            <w:r w:rsidRPr="009830FD">
              <w:rPr>
                <w:rFonts w:asciiTheme="minorHAnsi" w:hAnsiTheme="minorHAnsi"/>
              </w:rPr>
              <w:t>Actividad</w:t>
            </w:r>
          </w:p>
        </w:tc>
        <w:tc>
          <w:tcPr>
            <w:tcW w:w="5856" w:type="dxa"/>
            <w:shd w:val="clear" w:color="auto" w:fill="D9D9D9" w:themeFill="background1" w:themeFillShade="D9"/>
          </w:tcPr>
          <w:p w14:paraId="287AEB14" w14:textId="77777777" w:rsidR="006D389F" w:rsidRPr="009830FD" w:rsidRDefault="006D389F" w:rsidP="00566431">
            <w:pPr>
              <w:rPr>
                <w:rFonts w:asciiTheme="minorHAnsi" w:hAnsiTheme="minorHAnsi"/>
              </w:rPr>
            </w:pPr>
            <w:r w:rsidRPr="009830FD">
              <w:rPr>
                <w:rFonts w:asciiTheme="minorHAnsi" w:hAnsiTheme="minorHAnsi"/>
              </w:rPr>
              <w:t>Roles</w:t>
            </w:r>
          </w:p>
        </w:tc>
      </w:tr>
      <w:tr w:rsidR="006D389F" w:rsidRPr="009830FD" w14:paraId="28ABEA6F" w14:textId="77777777" w:rsidTr="00566431">
        <w:tc>
          <w:tcPr>
            <w:tcW w:w="2972" w:type="dxa"/>
          </w:tcPr>
          <w:p w14:paraId="2366DF62" w14:textId="66F1A6D8" w:rsidR="006D389F" w:rsidRPr="009830FD" w:rsidRDefault="006017DA" w:rsidP="00566431">
            <w:pPr>
              <w:rPr>
                <w:rFonts w:asciiTheme="minorHAnsi" w:hAnsiTheme="minorHAnsi"/>
              </w:rPr>
            </w:pPr>
            <w:r>
              <w:rPr>
                <w:rFonts w:asciiTheme="minorHAnsi" w:hAnsiTheme="minorHAnsi"/>
              </w:rPr>
              <w:t>Inicio de Implementación</w:t>
            </w:r>
          </w:p>
        </w:tc>
        <w:tc>
          <w:tcPr>
            <w:tcW w:w="5856" w:type="dxa"/>
          </w:tcPr>
          <w:p w14:paraId="3C948480" w14:textId="0C5FB3F0" w:rsidR="006D389F" w:rsidRPr="009830FD" w:rsidRDefault="005B4DF9" w:rsidP="00566431">
            <w:pPr>
              <w:rPr>
                <w:rFonts w:asciiTheme="minorHAnsi" w:hAnsiTheme="minorHAnsi"/>
              </w:rPr>
            </w:pPr>
            <w:r>
              <w:rPr>
                <w:rFonts w:asciiTheme="minorHAnsi" w:hAnsiTheme="minorHAnsi"/>
              </w:rPr>
              <w:t xml:space="preserve">Esta actividad marca el comienzo </w:t>
            </w:r>
            <w:r w:rsidR="005145C3">
              <w:rPr>
                <w:rFonts w:asciiTheme="minorHAnsi" w:hAnsiTheme="minorHAnsi"/>
              </w:rPr>
              <w:t>del proyecto.</w:t>
            </w:r>
          </w:p>
        </w:tc>
      </w:tr>
      <w:tr w:rsidR="006D389F" w:rsidRPr="009830FD" w14:paraId="7A2340D6" w14:textId="77777777" w:rsidTr="00566431">
        <w:tc>
          <w:tcPr>
            <w:tcW w:w="2972" w:type="dxa"/>
          </w:tcPr>
          <w:p w14:paraId="664D662F" w14:textId="1DA2E5E6" w:rsidR="006D389F" w:rsidRPr="009830FD" w:rsidRDefault="006017DA" w:rsidP="00566431">
            <w:pPr>
              <w:rPr>
                <w:rFonts w:asciiTheme="minorHAnsi" w:hAnsiTheme="minorHAnsi"/>
              </w:rPr>
            </w:pPr>
            <w:r>
              <w:rPr>
                <w:rFonts w:asciiTheme="minorHAnsi" w:hAnsiTheme="minorHAnsi"/>
              </w:rPr>
              <w:t>Análisis de requisitos</w:t>
            </w:r>
          </w:p>
        </w:tc>
        <w:tc>
          <w:tcPr>
            <w:tcW w:w="5856" w:type="dxa"/>
          </w:tcPr>
          <w:p w14:paraId="42560C50" w14:textId="0D1FA526" w:rsidR="006D389F" w:rsidRPr="009830FD" w:rsidRDefault="005145C3" w:rsidP="00566431">
            <w:pPr>
              <w:rPr>
                <w:rFonts w:asciiTheme="minorHAnsi" w:hAnsiTheme="minorHAnsi"/>
              </w:rPr>
            </w:pPr>
            <w:r>
              <w:rPr>
                <w:rFonts w:asciiTheme="minorHAnsi" w:hAnsiTheme="minorHAnsi"/>
              </w:rPr>
              <w:t>Recopilación de información.</w:t>
            </w:r>
          </w:p>
        </w:tc>
      </w:tr>
      <w:tr w:rsidR="006D389F" w:rsidRPr="009830FD" w14:paraId="6678F7D3" w14:textId="77777777" w:rsidTr="00566431">
        <w:tc>
          <w:tcPr>
            <w:tcW w:w="2972" w:type="dxa"/>
          </w:tcPr>
          <w:p w14:paraId="357B4189" w14:textId="460E345B" w:rsidR="006D389F" w:rsidRPr="009830FD" w:rsidRDefault="006017DA" w:rsidP="00566431">
            <w:pPr>
              <w:rPr>
                <w:rFonts w:asciiTheme="minorHAnsi" w:hAnsiTheme="minorHAnsi"/>
              </w:rPr>
            </w:pPr>
            <w:r>
              <w:rPr>
                <w:rFonts w:asciiTheme="minorHAnsi" w:hAnsiTheme="minorHAnsi"/>
              </w:rPr>
              <w:t>Arquitectura y diseño</w:t>
            </w:r>
          </w:p>
        </w:tc>
        <w:tc>
          <w:tcPr>
            <w:tcW w:w="5856" w:type="dxa"/>
          </w:tcPr>
          <w:p w14:paraId="548DFEE8" w14:textId="700B23BB" w:rsidR="006D389F" w:rsidRPr="009830FD" w:rsidRDefault="00CD5431" w:rsidP="00566431">
            <w:pPr>
              <w:rPr>
                <w:rFonts w:asciiTheme="minorHAnsi" w:hAnsiTheme="minorHAnsi"/>
              </w:rPr>
            </w:pPr>
            <w:r>
              <w:rPr>
                <w:rFonts w:asciiTheme="minorHAnsi" w:hAnsiTheme="minorHAnsi"/>
              </w:rPr>
              <w:t>Se elabora el diseño detallado del software.</w:t>
            </w:r>
          </w:p>
        </w:tc>
      </w:tr>
      <w:tr w:rsidR="006017DA" w:rsidRPr="009830FD" w14:paraId="37FD6E9D" w14:textId="77777777" w:rsidTr="00566431">
        <w:tc>
          <w:tcPr>
            <w:tcW w:w="2972" w:type="dxa"/>
          </w:tcPr>
          <w:p w14:paraId="04D840E7" w14:textId="5AC10415" w:rsidR="006017DA" w:rsidRDefault="00CD5431" w:rsidP="00566431">
            <w:pPr>
              <w:rPr>
                <w:rFonts w:asciiTheme="minorHAnsi" w:hAnsiTheme="minorHAnsi"/>
              </w:rPr>
            </w:pPr>
            <w:r>
              <w:rPr>
                <w:rFonts w:asciiTheme="minorHAnsi" w:hAnsiTheme="minorHAnsi"/>
              </w:rPr>
              <w:t>C</w:t>
            </w:r>
            <w:r w:rsidR="005B4DF9">
              <w:rPr>
                <w:rFonts w:asciiTheme="minorHAnsi" w:hAnsiTheme="minorHAnsi"/>
              </w:rPr>
              <w:t>onstrucción</w:t>
            </w:r>
          </w:p>
        </w:tc>
        <w:tc>
          <w:tcPr>
            <w:tcW w:w="5856" w:type="dxa"/>
          </w:tcPr>
          <w:p w14:paraId="773E9C41" w14:textId="6903FB9D" w:rsidR="006017DA" w:rsidRPr="001E380A" w:rsidRDefault="00CD5431" w:rsidP="00566431">
            <w:pPr>
              <w:rPr>
                <w:rFonts w:asciiTheme="minorHAnsi" w:hAnsiTheme="minorHAnsi"/>
              </w:rPr>
            </w:pPr>
            <w:r>
              <w:rPr>
                <w:rFonts w:asciiTheme="minorHAnsi" w:hAnsiTheme="minorHAnsi"/>
              </w:rPr>
              <w:t>Implementación del software basándose en los diseños y especificaciones establecidas en las etapas anteriores.</w:t>
            </w:r>
          </w:p>
        </w:tc>
      </w:tr>
      <w:tr w:rsidR="006017DA" w:rsidRPr="009830FD" w14:paraId="2D690B8D" w14:textId="77777777" w:rsidTr="00566431">
        <w:tc>
          <w:tcPr>
            <w:tcW w:w="2972" w:type="dxa"/>
          </w:tcPr>
          <w:p w14:paraId="10894066" w14:textId="66D920F8" w:rsidR="006017DA" w:rsidRDefault="005B4DF9" w:rsidP="00566431">
            <w:pPr>
              <w:rPr>
                <w:rFonts w:asciiTheme="minorHAnsi" w:hAnsiTheme="minorHAnsi"/>
              </w:rPr>
            </w:pPr>
            <w:r>
              <w:rPr>
                <w:rFonts w:asciiTheme="minorHAnsi" w:hAnsiTheme="minorHAnsi"/>
              </w:rPr>
              <w:t>Integración y pruebas</w:t>
            </w:r>
          </w:p>
        </w:tc>
        <w:tc>
          <w:tcPr>
            <w:tcW w:w="5856" w:type="dxa"/>
          </w:tcPr>
          <w:p w14:paraId="7C7847D7" w14:textId="7783C855" w:rsidR="006017DA" w:rsidRPr="001E380A" w:rsidRDefault="00CD5431" w:rsidP="00566431">
            <w:pPr>
              <w:rPr>
                <w:rFonts w:asciiTheme="minorHAnsi" w:hAnsiTheme="minorHAnsi"/>
              </w:rPr>
            </w:pPr>
            <w:r>
              <w:rPr>
                <w:rFonts w:asciiTheme="minorHAnsi" w:hAnsiTheme="minorHAnsi"/>
              </w:rPr>
              <w:t>Integración del sistema y se llevan a cabo las pruebas.</w:t>
            </w:r>
          </w:p>
        </w:tc>
      </w:tr>
      <w:tr w:rsidR="006017DA" w:rsidRPr="009830FD" w14:paraId="0AFDE457" w14:textId="77777777" w:rsidTr="00566431">
        <w:tc>
          <w:tcPr>
            <w:tcW w:w="2972" w:type="dxa"/>
          </w:tcPr>
          <w:p w14:paraId="31ECF139" w14:textId="4D498A1D" w:rsidR="006017DA" w:rsidRDefault="005B4DF9" w:rsidP="00566431">
            <w:pPr>
              <w:rPr>
                <w:rFonts w:asciiTheme="minorHAnsi" w:hAnsiTheme="minorHAnsi"/>
              </w:rPr>
            </w:pPr>
            <w:r>
              <w:rPr>
                <w:rFonts w:asciiTheme="minorHAnsi" w:hAnsiTheme="minorHAnsi"/>
              </w:rPr>
              <w:t>Entrega del producto</w:t>
            </w:r>
          </w:p>
        </w:tc>
        <w:tc>
          <w:tcPr>
            <w:tcW w:w="5856" w:type="dxa"/>
          </w:tcPr>
          <w:p w14:paraId="69EED8BE" w14:textId="6A0FBF40" w:rsidR="006017DA" w:rsidRPr="001E380A" w:rsidRDefault="00AB0311" w:rsidP="00566431">
            <w:pPr>
              <w:rPr>
                <w:rFonts w:asciiTheme="minorHAnsi" w:hAnsiTheme="minorHAnsi"/>
              </w:rPr>
            </w:pPr>
            <w:r>
              <w:rPr>
                <w:rFonts w:asciiTheme="minorHAnsi" w:hAnsiTheme="minorHAnsi"/>
              </w:rPr>
              <w:t>El software es entregado e implementado en la empresa.</w:t>
            </w:r>
          </w:p>
        </w:tc>
      </w:tr>
      <w:tr w:rsidR="006017DA" w:rsidRPr="009830FD" w14:paraId="45205EDB" w14:textId="77777777" w:rsidTr="00566431">
        <w:tc>
          <w:tcPr>
            <w:tcW w:w="2972" w:type="dxa"/>
          </w:tcPr>
          <w:p w14:paraId="492DA5FC" w14:textId="77777777" w:rsidR="006017DA" w:rsidRDefault="006017DA" w:rsidP="00566431">
            <w:pPr>
              <w:rPr>
                <w:rFonts w:asciiTheme="minorHAnsi" w:hAnsiTheme="minorHAnsi"/>
              </w:rPr>
            </w:pPr>
          </w:p>
        </w:tc>
        <w:tc>
          <w:tcPr>
            <w:tcW w:w="5856" w:type="dxa"/>
          </w:tcPr>
          <w:p w14:paraId="7745A037" w14:textId="77777777" w:rsidR="006017DA" w:rsidRPr="001E380A" w:rsidRDefault="006017DA" w:rsidP="00566431">
            <w:pPr>
              <w:rPr>
                <w:rFonts w:asciiTheme="minorHAnsi" w:hAnsiTheme="minorHAnsi"/>
              </w:rPr>
            </w:pPr>
          </w:p>
        </w:tc>
      </w:tr>
    </w:tbl>
    <w:p w14:paraId="1F30DBA9" w14:textId="77777777" w:rsidR="007F51C3" w:rsidRDefault="007F51C3" w:rsidP="007F51C3">
      <w:pPr>
        <w:rPr>
          <w:rFonts w:asciiTheme="minorHAnsi" w:hAnsiTheme="minorHAnsi"/>
        </w:rPr>
      </w:pPr>
    </w:p>
    <w:p w14:paraId="530A1386" w14:textId="77777777" w:rsidR="006D389F" w:rsidRPr="00C37DCE" w:rsidRDefault="006D389F" w:rsidP="007F51C3">
      <w:pPr>
        <w:rPr>
          <w:rFonts w:asciiTheme="minorHAnsi" w:hAnsiTheme="minorHAnsi"/>
        </w:rPr>
      </w:pPr>
    </w:p>
    <w:tbl>
      <w:tblPr>
        <w:tblStyle w:val="Tablaconcuadrcula"/>
        <w:tblW w:w="0" w:type="auto"/>
        <w:tblLook w:val="04A0" w:firstRow="1" w:lastRow="0" w:firstColumn="1" w:lastColumn="0" w:noHBand="0" w:noVBand="1"/>
      </w:tblPr>
      <w:tblGrid>
        <w:gridCol w:w="2972"/>
        <w:gridCol w:w="5856"/>
      </w:tblGrid>
      <w:tr w:rsidR="009735CE" w:rsidRPr="00C37DCE" w14:paraId="613922E4" w14:textId="77777777" w:rsidTr="001D4025">
        <w:tc>
          <w:tcPr>
            <w:tcW w:w="2972" w:type="dxa"/>
            <w:shd w:val="clear" w:color="auto" w:fill="D9D9D9" w:themeFill="background1" w:themeFillShade="D9"/>
          </w:tcPr>
          <w:p w14:paraId="3067A5AE" w14:textId="77777777" w:rsidR="009735CE" w:rsidRPr="00C37DCE" w:rsidRDefault="0065615E" w:rsidP="001D4025">
            <w:pPr>
              <w:rPr>
                <w:rFonts w:asciiTheme="minorHAnsi" w:hAnsiTheme="minorHAnsi"/>
              </w:rPr>
            </w:pPr>
            <w:r>
              <w:rPr>
                <w:rFonts w:asciiTheme="minorHAnsi" w:hAnsiTheme="minorHAnsi"/>
              </w:rPr>
              <w:t>Estrategia de entrega</w:t>
            </w:r>
          </w:p>
        </w:tc>
        <w:tc>
          <w:tcPr>
            <w:tcW w:w="5856" w:type="dxa"/>
            <w:shd w:val="clear" w:color="auto" w:fill="D9D9D9" w:themeFill="background1" w:themeFillShade="D9"/>
          </w:tcPr>
          <w:p w14:paraId="134BE266" w14:textId="77777777" w:rsidR="009735CE" w:rsidRPr="00C37DCE" w:rsidRDefault="009735CE" w:rsidP="001D4025">
            <w:pPr>
              <w:rPr>
                <w:rFonts w:asciiTheme="minorHAnsi" w:hAnsiTheme="minorHAnsi"/>
              </w:rPr>
            </w:pPr>
            <w:r w:rsidRPr="00C37DCE">
              <w:rPr>
                <w:rFonts w:asciiTheme="minorHAnsi" w:hAnsiTheme="minorHAnsi"/>
              </w:rPr>
              <w:t>Motivo</w:t>
            </w:r>
          </w:p>
        </w:tc>
      </w:tr>
      <w:tr w:rsidR="009735CE" w:rsidRPr="00C37DCE" w14:paraId="75BC9502" w14:textId="77777777" w:rsidTr="001D4025">
        <w:tc>
          <w:tcPr>
            <w:tcW w:w="2972" w:type="dxa"/>
          </w:tcPr>
          <w:p w14:paraId="67FC7BBD" w14:textId="77777777" w:rsidR="009735CE" w:rsidRDefault="009735CE" w:rsidP="001D4025">
            <w:pPr>
              <w:rPr>
                <w:rFonts w:asciiTheme="minorHAnsi" w:hAnsiTheme="minorHAnsi"/>
              </w:rPr>
            </w:pPr>
          </w:p>
          <w:p w14:paraId="5C23E59D" w14:textId="7B1EC582" w:rsidR="0065615E" w:rsidRDefault="00552827" w:rsidP="001D4025">
            <w:pPr>
              <w:rPr>
                <w:rFonts w:asciiTheme="minorHAnsi" w:hAnsiTheme="minorHAnsi"/>
              </w:rPr>
            </w:pPr>
            <w:r>
              <w:rPr>
                <w:rFonts w:asciiTheme="minorHAnsi" w:hAnsiTheme="minorHAnsi"/>
              </w:rPr>
              <w:t>División del proyecto en entregable y desarrollo iterativo incremental</w:t>
            </w:r>
          </w:p>
          <w:p w14:paraId="12AB3B9E" w14:textId="77777777" w:rsidR="0065615E" w:rsidRPr="00C37DCE" w:rsidRDefault="0065615E" w:rsidP="001D4025">
            <w:pPr>
              <w:rPr>
                <w:rFonts w:asciiTheme="minorHAnsi" w:hAnsiTheme="minorHAnsi"/>
              </w:rPr>
            </w:pPr>
          </w:p>
        </w:tc>
        <w:tc>
          <w:tcPr>
            <w:tcW w:w="5856" w:type="dxa"/>
          </w:tcPr>
          <w:p w14:paraId="23A6623A" w14:textId="77777777" w:rsidR="009735CE" w:rsidRDefault="009735CE" w:rsidP="001D4025">
            <w:pPr>
              <w:rPr>
                <w:rFonts w:asciiTheme="minorHAnsi" w:hAnsiTheme="minorHAnsi"/>
              </w:rPr>
            </w:pPr>
          </w:p>
          <w:p w14:paraId="4E1AD079" w14:textId="269AE3B7" w:rsidR="00552827" w:rsidRPr="00C37DCE" w:rsidRDefault="00F309F8" w:rsidP="001D4025">
            <w:pPr>
              <w:rPr>
                <w:rFonts w:asciiTheme="minorHAnsi" w:hAnsiTheme="minorHAnsi"/>
              </w:rPr>
            </w:pPr>
            <w:r w:rsidRPr="00F309F8">
              <w:rPr>
                <w:rFonts w:asciiTheme="minorHAnsi" w:hAnsiTheme="minorHAnsi"/>
              </w:rPr>
              <w:t>Se elegirá esta estrategia de entrega, ya que combina de manera muy eficiente con la metodología Kanban. Es una forma distinta de aplicar dicho proceso, pero con un resultado bastante interesante. Al aplicarlo de manera correcta, el trabajo se irá dividiendo en pequeños entregables, lo que permitirá dividir el proyecto. De esta manera, se podrían evaluar las solicitudes del cliente y, además, aplicar desarrollo incremental, lo que permitirá ver oportunidades de mejora e innovación en este proyecto informático de administración de patentes. Con esta forma de trabajo, se podrán priorizar actividades vitales que debe poseer el proyecto y garantizar la satisfacción en los requerimientos del cliente.</w:t>
            </w:r>
          </w:p>
        </w:tc>
      </w:tr>
    </w:tbl>
    <w:p w14:paraId="5EAD72DF" w14:textId="77777777" w:rsidR="007F51C3" w:rsidRPr="00C37DCE" w:rsidRDefault="007F51C3" w:rsidP="009735CE">
      <w:pPr>
        <w:rPr>
          <w:rFonts w:asciiTheme="minorHAnsi" w:hAnsiTheme="minorHAnsi"/>
        </w:rPr>
      </w:pPr>
    </w:p>
    <w:sectPr w:rsidR="007F51C3" w:rsidRPr="00C37DCE" w:rsidSect="00D81C80">
      <w:headerReference w:type="default" r:id="rId8"/>
      <w:pgSz w:w="12240" w:h="15840"/>
      <w:pgMar w:top="1560" w:right="758"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CD9DD" w14:textId="77777777" w:rsidR="00D81C80" w:rsidRDefault="00D81C80" w:rsidP="00AF4E17">
      <w:pPr>
        <w:spacing w:after="0" w:line="240" w:lineRule="auto"/>
      </w:pPr>
      <w:r>
        <w:separator/>
      </w:r>
    </w:p>
  </w:endnote>
  <w:endnote w:type="continuationSeparator" w:id="0">
    <w:p w14:paraId="6DE3E485" w14:textId="77777777" w:rsidR="00D81C80" w:rsidRDefault="00D81C80"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B5BF9" w14:textId="77777777" w:rsidR="00D81C80" w:rsidRDefault="00D81C80" w:rsidP="00AF4E17">
      <w:pPr>
        <w:spacing w:after="0" w:line="240" w:lineRule="auto"/>
      </w:pPr>
      <w:r>
        <w:separator/>
      </w:r>
    </w:p>
  </w:footnote>
  <w:footnote w:type="continuationSeparator" w:id="0">
    <w:p w14:paraId="62077D5D" w14:textId="77777777" w:rsidR="00D81C80" w:rsidRDefault="00D81C80"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7E1B3" w14:textId="77777777" w:rsidR="00AF4E17" w:rsidRDefault="00232D85" w:rsidP="00685188">
    <w:pPr>
      <w:pStyle w:val="Encabezado"/>
      <w:jc w:val="right"/>
    </w:pPr>
    <w:r>
      <w:rPr>
        <w:noProof/>
        <w:lang w:eastAsia="es-CL"/>
      </w:rPr>
      <w:drawing>
        <wp:anchor distT="0" distB="0" distL="114300" distR="114300" simplePos="0" relativeHeight="251664896" behindDoc="1" locked="0" layoutInCell="1" allowOverlap="1" wp14:anchorId="4300F747" wp14:editId="171B3DE1">
          <wp:simplePos x="0" y="0"/>
          <wp:positionH relativeFrom="column">
            <wp:posOffset>3796665</wp:posOffset>
          </wp:positionH>
          <wp:positionV relativeFrom="paragraph">
            <wp:posOffset>-145415</wp:posOffset>
          </wp:positionV>
          <wp:extent cx="2444115" cy="40894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C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r w:rsidR="00C412F1">
      <w:rPr>
        <w:noProof/>
        <w:lang w:eastAsia="es-CL"/>
      </w:rPr>
      <mc:AlternateContent>
        <mc:Choice Requires="wps">
          <w:drawing>
            <wp:anchor distT="0" distB="0" distL="114300" distR="114300" simplePos="0" relativeHeight="251659776" behindDoc="0" locked="0" layoutInCell="1" allowOverlap="1" wp14:anchorId="0B21A779" wp14:editId="2522926B">
              <wp:simplePos x="0" y="0"/>
              <wp:positionH relativeFrom="column">
                <wp:posOffset>-9687</wp:posOffset>
              </wp:positionH>
              <wp:positionV relativeFrom="paragraph">
                <wp:posOffset>429895</wp:posOffset>
              </wp:positionV>
              <wp:extent cx="5783580" cy="0"/>
              <wp:effectExtent l="0" t="0" r="26670" b="19050"/>
              <wp:wrapNone/>
              <wp:docPr id="1" name="1 Conector recto"/>
              <wp:cNvGraphicFramePr/>
              <a:graphic xmlns:a="http://schemas.openxmlformats.org/drawingml/2006/main">
                <a:graphicData uri="http://schemas.microsoft.com/office/word/2010/wordprocessingShape">
                  <wps:wsp>
                    <wps:cNvCnPr/>
                    <wps:spPr>
                      <a:xfrm>
                        <a:off x="0" y="0"/>
                        <a:ext cx="578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0C978" id="1 Conector recto"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3.85pt" to="454.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" strokecolor="#4579b8 [304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0pt;height:10pt" o:bullet="t">
        <v:imagedata r:id="rId1" o:title="msoAFD8"/>
      </v:shape>
    </w:pict>
  </w:numPicBullet>
  <w:abstractNum w:abstractNumId="0" w15:restartNumberingAfterBreak="0">
    <w:nsid w:val="05F94944"/>
    <w:multiLevelType w:val="hybridMultilevel"/>
    <w:tmpl w:val="1638E140"/>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 w15:restartNumberingAfterBreak="0">
    <w:nsid w:val="07255662"/>
    <w:multiLevelType w:val="hybridMultilevel"/>
    <w:tmpl w:val="46AEE64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212CEF"/>
    <w:multiLevelType w:val="hybridMultilevel"/>
    <w:tmpl w:val="0B4255E2"/>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FA850D0"/>
    <w:multiLevelType w:val="hybridMultilevel"/>
    <w:tmpl w:val="FF72431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4959C5"/>
    <w:multiLevelType w:val="hybridMultilevel"/>
    <w:tmpl w:val="570C035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1C867A5"/>
    <w:multiLevelType w:val="hybridMultilevel"/>
    <w:tmpl w:val="DFDA4C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F44097"/>
    <w:multiLevelType w:val="hybridMultilevel"/>
    <w:tmpl w:val="AE34AA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1236CDE"/>
    <w:multiLevelType w:val="hybridMultilevel"/>
    <w:tmpl w:val="C448951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8" w15:restartNumberingAfterBreak="0">
    <w:nsid w:val="25241956"/>
    <w:multiLevelType w:val="hybridMultilevel"/>
    <w:tmpl w:val="389AB56C"/>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9" w15:restartNumberingAfterBreak="0">
    <w:nsid w:val="26500ACF"/>
    <w:multiLevelType w:val="hybridMultilevel"/>
    <w:tmpl w:val="E4F2B9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C5D2C59"/>
    <w:multiLevelType w:val="hybridMultilevel"/>
    <w:tmpl w:val="58CABC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D61110F"/>
    <w:multiLevelType w:val="hybridMultilevel"/>
    <w:tmpl w:val="2B4C6F7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 w15:restartNumberingAfterBreak="0">
    <w:nsid w:val="33F1610E"/>
    <w:multiLevelType w:val="hybridMultilevel"/>
    <w:tmpl w:val="279A9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80A2581"/>
    <w:multiLevelType w:val="hybridMultilevel"/>
    <w:tmpl w:val="218A0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5" w15:restartNumberingAfterBreak="0">
    <w:nsid w:val="3F6A1945"/>
    <w:multiLevelType w:val="hybridMultilevel"/>
    <w:tmpl w:val="711A7DA6"/>
    <w:lvl w:ilvl="0" w:tplc="10CCB8F8">
      <w:numFmt w:val="bullet"/>
      <w:lvlText w:val="-"/>
      <w:lvlJc w:val="left"/>
      <w:pPr>
        <w:ind w:left="720" w:hanging="360"/>
      </w:pPr>
      <w:rPr>
        <w:rFonts w:ascii="Calibri" w:eastAsiaTheme="minorHAnsi" w:hAnsi="Calibri"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1151347"/>
    <w:multiLevelType w:val="hybridMultilevel"/>
    <w:tmpl w:val="58949A78"/>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2FC0819"/>
    <w:multiLevelType w:val="hybridMultilevel"/>
    <w:tmpl w:val="8D1E2C30"/>
    <w:lvl w:ilvl="0" w:tplc="0A84DA4E">
      <w:numFmt w:val="bullet"/>
      <w:lvlText w:val="-"/>
      <w:lvlJc w:val="left"/>
      <w:pPr>
        <w:ind w:left="1080" w:hanging="360"/>
      </w:pPr>
      <w:rPr>
        <w:rFonts w:ascii="Calibri" w:eastAsiaTheme="minorHAnsi" w:hAnsi="Calibri"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8" w15:restartNumberingAfterBreak="0">
    <w:nsid w:val="46FE3342"/>
    <w:multiLevelType w:val="hybridMultilevel"/>
    <w:tmpl w:val="735AA28C"/>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9" w15:restartNumberingAfterBreak="0">
    <w:nsid w:val="4F401007"/>
    <w:multiLevelType w:val="multilevel"/>
    <w:tmpl w:val="86EC832C"/>
    <w:lvl w:ilvl="0">
      <w:start w:val="1"/>
      <w:numFmt w:val="upperRoman"/>
      <w:lvlText w:val="%1."/>
      <w:lvlJc w:val="left"/>
      <w:pPr>
        <w:ind w:left="1080" w:hanging="720"/>
      </w:pPr>
      <w:rPr>
        <w:rFonts w:hint="default"/>
      </w:rPr>
    </w:lvl>
    <w:lvl w:ilvl="1">
      <w:numFmt w:val="decimal"/>
      <w:isLgl/>
      <w:lvlText w:val="%1.%2"/>
      <w:lvlJc w:val="left"/>
      <w:pPr>
        <w:ind w:left="206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127006A"/>
    <w:multiLevelType w:val="hybridMultilevel"/>
    <w:tmpl w:val="1AD6DFE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1" w15:restartNumberingAfterBreak="0">
    <w:nsid w:val="532876BC"/>
    <w:multiLevelType w:val="hybridMultilevel"/>
    <w:tmpl w:val="C7E2CE54"/>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3F24108"/>
    <w:multiLevelType w:val="hybridMultilevel"/>
    <w:tmpl w:val="5902F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812004C"/>
    <w:multiLevelType w:val="hybridMultilevel"/>
    <w:tmpl w:val="03B21F08"/>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4" w15:restartNumberingAfterBreak="0">
    <w:nsid w:val="5BDD71AD"/>
    <w:multiLevelType w:val="hybridMultilevel"/>
    <w:tmpl w:val="AB987170"/>
    <w:lvl w:ilvl="0" w:tplc="0A84DA4E">
      <w:numFmt w:val="bullet"/>
      <w:lvlText w:val="-"/>
      <w:lvlJc w:val="left"/>
      <w:pPr>
        <w:ind w:left="1146" w:hanging="360"/>
      </w:pPr>
      <w:rPr>
        <w:rFonts w:ascii="Calibri" w:eastAsiaTheme="minorHAnsi" w:hAnsi="Calibri" w:cstheme="minorBidi"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25" w15:restartNumberingAfterBreak="0">
    <w:nsid w:val="66180034"/>
    <w:multiLevelType w:val="hybridMultilevel"/>
    <w:tmpl w:val="D528E7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87A709C"/>
    <w:multiLevelType w:val="hybridMultilevel"/>
    <w:tmpl w:val="D25A7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E427512"/>
    <w:multiLevelType w:val="hybridMultilevel"/>
    <w:tmpl w:val="2C6ECA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491333451">
    <w:abstractNumId w:val="6"/>
  </w:num>
  <w:num w:numId="2" w16cid:durableId="1388187887">
    <w:abstractNumId w:val="22"/>
  </w:num>
  <w:num w:numId="3" w16cid:durableId="405034948">
    <w:abstractNumId w:val="8"/>
  </w:num>
  <w:num w:numId="4" w16cid:durableId="1133790420">
    <w:abstractNumId w:val="9"/>
  </w:num>
  <w:num w:numId="5" w16cid:durableId="1866476551">
    <w:abstractNumId w:val="1"/>
  </w:num>
  <w:num w:numId="6" w16cid:durableId="352995142">
    <w:abstractNumId w:val="12"/>
  </w:num>
  <w:num w:numId="7" w16cid:durableId="800538431">
    <w:abstractNumId w:val="13"/>
  </w:num>
  <w:num w:numId="8" w16cid:durableId="933366730">
    <w:abstractNumId w:val="25"/>
  </w:num>
  <w:num w:numId="9" w16cid:durableId="1363824158">
    <w:abstractNumId w:val="7"/>
  </w:num>
  <w:num w:numId="10" w16cid:durableId="9331673">
    <w:abstractNumId w:val="20"/>
  </w:num>
  <w:num w:numId="11" w16cid:durableId="1210728717">
    <w:abstractNumId w:val="11"/>
  </w:num>
  <w:num w:numId="12" w16cid:durableId="637148042">
    <w:abstractNumId w:val="15"/>
  </w:num>
  <w:num w:numId="13" w16cid:durableId="242952366">
    <w:abstractNumId w:val="3"/>
  </w:num>
  <w:num w:numId="14" w16cid:durableId="2051301467">
    <w:abstractNumId w:val="19"/>
  </w:num>
  <w:num w:numId="15" w16cid:durableId="1102410053">
    <w:abstractNumId w:val="17"/>
  </w:num>
  <w:num w:numId="16" w16cid:durableId="480973027">
    <w:abstractNumId w:val="24"/>
  </w:num>
  <w:num w:numId="17" w16cid:durableId="1739086197">
    <w:abstractNumId w:val="21"/>
  </w:num>
  <w:num w:numId="18" w16cid:durableId="233012326">
    <w:abstractNumId w:val="2"/>
  </w:num>
  <w:num w:numId="19" w16cid:durableId="614092719">
    <w:abstractNumId w:val="4"/>
  </w:num>
  <w:num w:numId="20" w16cid:durableId="2001500845">
    <w:abstractNumId w:val="16"/>
  </w:num>
  <w:num w:numId="21" w16cid:durableId="1982464454">
    <w:abstractNumId w:val="27"/>
  </w:num>
  <w:num w:numId="22" w16cid:durableId="319432934">
    <w:abstractNumId w:val="10"/>
  </w:num>
  <w:num w:numId="23" w16cid:durableId="1687634304">
    <w:abstractNumId w:val="14"/>
  </w:num>
  <w:num w:numId="24" w16cid:durableId="12151683">
    <w:abstractNumId w:val="18"/>
  </w:num>
  <w:num w:numId="25" w16cid:durableId="1073746286">
    <w:abstractNumId w:val="23"/>
  </w:num>
  <w:num w:numId="26" w16cid:durableId="1439377270">
    <w:abstractNumId w:val="0"/>
  </w:num>
  <w:num w:numId="27" w16cid:durableId="733743494">
    <w:abstractNumId w:val="26"/>
  </w:num>
  <w:num w:numId="28" w16cid:durableId="1920869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72440"/>
    <w:rsid w:val="000B7B01"/>
    <w:rsid w:val="000C23C4"/>
    <w:rsid w:val="00172713"/>
    <w:rsid w:val="0017539C"/>
    <w:rsid w:val="00184658"/>
    <w:rsid w:val="001A5FBF"/>
    <w:rsid w:val="001D1967"/>
    <w:rsid w:val="001F593F"/>
    <w:rsid w:val="00232D85"/>
    <w:rsid w:val="002528C0"/>
    <w:rsid w:val="00273B74"/>
    <w:rsid w:val="0029110F"/>
    <w:rsid w:val="00292F80"/>
    <w:rsid w:val="002B55CE"/>
    <w:rsid w:val="002E09B6"/>
    <w:rsid w:val="002E2F44"/>
    <w:rsid w:val="002E3FCC"/>
    <w:rsid w:val="00301D92"/>
    <w:rsid w:val="00335BAC"/>
    <w:rsid w:val="003A7501"/>
    <w:rsid w:val="003C35E6"/>
    <w:rsid w:val="003D1002"/>
    <w:rsid w:val="004300B8"/>
    <w:rsid w:val="00453508"/>
    <w:rsid w:val="004556F9"/>
    <w:rsid w:val="004B293A"/>
    <w:rsid w:val="004B51BE"/>
    <w:rsid w:val="004D0CE0"/>
    <w:rsid w:val="004D4B4D"/>
    <w:rsid w:val="004E60C2"/>
    <w:rsid w:val="004E60E1"/>
    <w:rsid w:val="005145C3"/>
    <w:rsid w:val="00547B85"/>
    <w:rsid w:val="00552827"/>
    <w:rsid w:val="00555720"/>
    <w:rsid w:val="005607F7"/>
    <w:rsid w:val="00597D06"/>
    <w:rsid w:val="005B4DF9"/>
    <w:rsid w:val="005D7A50"/>
    <w:rsid w:val="005E16E2"/>
    <w:rsid w:val="006017DA"/>
    <w:rsid w:val="00607B1D"/>
    <w:rsid w:val="006437B6"/>
    <w:rsid w:val="0065202F"/>
    <w:rsid w:val="00655ABC"/>
    <w:rsid w:val="0065615E"/>
    <w:rsid w:val="00685188"/>
    <w:rsid w:val="006C7C7F"/>
    <w:rsid w:val="006D389F"/>
    <w:rsid w:val="006E7049"/>
    <w:rsid w:val="00703B1E"/>
    <w:rsid w:val="0070513D"/>
    <w:rsid w:val="00710D4F"/>
    <w:rsid w:val="0075393D"/>
    <w:rsid w:val="007623D5"/>
    <w:rsid w:val="00770063"/>
    <w:rsid w:val="007F51C3"/>
    <w:rsid w:val="0086595D"/>
    <w:rsid w:val="00896A7E"/>
    <w:rsid w:val="008C065A"/>
    <w:rsid w:val="008D6692"/>
    <w:rsid w:val="009075D1"/>
    <w:rsid w:val="009735CE"/>
    <w:rsid w:val="009A07EE"/>
    <w:rsid w:val="00A029CF"/>
    <w:rsid w:val="00A452D2"/>
    <w:rsid w:val="00A52430"/>
    <w:rsid w:val="00A67C23"/>
    <w:rsid w:val="00AB0311"/>
    <w:rsid w:val="00AC1D30"/>
    <w:rsid w:val="00AE7395"/>
    <w:rsid w:val="00AF4B60"/>
    <w:rsid w:val="00AF4E17"/>
    <w:rsid w:val="00B000AE"/>
    <w:rsid w:val="00B87823"/>
    <w:rsid w:val="00B97577"/>
    <w:rsid w:val="00BA763E"/>
    <w:rsid w:val="00C37DCE"/>
    <w:rsid w:val="00C412F1"/>
    <w:rsid w:val="00C47052"/>
    <w:rsid w:val="00C502FA"/>
    <w:rsid w:val="00C8397A"/>
    <w:rsid w:val="00C9747A"/>
    <w:rsid w:val="00CA234E"/>
    <w:rsid w:val="00CA7E5C"/>
    <w:rsid w:val="00CB494C"/>
    <w:rsid w:val="00CB782F"/>
    <w:rsid w:val="00CD5431"/>
    <w:rsid w:val="00D05857"/>
    <w:rsid w:val="00D164DB"/>
    <w:rsid w:val="00D40DA0"/>
    <w:rsid w:val="00D712D5"/>
    <w:rsid w:val="00D81C80"/>
    <w:rsid w:val="00DD6793"/>
    <w:rsid w:val="00E01F84"/>
    <w:rsid w:val="00E0295F"/>
    <w:rsid w:val="00E1473B"/>
    <w:rsid w:val="00E92E05"/>
    <w:rsid w:val="00EA1B42"/>
    <w:rsid w:val="00EA1F52"/>
    <w:rsid w:val="00F20109"/>
    <w:rsid w:val="00F309F8"/>
    <w:rsid w:val="00F43B43"/>
    <w:rsid w:val="00F775DF"/>
    <w:rsid w:val="00FB33E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19CC9"/>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C4C65-60E6-44D8-8F4B-EEF6CCF1B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Pages>
  <Words>271</Words>
  <Characters>1492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Bárbara Sandoval M</dc:creator>
  <cp:lastModifiedBy>Kevin Randal Santander Vega</cp:lastModifiedBy>
  <cp:revision>30</cp:revision>
  <dcterms:created xsi:type="dcterms:W3CDTF">2017-08-30T17:36:00Z</dcterms:created>
  <dcterms:modified xsi:type="dcterms:W3CDTF">2024-03-23T17:08:00Z</dcterms:modified>
</cp:coreProperties>
</file>