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F47" w:rsidRPr="00B62F47" w:rsidRDefault="00B62F47" w:rsidP="00B62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What is the primary focus of Design </w:t>
      </w:r>
      <w:proofErr w:type="gramStart"/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>Thinking</w:t>
      </w:r>
      <w:proofErr w:type="gramEnd"/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business?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sz w:val="24"/>
          <w:szCs w:val="24"/>
        </w:rPr>
        <w:t>A) Maximizing profits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B) Enhancing creativity and human-centered solutions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C) Increasing bureaucracy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B62F47">
        <w:rPr>
          <w:rFonts w:ascii="Times New Roman" w:eastAsia="Times New Roman" w:hAnsi="Times New Roman" w:cs="Times New Roman"/>
          <w:sz w:val="24"/>
          <w:szCs w:val="24"/>
        </w:rPr>
        <w:t>Standardizing</w:t>
      </w:r>
      <w:proofErr w:type="gramEnd"/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all business processes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B) Enhancing creativity and human-centered solutions</w:t>
      </w:r>
    </w:p>
    <w:p w:rsidR="00B62F47" w:rsidRPr="00B62F47" w:rsidRDefault="00B62F47" w:rsidP="00B62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of the following is NOT a key principle of Design Thinking?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sz w:val="24"/>
          <w:szCs w:val="24"/>
        </w:rPr>
        <w:t>A) Empathy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B) Defining the problem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C) Immediate large-scale implementation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D) Prototyping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C) Immediate large-scale implementation</w:t>
      </w:r>
    </w:p>
    <w:p w:rsidR="00B62F47" w:rsidRPr="00B62F47" w:rsidRDefault="00B62F47" w:rsidP="00B62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>3. How does Design Thinking help businesses address extreme competition?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sz w:val="24"/>
          <w:szCs w:val="24"/>
        </w:rPr>
        <w:t>A) By forcing competitors out of the market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B62F47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fostering customer-centric innovation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C) By reducing product quality to cut costs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D) By ignoring customer feedback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B) By fostering customer-centric innovation</w:t>
      </w:r>
    </w:p>
    <w:p w:rsidR="00B62F47" w:rsidRPr="00B62F47" w:rsidRDefault="00B62F47" w:rsidP="00B62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phase of Design Thinking involves generating multiple ideas without judgment?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sz w:val="24"/>
          <w:szCs w:val="24"/>
        </w:rPr>
        <w:t>A) Empathize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B) Define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C) Ideate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D) Test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C) Ideate</w:t>
      </w:r>
    </w:p>
    <w:p w:rsidR="00B62F47" w:rsidRPr="00B62F47" w:rsidRDefault="00B62F47" w:rsidP="00B62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>5. Why is prototyping important in Design Thinking?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sz w:val="24"/>
          <w:szCs w:val="24"/>
        </w:rPr>
        <w:t>A) It helps businesses avoid making any changes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B) It allows for quick testing and iteration of ideas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C) It ensures a final product is developed before testing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D) It prevents customer feedback from affecting decisions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B) It allows for quick testing and iteration of ideas</w:t>
      </w:r>
    </w:p>
    <w:p w:rsidR="00B62F47" w:rsidRPr="00B62F47" w:rsidRDefault="00B62F47" w:rsidP="00B62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What business challenge can Design Thinking help overcome by ensuring continuous innovation?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sz w:val="24"/>
          <w:szCs w:val="24"/>
        </w:rPr>
        <w:t>A) Predictability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B) Stagnation and loss of relevance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C) Lower competition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D) Reduced customer base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B) Stagnation and loss of relevance</w:t>
      </w:r>
    </w:p>
    <w:p w:rsidR="00B62F47" w:rsidRPr="00B62F47" w:rsidRDefault="00B62F47" w:rsidP="00B62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>7. How can Design Thinking benefit startups?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sz w:val="24"/>
          <w:szCs w:val="24"/>
        </w:rPr>
        <w:t>A) By defining and testing business models and cases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B62F47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copying successful competitors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C) By avoiding customer interaction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D) By increasing complexity in decision-making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A) By defining and testing business models and cases</w:t>
      </w:r>
    </w:p>
    <w:p w:rsidR="00B62F47" w:rsidRPr="00B62F47" w:rsidRDefault="00B62F47" w:rsidP="00B62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proofErr w:type="gramStart"/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>In</w:t>
      </w:r>
      <w:proofErr w:type="gramEnd"/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Define stage of Design Thinking, what is the key outcome?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sz w:val="24"/>
          <w:szCs w:val="24"/>
        </w:rPr>
        <w:t>A) A prototype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B) A well-defined problem statement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C) A list of competitors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D) A finalized business strategy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B) A well-defined problem statement</w:t>
      </w:r>
    </w:p>
    <w:p w:rsidR="00B62F47" w:rsidRPr="00B62F47" w:rsidRDefault="00B62F47" w:rsidP="00B62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What </w:t>
      </w:r>
      <w:proofErr w:type="gramStart"/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>is the main reason businesses</w:t>
      </w:r>
      <w:proofErr w:type="gramEnd"/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apply Design Thinking to their strategy?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sz w:val="24"/>
          <w:szCs w:val="24"/>
        </w:rPr>
        <w:t>A) To create solutions that are human-centered and innovative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B62F4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increase predictability and reduce creativity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C) To focus only on efficiency and cost-cutting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D) To avoid testing new ideas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A) To create solutions </w:t>
      </w:r>
      <w:proofErr w:type="gramStart"/>
      <w:r w:rsidRPr="00B62F47">
        <w:rPr>
          <w:rFonts w:ascii="Times New Roman" w:eastAsia="Times New Roman" w:hAnsi="Times New Roman" w:cs="Times New Roman"/>
          <w:sz w:val="24"/>
          <w:szCs w:val="24"/>
        </w:rPr>
        <w:t>that are</w:t>
      </w:r>
      <w:proofErr w:type="gramEnd"/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human-centered and innovative</w:t>
      </w:r>
    </w:p>
    <w:p w:rsidR="00B62F47" w:rsidRPr="00B62F47" w:rsidRDefault="00B62F47" w:rsidP="00B62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>10. Which of the following is a key element of the Empathize phase?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sz w:val="24"/>
          <w:szCs w:val="24"/>
        </w:rPr>
        <w:t>A) Developing a business plan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B) Understanding users through research and observation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C) Creating financial reports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B62F47">
        <w:rPr>
          <w:rFonts w:ascii="Times New Roman" w:eastAsia="Times New Roman" w:hAnsi="Times New Roman" w:cs="Times New Roman"/>
          <w:sz w:val="24"/>
          <w:szCs w:val="24"/>
        </w:rPr>
        <w:t>Writing</w:t>
      </w:r>
      <w:proofErr w:type="gramEnd"/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legal contracts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B) Understanding users through research and observation</w:t>
      </w:r>
    </w:p>
    <w:p w:rsidR="00B62F47" w:rsidRPr="00B62F47" w:rsidRDefault="00B62F47" w:rsidP="00B62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11. How does Design Thinking help businesses remain relevant?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sz w:val="24"/>
          <w:szCs w:val="24"/>
        </w:rPr>
        <w:t>A) By continuously adapting to changing customer needs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B) By eliminating all risks in decision-making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C) By reducing investment in research and development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D) By avoiding change and focusing only on past successes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A) By continuously adapting to changing customer needs</w:t>
      </w:r>
    </w:p>
    <w:p w:rsidR="00B62F47" w:rsidRPr="00B62F47" w:rsidRDefault="00B62F47" w:rsidP="00B62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What is the main goal of testing in the Design </w:t>
      </w:r>
      <w:proofErr w:type="gramStart"/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>Thinking</w:t>
      </w:r>
      <w:proofErr w:type="gramEnd"/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process?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sz w:val="24"/>
          <w:szCs w:val="24"/>
        </w:rPr>
        <w:t>A) To validate and refine prototypes based on user feedback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B62F4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immediately launch a full-scale product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C) To finalize the solution without iteration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D) To eliminate all potential risks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A) To validate and refine prototypes based on user feedback</w:t>
      </w:r>
    </w:p>
    <w:p w:rsidR="00B62F47" w:rsidRPr="00B62F47" w:rsidRDefault="00B62F47" w:rsidP="00B62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>13. How can Design Thinking help businesses dealing with standardization?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sz w:val="24"/>
          <w:szCs w:val="24"/>
        </w:rPr>
        <w:t>A) By fostering differentiation through innovation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B62F47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making all products identical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C) By reducing the need for creative problem-solving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D) By limiting customer choices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A) By fostering differentiation through innovation</w:t>
      </w:r>
    </w:p>
    <w:p w:rsidR="00B62F47" w:rsidRPr="00B62F47" w:rsidRDefault="00B62F47" w:rsidP="00B62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14. What is the biggest advantage of applying Design </w:t>
      </w:r>
      <w:proofErr w:type="gramStart"/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>Thinking</w:t>
      </w:r>
      <w:proofErr w:type="gramEnd"/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strategic innovation?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sz w:val="24"/>
          <w:szCs w:val="24"/>
        </w:rPr>
        <w:t>A) It promotes a rigid and unchanging approach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B62F47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focuses on rapid experimentation and adaptation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C) It eliminates the need for customer feedback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D) It prioritizes cost-cutting over customer experience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B) It focuses on rapid experimentation and adaptation</w:t>
      </w:r>
    </w:p>
    <w:p w:rsidR="00B62F47" w:rsidRPr="00B62F47" w:rsidRDefault="00B62F47" w:rsidP="00B62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>15. Why is failure</w:t>
      </w:r>
      <w:proofErr w:type="gramEnd"/>
      <w:r w:rsidRPr="00B62F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considered an essential part of Design Thinking?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sz w:val="24"/>
          <w:szCs w:val="24"/>
        </w:rPr>
        <w:t>A) Because failure provides learning opportunities for better solutions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B) Because businesses should avoid success at all costs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C) Because testing is not important in innovation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br/>
        <w:t>D) Because failure leads to immediate business closure</w:t>
      </w:r>
    </w:p>
    <w:p w:rsidR="00B62F47" w:rsidRPr="00B62F47" w:rsidRDefault="00B62F47" w:rsidP="00B62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F4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2F47">
        <w:rPr>
          <w:rFonts w:ascii="Times New Roman" w:eastAsia="Times New Roman" w:hAnsi="Times New Roman" w:cs="Times New Roman"/>
          <w:sz w:val="24"/>
          <w:szCs w:val="24"/>
        </w:rPr>
        <w:t xml:space="preserve"> A) Because failure provides learning opportunities for better solutions</w:t>
      </w:r>
    </w:p>
    <w:p w:rsidR="00FD61A9" w:rsidRDefault="00FD61A9"/>
    <w:sectPr w:rsidR="00FD61A9" w:rsidSect="00FD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F47"/>
    <w:rsid w:val="00682230"/>
    <w:rsid w:val="006F02C1"/>
    <w:rsid w:val="00B3779E"/>
    <w:rsid w:val="00B62F47"/>
    <w:rsid w:val="00FD6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1A9"/>
  </w:style>
  <w:style w:type="paragraph" w:styleId="Heading3">
    <w:name w:val="heading 3"/>
    <w:basedOn w:val="Normal"/>
    <w:link w:val="Heading3Char"/>
    <w:uiPriority w:val="9"/>
    <w:qFormat/>
    <w:rsid w:val="00B62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2F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62F4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2025-04-01T07:27:00Z</dcterms:created>
  <dcterms:modified xsi:type="dcterms:W3CDTF">2025-04-01T07:27:00Z</dcterms:modified>
</cp:coreProperties>
</file>