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D1432E" w:rsidP="00FF721C">
      <w:pPr>
        <w:pStyle w:val="a3"/>
        <w:numPr>
          <w:ilvl w:val="0"/>
          <w:numId w:val="1"/>
        </w:numPr>
        <w:ind w:firstLineChars="0"/>
      </w:pPr>
      <w:r>
        <w:t>业务逻辑</w:t>
      </w:r>
      <w:r w:rsidR="00FF721C">
        <w:rPr>
          <w:rFonts w:hint="eastAsia"/>
        </w:rPr>
        <w:t>：</w:t>
      </w:r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  <w:r>
        <w:t>设计目标</w:t>
      </w:r>
    </w:p>
    <w:p w:rsidR="003459F1" w:rsidRDefault="003459F1" w:rsidP="003459F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14B9BB" wp14:editId="19480A8B">
            <wp:extent cx="3390476" cy="5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9">
        <w:rPr>
          <w:noProof/>
        </w:rPr>
        <w:drawing>
          <wp:inline distT="0" distB="0" distL="0" distR="0" wp14:anchorId="2941A3D4" wp14:editId="2AF64A13">
            <wp:extent cx="3438095" cy="4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A3">
        <w:rPr>
          <w:noProof/>
        </w:rPr>
        <w:drawing>
          <wp:inline distT="0" distB="0" distL="0" distR="0" wp14:anchorId="2FD2D338" wp14:editId="745171C9">
            <wp:extent cx="3390476" cy="50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</w:p>
    <w:p w:rsidR="00FF721C" w:rsidRDefault="00937FFB" w:rsidP="00FF721C">
      <w:pPr>
        <w:pStyle w:val="a3"/>
        <w:numPr>
          <w:ilvl w:val="0"/>
          <w:numId w:val="1"/>
        </w:numPr>
        <w:ind w:firstLineChars="0"/>
      </w:pPr>
      <w:r>
        <w:t>Dropdown</w:t>
      </w:r>
      <w:r>
        <w:t>组件的</w:t>
      </w:r>
      <w:r>
        <w:rPr>
          <w:rFonts w:hint="eastAsia"/>
        </w:rPr>
        <w:t>o</w:t>
      </w:r>
      <w:r>
        <w:t>verlay</w:t>
      </w:r>
      <w:r>
        <w:t>不能使用标签和文本</w:t>
      </w:r>
      <w:bookmarkStart w:id="0" w:name="_GoBack"/>
      <w:bookmarkEnd w:id="0"/>
    </w:p>
    <w:p w:rsidR="00D1432E" w:rsidRDefault="00D1432E"/>
    <w:sectPr w:rsidR="00D1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2882"/>
    <w:multiLevelType w:val="hybridMultilevel"/>
    <w:tmpl w:val="3F76E4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B"/>
    <w:rsid w:val="003459F1"/>
    <w:rsid w:val="003D7217"/>
    <w:rsid w:val="005048BB"/>
    <w:rsid w:val="006B48A9"/>
    <w:rsid w:val="008624A3"/>
    <w:rsid w:val="00937FFB"/>
    <w:rsid w:val="00C86ED9"/>
    <w:rsid w:val="00D1432E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979A-AC37-474A-8C38-AE45214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7</cp:revision>
  <dcterms:created xsi:type="dcterms:W3CDTF">2021-01-11T06:36:00Z</dcterms:created>
  <dcterms:modified xsi:type="dcterms:W3CDTF">2021-01-14T02:14:00Z</dcterms:modified>
</cp:coreProperties>
</file>