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A61C" w14:textId="655CF144" w:rsidR="00433707" w:rsidRDefault="00FB37E1" w:rsidP="00FB37E1">
      <w:pPr>
        <w:pStyle w:val="Heading1"/>
        <w:jc w:val="center"/>
      </w:pPr>
      <w:r>
        <w:t xml:space="preserve">Rapport du groupe </w:t>
      </w:r>
      <w:r w:rsidR="00637775">
        <w:t>38</w:t>
      </w:r>
    </w:p>
    <w:p w14:paraId="054EA61D" w14:textId="2249F038" w:rsidR="00FB37E1" w:rsidRDefault="00637775" w:rsidP="00637775">
      <w:pPr>
        <w:jc w:val="center"/>
      </w:pPr>
      <w:r>
        <w:t>Jullien Kevin</w:t>
      </w:r>
      <w:r w:rsidR="00DA12A7">
        <w:t xml:space="preserve"> </w:t>
      </w:r>
      <w:r w:rsidR="00DA12A7">
        <w:tab/>
      </w:r>
      <w:r w:rsidR="00DA12A7">
        <w:tab/>
      </w:r>
      <w:r>
        <w:t>Laraki Narjis</w:t>
      </w:r>
    </w:p>
    <w:p w14:paraId="184085DC" w14:textId="77777777" w:rsidR="007A7F48" w:rsidRDefault="007A7F48" w:rsidP="003B1D51">
      <w:pPr>
        <w:pStyle w:val="Heading2"/>
      </w:pPr>
    </w:p>
    <w:p w14:paraId="054EA61E" w14:textId="7A3F113B" w:rsidR="00FB37E1" w:rsidRDefault="00FB37E1" w:rsidP="003B1D51">
      <w:pPr>
        <w:pStyle w:val="Heading2"/>
      </w:pPr>
      <w:r>
        <w:t>Introduction</w:t>
      </w:r>
    </w:p>
    <w:p w14:paraId="6085077B" w14:textId="77777777" w:rsidR="00CA75BF" w:rsidRPr="00CA75BF" w:rsidRDefault="00CA75BF" w:rsidP="00CA75BF"/>
    <w:p w14:paraId="64CCB592" w14:textId="3CB018C0" w:rsidR="007A7F48" w:rsidRDefault="007A7F48" w:rsidP="007A7F48">
      <w:r>
        <w:t>Au cours de ce projet</w:t>
      </w:r>
      <w:r w:rsidR="00575FDB">
        <w:t>,</w:t>
      </w:r>
      <w:r>
        <w:t xml:space="preserve"> nous avons été amenés à créer un site web </w:t>
      </w:r>
      <w:r w:rsidR="00575FDB">
        <w:t>promouvant</w:t>
      </w:r>
      <w:r>
        <w:t xml:space="preserve"> de</w:t>
      </w:r>
      <w:r w:rsidR="00575FDB">
        <w:t>s</w:t>
      </w:r>
      <w:r>
        <w:t xml:space="preserve"> lieux et événements situés aux quatre coins du globe, rivalisant ainsi avec le site </w:t>
      </w:r>
      <w:proofErr w:type="spellStart"/>
      <w:r>
        <w:t>EventBrite</w:t>
      </w:r>
      <w:proofErr w:type="spellEnd"/>
      <w:r>
        <w:t xml:space="preserve">. </w:t>
      </w:r>
    </w:p>
    <w:p w14:paraId="054EA61F" w14:textId="285F782A" w:rsidR="00C51E2C" w:rsidRDefault="007A7F48" w:rsidP="007A7F48">
      <w:r>
        <w:t>Le projet a duré 6 semaines divisées en sprints, au cours desquels nous avons conçu et implémenté les différentes interfaces de ce site.</w:t>
      </w:r>
    </w:p>
    <w:p w14:paraId="71919CF3" w14:textId="77777777" w:rsidR="00CA75BF" w:rsidRPr="00C51E2C" w:rsidRDefault="00CA75BF" w:rsidP="007A7F48"/>
    <w:p w14:paraId="054EA620" w14:textId="77777777" w:rsidR="003B1D51" w:rsidRPr="003B1D51" w:rsidRDefault="003B1D51" w:rsidP="003B1D51">
      <w:pPr>
        <w:pStyle w:val="Heading2"/>
      </w:pPr>
      <w:r>
        <w:t>Analyse</w:t>
      </w:r>
    </w:p>
    <w:p w14:paraId="054EA621" w14:textId="08CF644F" w:rsidR="001202C4" w:rsidRDefault="001202C4" w:rsidP="003B1D51">
      <w:pPr>
        <w:pStyle w:val="Heading3"/>
      </w:pPr>
      <w:r>
        <w:t>Prototype(s) des interfaces</w:t>
      </w:r>
    </w:p>
    <w:p w14:paraId="1747F242" w14:textId="77777777" w:rsidR="00D30D11" w:rsidRPr="00D30D11" w:rsidRDefault="00D30D11" w:rsidP="00D30D11"/>
    <w:p w14:paraId="0308EBD0" w14:textId="77777777" w:rsidR="008209A6" w:rsidRPr="008209A6" w:rsidRDefault="008209A6" w:rsidP="008209A6">
      <w:pPr>
        <w:rPr>
          <w:b/>
          <w:bCs/>
          <w:u w:val="single"/>
        </w:rPr>
      </w:pPr>
      <w:r w:rsidRPr="008209A6">
        <w:rPr>
          <w:b/>
          <w:bCs/>
          <w:u w:val="single"/>
        </w:rPr>
        <w:t>Le header :</w:t>
      </w:r>
    </w:p>
    <w:p w14:paraId="084B4A2E" w14:textId="77777777" w:rsidR="008209A6" w:rsidRDefault="008209A6" w:rsidP="008209A6">
      <w:r w:rsidRPr="008209A6">
        <w:rPr>
          <w:noProof/>
        </w:rPr>
        <w:drawing>
          <wp:inline distT="0" distB="0" distL="0" distR="0" wp14:anchorId="7C181EED" wp14:editId="44675FE3">
            <wp:extent cx="5760720" cy="42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825B" w14:textId="36139653" w:rsidR="008209A6" w:rsidRDefault="008209A6" w:rsidP="008209A6">
      <w:r>
        <w:t>Des liens pour les différents affichages (lieux uniquement, évènements uniquement, par mot</w:t>
      </w:r>
      <w:r w:rsidR="00575FDB">
        <w:t>s</w:t>
      </w:r>
      <w:r>
        <w:t>-clef</w:t>
      </w:r>
      <w:r w:rsidR="00575FDB">
        <w:t>s</w:t>
      </w:r>
      <w:r>
        <w:t>) plutôt qu’un champ de recherche et drop-down menu pour les options relatives aux membres/admins et le contact. Le lien vers la page d’accueil est le titre au centre du menu.</w:t>
      </w:r>
    </w:p>
    <w:p w14:paraId="29BABE02" w14:textId="77777777" w:rsidR="008209A6" w:rsidRDefault="008209A6" w:rsidP="008209A6">
      <w:r>
        <w:t>Ajout des détails des lieux/évènements affichés dans une fenêtre pop-up par soucis esthétique.</w:t>
      </w:r>
      <w:r>
        <w:br/>
        <w:t>Pareil pour l’image en taille écran qui n’est affichée de base que de façon tronquée.</w:t>
      </w:r>
    </w:p>
    <w:p w14:paraId="0C1E5754" w14:textId="77777777" w:rsidR="008209A6" w:rsidRDefault="008209A6" w:rsidP="00C51E2C"/>
    <w:p w14:paraId="67A6241E" w14:textId="4591C5C6" w:rsidR="007A7F48" w:rsidRPr="008209A6" w:rsidRDefault="008209A6" w:rsidP="00C51E2C">
      <w:pPr>
        <w:rPr>
          <w:b/>
          <w:bCs/>
          <w:u w:val="single"/>
        </w:rPr>
      </w:pPr>
      <w:r w:rsidRPr="008209A6">
        <w:rPr>
          <w:b/>
          <w:bCs/>
          <w:u w:val="single"/>
        </w:rPr>
        <w:t>La page d’accueil :</w:t>
      </w:r>
    </w:p>
    <w:p w14:paraId="045D10A1" w14:textId="501660E8" w:rsidR="008209A6" w:rsidRPr="008209A6" w:rsidRDefault="008209A6" w:rsidP="00C51E2C">
      <w:pPr>
        <w:rPr>
          <w:u w:val="single"/>
        </w:rPr>
      </w:pPr>
      <w:r w:rsidRPr="008209A6">
        <w:rPr>
          <w:noProof/>
          <w:u w:val="single"/>
        </w:rPr>
        <w:drawing>
          <wp:inline distT="0" distB="0" distL="0" distR="0" wp14:anchorId="0590780E" wp14:editId="70859A1D">
            <wp:extent cx="576072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27A4" w14:textId="2EDB4C0A" w:rsidR="00637775" w:rsidRDefault="00637775" w:rsidP="00C51E2C">
      <w:r>
        <w:t>Nous pensions impossible d’avoir un carrousel dynamique</w:t>
      </w:r>
      <w:r w:rsidR="007A7F48">
        <w:t xml:space="preserve"> (lieu/évènement)</w:t>
      </w:r>
      <w:r>
        <w:t xml:space="preserve"> avec uniquement du </w:t>
      </w:r>
      <w:proofErr w:type="spellStart"/>
      <w:r>
        <w:t>php</w:t>
      </w:r>
      <w:proofErr w:type="spellEnd"/>
      <w:r>
        <w:t xml:space="preserve"> et de l’html</w:t>
      </w:r>
      <w:r w:rsidR="007A7F48">
        <w:t xml:space="preserve"> sur la page principale, notre prototype était donc muni d’une image et de 3 liens </w:t>
      </w:r>
      <w:r w:rsidR="007A7F48">
        <w:lastRenderedPageBreak/>
        <w:t>pour rafraîchir la page, et donc l’image affichée (un lien pour des genres différents de lieux/évènements).</w:t>
      </w:r>
      <w:r w:rsidR="007A7F48">
        <w:br/>
      </w:r>
      <w:r>
        <w:t>Bootstrap nous a permis de l’implémenter</w:t>
      </w:r>
      <w:r w:rsidR="007A7F48">
        <w:t xml:space="preserve"> avec le dynamisme que nous avions souhaité et nous avons donc pu décider d’afficher un nombre défini de lieux/évènements au hasard.</w:t>
      </w:r>
    </w:p>
    <w:p w14:paraId="5301CD7F" w14:textId="77777777" w:rsidR="007A7F48" w:rsidRDefault="007A7F48" w:rsidP="00C51E2C"/>
    <w:p w14:paraId="363072DD" w14:textId="3CDFCA4F" w:rsidR="007A7F48" w:rsidRPr="008209A6" w:rsidRDefault="007A7F48" w:rsidP="00C51E2C">
      <w:pPr>
        <w:rPr>
          <w:b/>
          <w:bCs/>
          <w:u w:val="single"/>
        </w:rPr>
      </w:pPr>
      <w:r w:rsidRPr="008209A6">
        <w:rPr>
          <w:b/>
          <w:bCs/>
          <w:u w:val="single"/>
        </w:rPr>
        <w:t>Ajout et édition de lieu/évènement :</w:t>
      </w:r>
    </w:p>
    <w:p w14:paraId="54B95D87" w14:textId="4219D0F4" w:rsidR="008209A6" w:rsidRDefault="008209A6" w:rsidP="00C51E2C">
      <w:r w:rsidRPr="008209A6">
        <w:rPr>
          <w:noProof/>
        </w:rPr>
        <w:drawing>
          <wp:inline distT="0" distB="0" distL="0" distR="0" wp14:anchorId="7371EE30" wp14:editId="74CBA790">
            <wp:extent cx="3932261" cy="2324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6929" w14:textId="31FC3408" w:rsidR="007A7F48" w:rsidRDefault="007A7F48" w:rsidP="00C51E2C">
      <w:r>
        <w:t>Un seul lien, non plus « Création » mais « Tes lieux et évènements »</w:t>
      </w:r>
      <w:r w:rsidR="008209A6">
        <w:t xml:space="preserve"> qui permettra de choisir entre l’ajout ou l’édition. Si édition est choisi, une page contenant une liste personnelle, organisée du plus récent au plus ancien, s’affiche et l’élément à éditer </w:t>
      </w:r>
      <w:proofErr w:type="gramStart"/>
      <w:r w:rsidR="008209A6">
        <w:t>peut être</w:t>
      </w:r>
      <w:proofErr w:type="gramEnd"/>
      <w:r w:rsidR="008209A6">
        <w:t xml:space="preserve"> choisi.</w:t>
      </w:r>
      <w:r w:rsidR="008209A6">
        <w:br/>
        <w:t xml:space="preserve">Ensuite, selon le choix, un même formulaire s’affichera mais sera soit prérempli en cas d’édition, soit complété d’exemples, en </w:t>
      </w:r>
      <w:proofErr w:type="spellStart"/>
      <w:r w:rsidR="008209A6" w:rsidRPr="00575FDB">
        <w:rPr>
          <w:i/>
          <w:iCs/>
        </w:rPr>
        <w:t>placeholders</w:t>
      </w:r>
      <w:proofErr w:type="spellEnd"/>
      <w:r w:rsidR="008209A6">
        <w:t xml:space="preserve"> cette fois.</w:t>
      </w:r>
      <w:r w:rsidR="008209A6">
        <w:br/>
        <w:t>La différenciation d’ajout de lieu ou évènement se fera uniquement en laissant les champs de date vides ou en les complétant.</w:t>
      </w:r>
    </w:p>
    <w:p w14:paraId="3364F47E" w14:textId="43045A98" w:rsidR="008209A6" w:rsidRDefault="008209A6" w:rsidP="00C51E2C"/>
    <w:p w14:paraId="19144460" w14:textId="1B44D619" w:rsidR="008209A6" w:rsidRPr="008209A6" w:rsidRDefault="008209A6" w:rsidP="00C51E2C">
      <w:pPr>
        <w:rPr>
          <w:b/>
          <w:bCs/>
          <w:u w:val="single"/>
        </w:rPr>
      </w:pPr>
      <w:r w:rsidRPr="008209A6">
        <w:rPr>
          <w:b/>
          <w:bCs/>
          <w:u w:val="single"/>
        </w:rPr>
        <w:t>Détails en dehors des prototypes fournis :</w:t>
      </w:r>
    </w:p>
    <w:p w14:paraId="538A7269" w14:textId="1EC3ABBD" w:rsidR="007A7F48" w:rsidRDefault="008209A6" w:rsidP="00913C8C">
      <w:pPr>
        <w:pStyle w:val="ListParagraph"/>
        <w:numPr>
          <w:ilvl w:val="0"/>
          <w:numId w:val="1"/>
        </w:numPr>
      </w:pPr>
      <w:r>
        <w:t xml:space="preserve">L’administrateur peut désactiver et activer les comptes, mais </w:t>
      </w:r>
      <w:r w:rsidR="00913C8C">
        <w:t>pas ceux d’autres administrateurs car ils ne seront pas affichés.</w:t>
      </w:r>
    </w:p>
    <w:p w14:paraId="53A02A28" w14:textId="15EC8C8C" w:rsidR="00913C8C" w:rsidRDefault="00913C8C" w:rsidP="00913C8C">
      <w:pPr>
        <w:pStyle w:val="ListParagraph"/>
        <w:numPr>
          <w:ilvl w:val="0"/>
          <w:numId w:val="1"/>
        </w:numPr>
      </w:pPr>
      <w:r>
        <w:t>Tous les lieux/évènements sont supprimables sur toutes les pages où ils s’affichent. Un bouton supplémentaire s’affichera à coté de celui des détails pour permette cette action</w:t>
      </w:r>
      <w:r w:rsidR="00CA75BF">
        <w:t>, à condition que le membre connecté soi</w:t>
      </w:r>
      <w:r w:rsidR="002D0DD3">
        <w:t>t</w:t>
      </w:r>
      <w:r w:rsidR="00CA75BF">
        <w:t xml:space="preserve"> un administrateur</w:t>
      </w:r>
      <w:r>
        <w:t>.</w:t>
      </w:r>
    </w:p>
    <w:p w14:paraId="6469E23B" w14:textId="4816EAAF" w:rsidR="00913C8C" w:rsidRDefault="00913C8C" w:rsidP="00913C8C">
      <w:pPr>
        <w:pStyle w:val="ListParagraph"/>
        <w:numPr>
          <w:ilvl w:val="0"/>
          <w:numId w:val="1"/>
        </w:numPr>
      </w:pPr>
      <w:r>
        <w:t xml:space="preserve">Le formulaire de contact </w:t>
      </w:r>
      <w:r w:rsidR="002D0DD3">
        <w:t>a</w:t>
      </w:r>
      <w:r>
        <w:t xml:space="preserve"> été conçu de manière à envoyer des mails via la configuration du serveur et non pas un système tiers.</w:t>
      </w:r>
    </w:p>
    <w:p w14:paraId="1ED19CB3" w14:textId="26F3535F" w:rsidR="00913C8C" w:rsidRDefault="00913C8C" w:rsidP="00913C8C">
      <w:pPr>
        <w:pStyle w:val="ListParagraph"/>
        <w:numPr>
          <w:ilvl w:val="0"/>
          <w:numId w:val="1"/>
        </w:numPr>
      </w:pPr>
      <w:r>
        <w:t xml:space="preserve">Le vote n’étant pas possible pour </w:t>
      </w:r>
      <w:r w:rsidR="00CA75BF">
        <w:t>un</w:t>
      </w:r>
      <w:r>
        <w:t xml:space="preserve"> créateur, celui-ci verra un cœur rempli </w:t>
      </w:r>
      <w:r w:rsidR="002D0DD3">
        <w:t xml:space="preserve">de </w:t>
      </w:r>
      <w:r>
        <w:t>noir qui lui indiquera qu’il n’a pas droit d’action. Un cœur</w:t>
      </w:r>
      <w:r w:rsidR="00CA75BF">
        <w:t xml:space="preserve"> rempli de</w:t>
      </w:r>
      <w:r>
        <w:t xml:space="preserve"> rouge </w:t>
      </w:r>
      <w:r w:rsidR="00CA75BF">
        <w:t>prendra place</w:t>
      </w:r>
      <w:r>
        <w:t xml:space="preserve"> pour les éléments déjà votés et un cœur vide pour les votes possibles.</w:t>
      </w:r>
    </w:p>
    <w:p w14:paraId="15DF15DC" w14:textId="77777777" w:rsidR="00913C8C" w:rsidRDefault="00913C8C" w:rsidP="00C51E2C"/>
    <w:p w14:paraId="49E023C8" w14:textId="1BC4D849" w:rsidR="008209A6" w:rsidRPr="00C51E2C" w:rsidRDefault="00CA75BF" w:rsidP="00C51E2C">
      <w:r>
        <w:br/>
      </w:r>
    </w:p>
    <w:p w14:paraId="054EA627" w14:textId="0E64CA6F" w:rsidR="003B1D51" w:rsidRDefault="006E427D" w:rsidP="003B1D51">
      <w:pPr>
        <w:pStyle w:val="Heading2"/>
      </w:pPr>
      <w:r>
        <w:lastRenderedPageBreak/>
        <w:t>Difficultés rencontrées</w:t>
      </w:r>
    </w:p>
    <w:p w14:paraId="4BB6CDFA" w14:textId="77777777" w:rsidR="00B958EC" w:rsidRPr="00B958EC" w:rsidRDefault="00B958EC" w:rsidP="00B958EC"/>
    <w:p w14:paraId="14763C73" w14:textId="3A3EDB7F" w:rsidR="007D71FE" w:rsidRDefault="008E086F" w:rsidP="007D71FE">
      <w:r>
        <w:t>L’apprentissage de Bootstrap a été un premier élément peu évident mais une fois maitrisé, tout s’est bien déroulé.</w:t>
      </w:r>
    </w:p>
    <w:p w14:paraId="18776118" w14:textId="5DA8FA15" w:rsidR="00913C8C" w:rsidRDefault="00913C8C" w:rsidP="007D71FE">
      <w:r>
        <w:t>L’idée de base pour l’affichage du menu des mots-clefs étant peu évidente à implémenter, une idée plus simple</w:t>
      </w:r>
      <w:r w:rsidR="002D0DD3">
        <w:t>,</w:t>
      </w:r>
      <w:r>
        <w:t xml:space="preserve"> et finalement plus adaptée à l’utilisateur</w:t>
      </w:r>
      <w:r w:rsidR="002D0DD3">
        <w:t>,</w:t>
      </w:r>
      <w:r>
        <w:t xml:space="preserve"> a été mise en place.</w:t>
      </w:r>
      <w:r>
        <w:br/>
        <w:t>Le menu aurait dû être un drop-down dans le header mais a fini par être un lie</w:t>
      </w:r>
      <w:r w:rsidR="00D74BE2">
        <w:t>n</w:t>
      </w:r>
      <w:r>
        <w:t xml:space="preserve"> menant à une page</w:t>
      </w:r>
      <w:r w:rsidR="002D0DD3">
        <w:t>. Cette dernière</w:t>
      </w:r>
      <w:r>
        <w:t xml:space="preserve"> affich</w:t>
      </w:r>
      <w:r w:rsidR="002D0DD3">
        <w:t>e</w:t>
      </w:r>
      <w:r>
        <w:t xml:space="preserve"> les mots-c</w:t>
      </w:r>
      <w:r w:rsidR="00D74BE2">
        <w:t>l</w:t>
      </w:r>
      <w:r>
        <w:t xml:space="preserve">efs </w:t>
      </w:r>
      <w:r w:rsidR="00D74BE2">
        <w:t xml:space="preserve">un à </w:t>
      </w:r>
      <w:proofErr w:type="spellStart"/>
      <w:r w:rsidR="00D74BE2">
        <w:t>un</w:t>
      </w:r>
      <w:proofErr w:type="spellEnd"/>
      <w:r w:rsidR="00D74BE2">
        <w:t xml:space="preserve"> et rest</w:t>
      </w:r>
      <w:r w:rsidR="002D0DD3">
        <w:t>e</w:t>
      </w:r>
      <w:r w:rsidR="00D74BE2">
        <w:t xml:space="preserve"> statique</w:t>
      </w:r>
      <w:r w:rsidR="00CA75BF">
        <w:t xml:space="preserve"> et accessible directement</w:t>
      </w:r>
      <w:r w:rsidR="00D74BE2">
        <w:t>, d’où la facilité de navigation.</w:t>
      </w:r>
    </w:p>
    <w:p w14:paraId="7DF7DEB0" w14:textId="66EBD4E8" w:rsidR="008E086F" w:rsidRDefault="008E086F" w:rsidP="007D71FE">
      <w:r>
        <w:t>La gestion du contrôleur pour l’ajout/édition de lieu/évènement a été assez compliqué</w:t>
      </w:r>
      <w:r w:rsidR="00D74BE2">
        <w:t>e</w:t>
      </w:r>
      <w:r>
        <w:t xml:space="preserve"> à gérer car il est unique. Des éléments reçus (date/heure) méritaient d’être retravaillés, il a donc été décidé de faire un</w:t>
      </w:r>
      <w:r w:rsidR="00D74BE2">
        <w:t xml:space="preserve"> tableau regroupant toutes les données encodées.</w:t>
      </w:r>
    </w:p>
    <w:p w14:paraId="0053C916" w14:textId="0FA677C7" w:rsidR="00FB1161" w:rsidRDefault="00FB1161" w:rsidP="007D71FE">
      <w:r>
        <w:t xml:space="preserve">Dans </w:t>
      </w:r>
      <w:proofErr w:type="spellStart"/>
      <w:r>
        <w:t>Db.class</w:t>
      </w:r>
      <w:proofErr w:type="spellEnd"/>
      <w:r>
        <w:t xml:space="preserve">, </w:t>
      </w:r>
      <w:r w:rsidRPr="00FB1161">
        <w:t>LAST_INSERT_</w:t>
      </w:r>
      <w:proofErr w:type="gramStart"/>
      <w:r w:rsidRPr="00FB1161">
        <w:t>ID(</w:t>
      </w:r>
      <w:proofErr w:type="gramEnd"/>
      <w:r w:rsidRPr="00FB1161">
        <w:t>)</w:t>
      </w:r>
      <w:r>
        <w:t xml:space="preserve"> n'a fonctionné convenablement que sur un de nos ordinateur (PDO exception sur les autres) pour l'ajout de </w:t>
      </w:r>
      <w:r w:rsidRPr="00575FDB">
        <w:rPr>
          <w:i/>
          <w:iCs/>
        </w:rPr>
        <w:t>venue</w:t>
      </w:r>
      <w:r>
        <w:t xml:space="preserve"> après avoir ajouté l'adresse. Cela a donc été remplacé par une requête pour avoir </w:t>
      </w:r>
      <w:proofErr w:type="spellStart"/>
      <w:r>
        <w:t>l'id</w:t>
      </w:r>
      <w:proofErr w:type="spellEnd"/>
      <w:r>
        <w:t xml:space="preserve"> de la dernière adresse.</w:t>
      </w:r>
      <w:r>
        <w:br/>
        <w:t xml:space="preserve">Bizarrement, </w:t>
      </w:r>
      <w:r w:rsidRPr="00FB1161">
        <w:t>LAST_INSERT_</w:t>
      </w:r>
      <w:proofErr w:type="gramStart"/>
      <w:r w:rsidRPr="00FB1161">
        <w:t>ID(</w:t>
      </w:r>
      <w:proofErr w:type="gramEnd"/>
      <w:r w:rsidRPr="00FB1161">
        <w:t>)</w:t>
      </w:r>
      <w:r>
        <w:t xml:space="preserve"> n'a posé aucun problème dans la méthode d'insertion de </w:t>
      </w:r>
      <w:proofErr w:type="spellStart"/>
      <w:r w:rsidRPr="00575FDB">
        <w:rPr>
          <w:i/>
          <w:iCs/>
        </w:rPr>
        <w:t>keywords</w:t>
      </w:r>
      <w:r w:rsidR="00575FDB">
        <w:rPr>
          <w:i/>
          <w:iCs/>
        </w:rPr>
        <w:t>_of_venue</w:t>
      </w:r>
      <w:proofErr w:type="spellEnd"/>
      <w:r>
        <w:t>.</w:t>
      </w:r>
      <w:bookmarkStart w:id="0" w:name="_GoBack"/>
      <w:bookmarkEnd w:id="0"/>
    </w:p>
    <w:p w14:paraId="4C75DDAD" w14:textId="2118A7F3" w:rsidR="00742C57" w:rsidRPr="00742C57" w:rsidRDefault="00742C57" w:rsidP="007D71FE">
      <w:r>
        <w:t xml:space="preserve">Il a été demandé de ne pas toucher à la base de données. Nous avons découvert une faute orthographique </w:t>
      </w:r>
      <w:r w:rsidR="002D0DD3">
        <w:t>à la suite de</w:t>
      </w:r>
      <w:r>
        <w:t xml:space="preserve"> manipulations menant à une erreur PDO (</w:t>
      </w:r>
      <w:r>
        <w:rPr>
          <w:i/>
          <w:iCs/>
        </w:rPr>
        <w:t>adresses</w:t>
      </w:r>
      <w:r>
        <w:t xml:space="preserve"> au lieu de </w:t>
      </w:r>
      <w:proofErr w:type="spellStart"/>
      <w:r>
        <w:rPr>
          <w:i/>
          <w:iCs/>
        </w:rPr>
        <w:t>addresses</w:t>
      </w:r>
      <w:proofErr w:type="spellEnd"/>
      <w:r>
        <w:t xml:space="preserve">, </w:t>
      </w:r>
      <w:proofErr w:type="spellStart"/>
      <w:r>
        <w:rPr>
          <w:i/>
          <w:iCs/>
        </w:rPr>
        <w:t>id_adress</w:t>
      </w:r>
      <w:proofErr w:type="spellEnd"/>
      <w:r>
        <w:t xml:space="preserve"> au lieu de </w:t>
      </w:r>
      <w:proofErr w:type="spellStart"/>
      <w:r>
        <w:rPr>
          <w:i/>
          <w:iCs/>
        </w:rPr>
        <w:t>id_address</w:t>
      </w:r>
      <w:proofErr w:type="spellEnd"/>
      <w:r>
        <w:t>) ainsi qu'un intitulé étrangement formulé</w:t>
      </w:r>
      <w:r w:rsidR="002D0DD3">
        <w:t xml:space="preserve"> </w:t>
      </w:r>
      <w:r>
        <w:t>(</w:t>
      </w:r>
      <w:proofErr w:type="spellStart"/>
      <w:r>
        <w:rPr>
          <w:i/>
          <w:iCs/>
        </w:rPr>
        <w:t>start_datetime</w:t>
      </w:r>
      <w:proofErr w:type="spellEnd"/>
      <w:r>
        <w:t xml:space="preserve"> et </w:t>
      </w:r>
      <w:proofErr w:type="spellStart"/>
      <w:r w:rsidRPr="00575FDB">
        <w:rPr>
          <w:i/>
          <w:iCs/>
        </w:rPr>
        <w:t>start_endtime</w:t>
      </w:r>
      <w:proofErr w:type="spellEnd"/>
      <w:r>
        <w:t xml:space="preserve"> </w:t>
      </w:r>
      <w:r w:rsidRPr="00742C57">
        <w:t>mais</w:t>
      </w:r>
      <w:r>
        <w:t xml:space="preserve"> pas </w:t>
      </w:r>
      <w:proofErr w:type="spellStart"/>
      <w:r>
        <w:rPr>
          <w:i/>
          <w:iCs/>
        </w:rPr>
        <w:t>end_datetime</w:t>
      </w:r>
      <w:proofErr w:type="spellEnd"/>
      <w:r w:rsidR="002D0DD3">
        <w:t>,</w:t>
      </w:r>
      <w:r>
        <w:t xml:space="preserve"> </w:t>
      </w:r>
      <w:r w:rsidR="002D0DD3">
        <w:t>qui aurait paru plus sensé</w:t>
      </w:r>
      <w:r>
        <w:t>)</w:t>
      </w:r>
      <w:r w:rsidR="002D0DD3">
        <w:t>.</w:t>
      </w:r>
      <w:r w:rsidR="002D0DD3">
        <w:br/>
        <w:t>Nous avons donc décidé de travailler avec la base de données telle qu'elle existe car elle pourrait être utilisée comme source pour d'autres programmes.</w:t>
      </w:r>
    </w:p>
    <w:p w14:paraId="2E4501B6" w14:textId="77777777" w:rsidR="00CA75BF" w:rsidRPr="007D71FE" w:rsidRDefault="00CA75BF" w:rsidP="007D71FE"/>
    <w:p w14:paraId="054EA630" w14:textId="0E09241C" w:rsidR="00FB37E1" w:rsidRDefault="00FB37E1" w:rsidP="00C51E2C">
      <w:pPr>
        <w:pStyle w:val="Heading2"/>
      </w:pPr>
      <w:r>
        <w:t>Etat des lieux de l’application</w:t>
      </w:r>
    </w:p>
    <w:p w14:paraId="0FBB0EC8" w14:textId="1632C282" w:rsidR="00D74BE2" w:rsidRDefault="00D74BE2" w:rsidP="00D74BE2"/>
    <w:p w14:paraId="345CC361" w14:textId="60F55453" w:rsidR="00D74BE2" w:rsidRPr="00D74BE2" w:rsidRDefault="00D74BE2" w:rsidP="00D74BE2">
      <w:pPr>
        <w:rPr>
          <w:b/>
          <w:bCs/>
          <w:u w:val="single"/>
        </w:rPr>
      </w:pPr>
      <w:r w:rsidRPr="00D74BE2">
        <w:rPr>
          <w:b/>
          <w:bCs/>
          <w:u w:val="single"/>
        </w:rPr>
        <w:t>Ce qui fonctionne/ne fonctionne pas :</w:t>
      </w:r>
    </w:p>
    <w:p w14:paraId="054EA631" w14:textId="3EB0CCCB" w:rsidR="001202C4" w:rsidRDefault="00D74BE2" w:rsidP="00FB37E1">
      <w:r>
        <w:t>Tout ce qui a été implémenté semble fonctionner hormis, bien entendu, le serveur qui doit être configuré pour permettre l’envoi de messages via la page des contacts.</w:t>
      </w:r>
    </w:p>
    <w:p w14:paraId="1FAD5D04" w14:textId="4B25D2C4" w:rsidR="00D74BE2" w:rsidRPr="00D74BE2" w:rsidRDefault="00D74BE2" w:rsidP="00FB37E1">
      <w:pPr>
        <w:rPr>
          <w:b/>
          <w:bCs/>
          <w:u w:val="single"/>
        </w:rPr>
      </w:pPr>
      <w:r>
        <w:rPr>
          <w:b/>
          <w:bCs/>
          <w:u w:val="single"/>
        </w:rPr>
        <w:t>Améliorations possibles :</w:t>
      </w:r>
    </w:p>
    <w:p w14:paraId="50E710CF" w14:textId="4C516959" w:rsidR="00D74BE2" w:rsidRDefault="00D74BE2" w:rsidP="00FB37E1">
      <w:r>
        <w:t>Un contrôle des doublons pourrait être envisagé, tant au niveau des adresses que des lieux et évènements. Ce serait bien entendu à prendre en compte si on modifie une adresse partagée.</w:t>
      </w:r>
    </w:p>
    <w:p w14:paraId="6A43632E" w14:textId="03CCBA52" w:rsidR="002D0DD3" w:rsidRDefault="002D0DD3">
      <w:pPr>
        <w:spacing w:after="200" w:line="276" w:lineRule="auto"/>
      </w:pPr>
      <w:r>
        <w:br w:type="page"/>
      </w:r>
    </w:p>
    <w:p w14:paraId="054EA632" w14:textId="77777777" w:rsidR="00FB37E1" w:rsidRDefault="00FB37E1" w:rsidP="003B1D51">
      <w:pPr>
        <w:pStyle w:val="Heading2"/>
      </w:pPr>
      <w:r>
        <w:lastRenderedPageBreak/>
        <w:t>Conclusion</w:t>
      </w:r>
    </w:p>
    <w:p w14:paraId="054EA633" w14:textId="49147ABF" w:rsidR="00811273" w:rsidRDefault="00811273" w:rsidP="00811273"/>
    <w:p w14:paraId="1A5B2890" w14:textId="686F48D2" w:rsidR="00B33D41" w:rsidRDefault="00B33D41" w:rsidP="00811273">
      <w:r>
        <w:t xml:space="preserve">Projet très intéressant, </w:t>
      </w:r>
      <w:r w:rsidR="002D0DD3">
        <w:t>nous avons encore beaucoup appris</w:t>
      </w:r>
      <w:r>
        <w:t xml:space="preserve"> durant son implémentation.</w:t>
      </w:r>
    </w:p>
    <w:p w14:paraId="31B5DE09" w14:textId="2D87D3D2" w:rsidR="00B33D41" w:rsidRPr="00811273" w:rsidRDefault="00B33D41" w:rsidP="00811273">
      <w:r>
        <w:t>Le confinement a entrainé des difficultés dans la communication et le manque de cadre des cours n’a pas été évident mais les choses ont été gérées au mieux.</w:t>
      </w:r>
    </w:p>
    <w:sectPr w:rsidR="00B33D41" w:rsidRPr="00811273" w:rsidSect="00742C57">
      <w:headerReference w:type="default" r:id="rId13"/>
      <w:footerReference w:type="default" r:id="rId14"/>
      <w:pgSz w:w="11906" w:h="16838"/>
      <w:pgMar w:top="170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13D9" w14:textId="77777777" w:rsidR="00123F2B" w:rsidRDefault="00123F2B" w:rsidP="00C51E2C">
      <w:pPr>
        <w:spacing w:after="0" w:line="240" w:lineRule="auto"/>
      </w:pPr>
      <w:r>
        <w:separator/>
      </w:r>
    </w:p>
  </w:endnote>
  <w:endnote w:type="continuationSeparator" w:id="0">
    <w:p w14:paraId="7FB0C62E" w14:textId="77777777" w:rsidR="00123F2B" w:rsidRDefault="00123F2B" w:rsidP="00C5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A63D" w14:textId="77777777" w:rsidR="00C51E2C" w:rsidRPr="00C51E2C" w:rsidRDefault="00C51E2C" w:rsidP="00C51E2C">
    <w:pPr>
      <w:pStyle w:val="Footer"/>
      <w:rPr>
        <w:i/>
      </w:rPr>
    </w:pPr>
    <w:r>
      <w:t>1BIN - Projet d’intégration</w:t>
    </w:r>
    <w:r>
      <w:rPr>
        <w:i/>
      </w:rPr>
      <w:tab/>
    </w:r>
    <w:r>
      <w:rPr>
        <w:i/>
      </w:rPr>
      <w:tab/>
    </w:r>
    <w:sdt>
      <w:sdtPr>
        <w:id w:val="-4926442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02E5D" w:rsidRPr="00902E5D">
          <w:rPr>
            <w:noProof/>
            <w:lang w:val="fr-FR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9FA60" w14:textId="77777777" w:rsidR="00123F2B" w:rsidRDefault="00123F2B" w:rsidP="00C51E2C">
      <w:pPr>
        <w:spacing w:after="0" w:line="240" w:lineRule="auto"/>
      </w:pPr>
      <w:r>
        <w:separator/>
      </w:r>
    </w:p>
  </w:footnote>
  <w:footnote w:type="continuationSeparator" w:id="0">
    <w:p w14:paraId="7AABC2F7" w14:textId="77777777" w:rsidR="00123F2B" w:rsidRDefault="00123F2B" w:rsidP="00C5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A639" w14:textId="5DE3A07E" w:rsidR="001452DA" w:rsidRDefault="006822AC">
    <w:pPr>
      <w:pStyle w:val="Header"/>
    </w:pPr>
    <w:r>
      <w:t xml:space="preserve">Série </w:t>
    </w:r>
    <w:r w:rsidR="00637775">
      <w:t>3</w:t>
    </w:r>
  </w:p>
  <w:p w14:paraId="054EA63A" w14:textId="33FD265E" w:rsidR="00E5556B" w:rsidRDefault="00637775">
    <w:pPr>
      <w:pStyle w:val="Header"/>
    </w:pPr>
    <w:r>
      <w:t>A : Jullien Kevin</w:t>
    </w:r>
  </w:p>
  <w:p w14:paraId="054EA63B" w14:textId="6FD3DF6F" w:rsidR="00C51E2C" w:rsidRDefault="00637775">
    <w:pPr>
      <w:pStyle w:val="Header"/>
    </w:pPr>
    <w:r>
      <w:t>B : Laraki Narjis</w:t>
    </w:r>
    <w:r w:rsidR="00C51E2C">
      <w:ptab w:relativeTo="margin" w:alignment="right" w:leader="none"/>
    </w:r>
    <w:r w:rsidR="00E51513">
      <w:t xml:space="preserve"> </w:t>
    </w:r>
    <w:r>
      <w:t>mai</w:t>
    </w:r>
    <w:r w:rsidR="00E51513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6B61"/>
    <w:multiLevelType w:val="hybridMultilevel"/>
    <w:tmpl w:val="56D477CE"/>
    <w:lvl w:ilvl="0" w:tplc="4B36E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1"/>
    <w:rsid w:val="000E61DF"/>
    <w:rsid w:val="001202C4"/>
    <w:rsid w:val="00123F2B"/>
    <w:rsid w:val="00124098"/>
    <w:rsid w:val="001452DA"/>
    <w:rsid w:val="00244874"/>
    <w:rsid w:val="00260ACB"/>
    <w:rsid w:val="0026152E"/>
    <w:rsid w:val="002D0DD3"/>
    <w:rsid w:val="00351BE0"/>
    <w:rsid w:val="003B1D51"/>
    <w:rsid w:val="00433707"/>
    <w:rsid w:val="004738BF"/>
    <w:rsid w:val="004D1ECD"/>
    <w:rsid w:val="00555019"/>
    <w:rsid w:val="00575FDB"/>
    <w:rsid w:val="00593CC4"/>
    <w:rsid w:val="00632E67"/>
    <w:rsid w:val="00637775"/>
    <w:rsid w:val="006822AC"/>
    <w:rsid w:val="0069278E"/>
    <w:rsid w:val="006E427D"/>
    <w:rsid w:val="00742C57"/>
    <w:rsid w:val="007A7F48"/>
    <w:rsid w:val="007D71FE"/>
    <w:rsid w:val="00811273"/>
    <w:rsid w:val="008209A6"/>
    <w:rsid w:val="008648F5"/>
    <w:rsid w:val="008E086F"/>
    <w:rsid w:val="00902E5D"/>
    <w:rsid w:val="00913C8C"/>
    <w:rsid w:val="009A4DE2"/>
    <w:rsid w:val="00A02160"/>
    <w:rsid w:val="00A323DD"/>
    <w:rsid w:val="00B33D41"/>
    <w:rsid w:val="00B958EC"/>
    <w:rsid w:val="00C12652"/>
    <w:rsid w:val="00C51E2C"/>
    <w:rsid w:val="00CA75BF"/>
    <w:rsid w:val="00D30D11"/>
    <w:rsid w:val="00D74BE2"/>
    <w:rsid w:val="00DA12A7"/>
    <w:rsid w:val="00E3777E"/>
    <w:rsid w:val="00E51513"/>
    <w:rsid w:val="00E5556B"/>
    <w:rsid w:val="00EC0E17"/>
    <w:rsid w:val="00FB1161"/>
    <w:rsid w:val="00F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EA61C"/>
  <w15:docId w15:val="{92440AA3-D7C2-4A7A-BB1D-2BFE26E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1E2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1E2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2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897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5897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2C"/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E2C"/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E2C"/>
    <w:rPr>
      <w:rFonts w:eastAsiaTheme="majorEastAsia" w:cstheme="majorBidi"/>
      <w:b/>
      <w:bCs/>
      <w:color w:val="2F5897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2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2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2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2C"/>
    <w:rPr>
      <w:rFonts w:asciiTheme="majorHAnsi" w:eastAsiaTheme="majorEastAsia" w:hAnsiTheme="majorHAnsi" w:cstheme="majorBidi"/>
      <w:i/>
      <w:iCs/>
      <w:color w:val="2F5897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2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2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E2C"/>
    <w:pPr>
      <w:spacing w:line="240" w:lineRule="auto"/>
    </w:pPr>
    <w:rPr>
      <w:rFonts w:eastAsiaTheme="minorEastAsia"/>
      <w:b/>
      <w:bCs/>
      <w:smallCaps/>
      <w:color w:val="2F5897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51E2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1E2C"/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2C"/>
    <w:pPr>
      <w:numPr>
        <w:ilvl w:val="1"/>
      </w:numPr>
    </w:pPr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1E2C"/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1E2C"/>
    <w:rPr>
      <w:b/>
      <w:bCs/>
      <w:color w:val="3665AE" w:themeColor="text2" w:themeTint="E6"/>
    </w:rPr>
  </w:style>
  <w:style w:type="character" w:styleId="Emphasis">
    <w:name w:val="Emphasis"/>
    <w:basedOn w:val="DefaultParagraphFont"/>
    <w:uiPriority w:val="20"/>
    <w:qFormat/>
    <w:rsid w:val="00C51E2C"/>
    <w:rPr>
      <w:b w:val="0"/>
      <w:i/>
      <w:iCs/>
      <w:color w:val="2F5897" w:themeColor="text2"/>
    </w:rPr>
  </w:style>
  <w:style w:type="paragraph" w:styleId="NoSpacing">
    <w:name w:val="No Spacing"/>
    <w:link w:val="NoSpacingChar"/>
    <w:uiPriority w:val="1"/>
    <w:qFormat/>
    <w:rsid w:val="00C51E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1E2C"/>
  </w:style>
  <w:style w:type="paragraph" w:styleId="ListParagraph">
    <w:name w:val="List Paragraph"/>
    <w:basedOn w:val="Normal"/>
    <w:uiPriority w:val="34"/>
    <w:qFormat/>
    <w:rsid w:val="00C51E2C"/>
    <w:pPr>
      <w:spacing w:line="240" w:lineRule="auto"/>
      <w:ind w:left="720" w:hanging="288"/>
      <w:contextualSpacing/>
    </w:pPr>
    <w:rPr>
      <w:color w:val="2F5897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51E2C"/>
    <w:pPr>
      <w:pBdr>
        <w:left w:val="single" w:sz="48" w:space="13" w:color="6076B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1E2C"/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2C"/>
    <w:pPr>
      <w:pBdr>
        <w:left w:val="single" w:sz="48" w:space="13" w:color="9C5252" w:themeColor="accent2"/>
      </w:pBdr>
      <w:spacing w:before="240" w:after="120" w:line="300" w:lineRule="auto"/>
    </w:pPr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2C"/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1E2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1E2C"/>
    <w:rPr>
      <w:b/>
      <w:bCs/>
      <w:i/>
      <w:iCs/>
      <w:color w:val="2F5897" w:themeColor="text2"/>
    </w:rPr>
  </w:style>
  <w:style w:type="character" w:styleId="SubtleReference">
    <w:name w:val="Subtle Reference"/>
    <w:basedOn w:val="DefaultParagraphFont"/>
    <w:uiPriority w:val="31"/>
    <w:qFormat/>
    <w:rsid w:val="00C51E2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1E2C"/>
    <w:rPr>
      <w:rFonts w:asciiTheme="minorHAnsi" w:hAnsiTheme="minorHAnsi"/>
      <w:b/>
      <w:bCs/>
      <w:smallCaps/>
      <w:color w:val="2F5897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1E2C"/>
    <w:rPr>
      <w:rFonts w:asciiTheme="majorHAnsi" w:hAnsiTheme="majorHAnsi"/>
      <w:b/>
      <w:bCs/>
      <w:caps w:val="0"/>
      <w:smallCaps/>
      <w:color w:val="2F5897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E2C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2C"/>
  </w:style>
  <w:style w:type="paragraph" w:styleId="Footer">
    <w:name w:val="footer"/>
    <w:basedOn w:val="Normal"/>
    <w:link w:val="FooterCh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2C"/>
  </w:style>
  <w:style w:type="paragraph" w:styleId="BalloonText">
    <w:name w:val="Balloon Text"/>
    <w:basedOn w:val="Normal"/>
    <w:link w:val="BalloonTextChar"/>
    <w:uiPriority w:val="99"/>
    <w:semiHidden/>
    <w:unhideWhenUsed/>
    <w:rsid w:val="00C5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1E617C56B0747B444405ADA9C5E96" ma:contentTypeVersion="13" ma:contentTypeDescription="Crée un document." ma:contentTypeScope="" ma:versionID="f1c7f87ec85312a10ea54be555c392ea">
  <xsd:schema xmlns:xsd="http://www.w3.org/2001/XMLSchema" xmlns:xs="http://www.w3.org/2001/XMLSchema" xmlns:p="http://schemas.microsoft.com/office/2006/metadata/properties" xmlns:ns3="a65fb191-5431-4a75-9609-41595211406e" xmlns:ns4="59df37f1-61ff-41c7-a7a2-07625336ed7b" targetNamespace="http://schemas.microsoft.com/office/2006/metadata/properties" ma:root="true" ma:fieldsID="b53e3f35aae52225d3e129539332db76" ns3:_="" ns4:_="">
    <xsd:import namespace="a65fb191-5431-4a75-9609-41595211406e"/>
    <xsd:import namespace="59df37f1-61ff-41c7-a7a2-07625336ed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fb191-5431-4a75-9609-415952114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f37f1-61ff-41c7-a7a2-07625336ed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3F292-D6D1-4822-B487-5EDCC2D81396}">
  <ds:schemaRefs>
    <ds:schemaRef ds:uri="http://purl.org/dc/terms/"/>
    <ds:schemaRef ds:uri="http://schemas.microsoft.com/office/2006/documentManagement/types"/>
    <ds:schemaRef ds:uri="http://www.w3.org/XML/1998/namespace"/>
    <ds:schemaRef ds:uri="59df37f1-61ff-41c7-a7a2-07625336ed7b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a65fb191-5431-4a75-9609-41595211406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5067BB7-0BCA-4ECA-8C34-AFCB5AACD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28102-0B9A-4B9A-A9C5-9E7481B52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fb191-5431-4a75-9609-41595211406e"/>
    <ds:schemaRef ds:uri="59df37f1-61ff-41c7-a7a2-07625336e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Emmeline Leconte</dc:creator>
  <cp:lastModifiedBy>Kevin Jullien</cp:lastModifiedBy>
  <cp:revision>2</cp:revision>
  <dcterms:created xsi:type="dcterms:W3CDTF">2020-05-07T19:20:00Z</dcterms:created>
  <dcterms:modified xsi:type="dcterms:W3CDTF">2020-05-07T19:20:00Z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0x01010029E1E617C56B0747B444405ADA9C5E96</vt:lpwstr>
  </property>
</Properties>
</file>