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175500"/>
            <wp:effectExtent b="0" l="0" r="0" t="0"/>
            <wp:docPr id="5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51700"/>
            <wp:effectExtent b="0" l="0" r="0" t="0"/>
            <wp:docPr id="6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77100"/>
            <wp:effectExtent b="0" l="0" r="0" t="0"/>
            <wp:docPr id="6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26300"/>
            <wp:effectExtent b="0" l="0" r="0" t="0"/>
            <wp:docPr id="6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416800"/>
            <wp:effectExtent b="0" l="0" r="0" t="0"/>
            <wp:docPr id="6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77100"/>
            <wp:effectExtent b="0" l="0" r="0" t="0"/>
            <wp:docPr id="6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89800"/>
            <wp:effectExtent b="0" l="0" r="0" t="0"/>
            <wp:docPr id="6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092700" cy="7620000"/>
            <wp:effectExtent b="0" l="0" r="0" t="0"/>
            <wp:docPr id="7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89800"/>
            <wp:effectExtent b="0" l="0" r="0" t="0"/>
            <wp:docPr id="5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073900"/>
            <wp:effectExtent b="0" l="0" r="0" t="0"/>
            <wp:docPr id="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6832600"/>
            <wp:effectExtent b="0" l="0" r="0" t="0"/>
            <wp:docPr id="7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391400"/>
            <wp:effectExtent b="0" l="0" r="0" t="0"/>
            <wp:docPr id="5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289800"/>
            <wp:effectExtent b="0" l="0" r="0" t="0"/>
            <wp:docPr id="5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21300" cy="7620000"/>
            <wp:effectExtent b="0" l="0" r="0" t="0"/>
            <wp:docPr id="6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7620000"/>
            <wp:effectExtent b="0" l="0" r="0" t="0"/>
            <wp:docPr id="6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7556500"/>
            <wp:effectExtent b="0" l="0" r="0" t="0"/>
            <wp:docPr id="5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359400" cy="6616700"/>
            <wp:effectExtent b="0" l="0" r="0" t="0"/>
            <wp:docPr id="5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9588500"/>
            <wp:effectExtent b="0" l="0" r="0" t="0"/>
            <wp:docPr id="6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58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9309100"/>
            <wp:effectExtent b="0" l="0" r="0" t="0"/>
            <wp:docPr id="7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30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863.9999999999999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16.jpg"/><Relationship Id="rId21" Type="http://schemas.openxmlformats.org/officeDocument/2006/relationships/image" Target="media/image13.jpg"/><Relationship Id="rId24" Type="http://schemas.openxmlformats.org/officeDocument/2006/relationships/image" Target="media/image18.jp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25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4.jpg"/><Relationship Id="rId11" Type="http://schemas.openxmlformats.org/officeDocument/2006/relationships/image" Target="media/image11.jpg"/><Relationship Id="rId10" Type="http://schemas.openxmlformats.org/officeDocument/2006/relationships/image" Target="media/image3.jpg"/><Relationship Id="rId13" Type="http://schemas.openxmlformats.org/officeDocument/2006/relationships/image" Target="media/image8.jpg"/><Relationship Id="rId12" Type="http://schemas.openxmlformats.org/officeDocument/2006/relationships/image" Target="media/image7.jpg"/><Relationship Id="rId15" Type="http://schemas.openxmlformats.org/officeDocument/2006/relationships/image" Target="media/image15.jpg"/><Relationship Id="rId14" Type="http://schemas.openxmlformats.org/officeDocument/2006/relationships/image" Target="media/image9.jpg"/><Relationship Id="rId17" Type="http://schemas.openxmlformats.org/officeDocument/2006/relationships/image" Target="media/image10.jpg"/><Relationship Id="rId16" Type="http://schemas.openxmlformats.org/officeDocument/2006/relationships/image" Target="media/image1.jpg"/><Relationship Id="rId19" Type="http://schemas.openxmlformats.org/officeDocument/2006/relationships/image" Target="media/image6.jpg"/><Relationship Id="rId1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7czm/vzOC+wyvc9K+wybZKvpw==">CgMxLjA4AHIhMW1FakhheERIUmcxQjVIQ2hESDhSU3QtZXhWamNVdUJx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