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FFA" w:rsidRDefault="001D1FFA">
      <w:pPr>
        <w:rPr>
          <w:b/>
        </w:rPr>
      </w:pPr>
      <w:r>
        <w:rPr>
          <w:b/>
        </w:rPr>
        <w:t>Project Title</w:t>
      </w:r>
    </w:p>
    <w:p w:rsidR="001D1FFA" w:rsidRPr="001D1FFA" w:rsidRDefault="001D1FFA">
      <w:r>
        <w:t xml:space="preserve">Visualizing eye tracking data </w:t>
      </w:r>
      <w:r w:rsidR="00B80912">
        <w:t>on the Web</w:t>
      </w:r>
    </w:p>
    <w:p w:rsidR="001D1FFA" w:rsidRPr="001D1FFA" w:rsidRDefault="001D1FFA">
      <w:pPr>
        <w:rPr>
          <w:b/>
        </w:rPr>
      </w:pPr>
      <w:r w:rsidRPr="001D1FFA">
        <w:rPr>
          <w:b/>
        </w:rPr>
        <w:t>Project Description</w:t>
      </w:r>
    </w:p>
    <w:p w:rsidR="001A49F3" w:rsidRDefault="001D1FFA" w:rsidP="001A49F3">
      <w:r>
        <w:t>The project involves the ability to upload eye trackin</w:t>
      </w:r>
      <w:bookmarkStart w:id="0" w:name="_GoBack"/>
      <w:bookmarkEnd w:id="0"/>
      <w:r>
        <w:t xml:space="preserve">g data and </w:t>
      </w:r>
      <w:r w:rsidR="00B03AE5">
        <w:t xml:space="preserve">corresponding </w:t>
      </w:r>
      <w:r>
        <w:t>video</w:t>
      </w:r>
      <w:r w:rsidR="00B03AE5">
        <w:t xml:space="preserve"> stimuli</w:t>
      </w:r>
      <w:r>
        <w:t xml:space="preserve"> to the cloud</w:t>
      </w:r>
      <w:r w:rsidR="006464B4">
        <w:t xml:space="preserve">.  </w:t>
      </w:r>
      <w:r>
        <w:t xml:space="preserve">Here, we will use the Windows Azure cloud platform.  </w:t>
      </w:r>
      <w:r w:rsidR="00955C0E">
        <w:t xml:space="preserve">The data </w:t>
      </w:r>
      <w:r w:rsidR="006464B4">
        <w:t>should then</w:t>
      </w:r>
      <w:r w:rsidR="00955C0E">
        <w:t xml:space="preserve"> be able to be visualized on different</w:t>
      </w:r>
      <w:r w:rsidR="006464B4">
        <w:t xml:space="preserve"> device</w:t>
      </w:r>
      <w:r w:rsidR="00955C0E">
        <w:t>s</w:t>
      </w:r>
      <w:r w:rsidR="006464B4">
        <w:t>.</w:t>
      </w:r>
      <w:r w:rsidR="001A49F3" w:rsidRPr="001A49F3">
        <w:t xml:space="preserve"> </w:t>
      </w:r>
      <w:r w:rsidR="00955C0E">
        <w:t xml:space="preserve"> </w:t>
      </w:r>
      <w:r w:rsidR="001A49F3">
        <w:t xml:space="preserve">The visualization </w:t>
      </w:r>
      <w:r w:rsidR="00F06AE5">
        <w:t>will be displayed via</w:t>
      </w:r>
      <w:r w:rsidR="001A49F3">
        <w:t xml:space="preserve"> a web page.  The client should determine if the web page is displayed on a mobile device or not and set the display accordingly.</w:t>
      </w:r>
    </w:p>
    <w:p w:rsidR="00986050" w:rsidRDefault="00986050">
      <w:r>
        <w:t>The eye tracker gives us an XML file and a video file.</w:t>
      </w:r>
      <w:r w:rsidR="001A49F3">
        <w:t xml:space="preserve">  These need to be streamed to the client.  We will use the </w:t>
      </w:r>
      <w:proofErr w:type="spellStart"/>
      <w:r w:rsidR="001A49F3">
        <w:t>Mirametrix</w:t>
      </w:r>
      <w:proofErr w:type="spellEnd"/>
      <w:r w:rsidR="001A49F3">
        <w:t xml:space="preserve"> S2 eye tracker for this project.</w:t>
      </w:r>
    </w:p>
    <w:p w:rsidR="00986050" w:rsidRDefault="00986050">
      <w:r>
        <w:t>2 modes of operation</w:t>
      </w:r>
    </w:p>
    <w:p w:rsidR="00986050" w:rsidRDefault="00986050" w:rsidP="00986050">
      <w:pPr>
        <w:pStyle w:val="ListParagraph"/>
        <w:numPr>
          <w:ilvl w:val="0"/>
          <w:numId w:val="2"/>
        </w:numPr>
      </w:pPr>
      <w:r>
        <w:t>Live:  data is uploaded and viewed on the webpage as the data is being received from the eye tracker</w:t>
      </w:r>
    </w:p>
    <w:p w:rsidR="00986050" w:rsidRDefault="00986050" w:rsidP="00986050">
      <w:pPr>
        <w:pStyle w:val="ListParagraph"/>
        <w:numPr>
          <w:ilvl w:val="0"/>
          <w:numId w:val="2"/>
        </w:numPr>
      </w:pPr>
      <w:r>
        <w:t>Non-live: data is already uploaded and is viewed at a later time.</w:t>
      </w:r>
    </w:p>
    <w:p w:rsidR="00F06AE5" w:rsidRDefault="00F06AE5" w:rsidP="00F06AE5">
      <w:r>
        <w:t>The latencies will be kept track of.</w:t>
      </w:r>
    </w:p>
    <w:p w:rsidR="001D1FFA" w:rsidRPr="001D1FFA" w:rsidRDefault="001D1FFA">
      <w:pPr>
        <w:rPr>
          <w:b/>
        </w:rPr>
      </w:pPr>
      <w:r w:rsidRPr="001D1FFA">
        <w:rPr>
          <w:b/>
        </w:rPr>
        <w:t>Links</w:t>
      </w:r>
    </w:p>
    <w:p w:rsidR="001D1FFA" w:rsidRDefault="00B55B11" w:rsidP="001D1FFA">
      <w:pPr>
        <w:pStyle w:val="ListParagraph"/>
        <w:numPr>
          <w:ilvl w:val="0"/>
          <w:numId w:val="1"/>
        </w:numPr>
      </w:pPr>
      <w:hyperlink r:id="rId7" w:history="1">
        <w:r w:rsidR="001D1FFA" w:rsidRPr="00CE7AA4">
          <w:rPr>
            <w:rStyle w:val="Hyperlink"/>
          </w:rPr>
          <w:t>http://www.windowsazure.com/en-us/</w:t>
        </w:r>
      </w:hyperlink>
    </w:p>
    <w:p w:rsidR="001D1FFA" w:rsidRDefault="00B55B11" w:rsidP="001D1FFA">
      <w:pPr>
        <w:pStyle w:val="ListParagraph"/>
        <w:numPr>
          <w:ilvl w:val="0"/>
          <w:numId w:val="1"/>
        </w:numPr>
      </w:pPr>
      <w:hyperlink r:id="rId8" w:history="1">
        <w:r w:rsidR="001D1FFA" w:rsidRPr="00CE7AA4">
          <w:rPr>
            <w:rStyle w:val="Hyperlink"/>
          </w:rPr>
          <w:t>https://www.hadooponazure.com/</w:t>
        </w:r>
      </w:hyperlink>
    </w:p>
    <w:p w:rsidR="001D1FFA" w:rsidRDefault="00B55B11" w:rsidP="001D1FFA">
      <w:pPr>
        <w:pStyle w:val="ListParagraph"/>
        <w:numPr>
          <w:ilvl w:val="0"/>
          <w:numId w:val="1"/>
        </w:numPr>
      </w:pPr>
      <w:hyperlink r:id="rId9" w:history="1">
        <w:r w:rsidR="001D1FFA" w:rsidRPr="00CE7AA4">
          <w:rPr>
            <w:rStyle w:val="Hyperlink"/>
          </w:rPr>
          <w:t>http://mirametrix.com/</w:t>
        </w:r>
      </w:hyperlink>
      <w:r w:rsidR="001D1FFA">
        <w:t xml:space="preserve"> </w:t>
      </w:r>
    </w:p>
    <w:p w:rsidR="00744B6B" w:rsidRDefault="00B55B11" w:rsidP="00744B6B">
      <w:pPr>
        <w:pStyle w:val="ListParagraph"/>
        <w:numPr>
          <w:ilvl w:val="0"/>
          <w:numId w:val="1"/>
        </w:numPr>
      </w:pPr>
      <w:hyperlink r:id="rId10" w:history="1">
        <w:r w:rsidR="00744B6B" w:rsidRPr="00CE7AA4">
          <w:rPr>
            <w:rStyle w:val="Hyperlink"/>
          </w:rPr>
          <w:t>http://nodejs.org/</w:t>
        </w:r>
      </w:hyperlink>
      <w:r w:rsidR="00744B6B">
        <w:t xml:space="preserve"> </w:t>
      </w:r>
    </w:p>
    <w:sectPr w:rsidR="00744B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B11" w:rsidRDefault="00B55B11" w:rsidP="00052799">
      <w:pPr>
        <w:spacing w:after="0" w:line="240" w:lineRule="auto"/>
      </w:pPr>
      <w:r>
        <w:separator/>
      </w:r>
    </w:p>
  </w:endnote>
  <w:endnote w:type="continuationSeparator" w:id="0">
    <w:p w:rsidR="00B55B11" w:rsidRDefault="00B55B11" w:rsidP="00052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799" w:rsidRDefault="000527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799" w:rsidRDefault="0005279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799" w:rsidRDefault="000527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B11" w:rsidRDefault="00B55B11" w:rsidP="00052799">
      <w:pPr>
        <w:spacing w:after="0" w:line="240" w:lineRule="auto"/>
      </w:pPr>
      <w:r>
        <w:separator/>
      </w:r>
    </w:p>
  </w:footnote>
  <w:footnote w:type="continuationSeparator" w:id="0">
    <w:p w:rsidR="00B55B11" w:rsidRDefault="00B55B11" w:rsidP="00052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799" w:rsidRDefault="000527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799" w:rsidRDefault="00052799">
    <w:pPr>
      <w:pStyle w:val="Header"/>
    </w:pPr>
    <w:r>
      <w:t>This document describes at a very high level what needs to be accomplished.  It will updated as we go.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799" w:rsidRDefault="000527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F3E8A"/>
    <w:multiLevelType w:val="hybridMultilevel"/>
    <w:tmpl w:val="47F28BC0"/>
    <w:lvl w:ilvl="0" w:tplc="04A207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3C3166"/>
    <w:multiLevelType w:val="hybridMultilevel"/>
    <w:tmpl w:val="1DA6AD68"/>
    <w:lvl w:ilvl="0" w:tplc="F2DEB7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64"/>
    <w:rsid w:val="00052799"/>
    <w:rsid w:val="000F27AD"/>
    <w:rsid w:val="001A49F3"/>
    <w:rsid w:val="001D1FFA"/>
    <w:rsid w:val="003E1264"/>
    <w:rsid w:val="00402872"/>
    <w:rsid w:val="006464B4"/>
    <w:rsid w:val="00744B6B"/>
    <w:rsid w:val="008A32CA"/>
    <w:rsid w:val="008B5226"/>
    <w:rsid w:val="00955C0E"/>
    <w:rsid w:val="00986050"/>
    <w:rsid w:val="00B03AE5"/>
    <w:rsid w:val="00B55B11"/>
    <w:rsid w:val="00B80912"/>
    <w:rsid w:val="00B86674"/>
    <w:rsid w:val="00CC1F70"/>
    <w:rsid w:val="00F0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5941C-337D-4229-9DD0-EFC6F888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F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1F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799"/>
  </w:style>
  <w:style w:type="paragraph" w:styleId="Footer">
    <w:name w:val="footer"/>
    <w:basedOn w:val="Normal"/>
    <w:link w:val="FooterChar"/>
    <w:uiPriority w:val="99"/>
    <w:unhideWhenUsed/>
    <w:rsid w:val="00052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dooponazure.com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indowsazure.com/en-us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node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rametrix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</dc:creator>
  <cp:keywords/>
  <dc:description/>
  <cp:lastModifiedBy>BS</cp:lastModifiedBy>
  <cp:revision>15</cp:revision>
  <dcterms:created xsi:type="dcterms:W3CDTF">2013-02-04T04:54:00Z</dcterms:created>
  <dcterms:modified xsi:type="dcterms:W3CDTF">2013-04-11T16:58:00Z</dcterms:modified>
</cp:coreProperties>
</file>