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803" w:rsidRDefault="00E77803" w:rsidP="00E77803">
      <w:pPr>
        <w:pStyle w:val="Puesto"/>
        <w:jc w:val="center"/>
      </w:pPr>
      <w:r w:rsidRPr="00C13E14">
        <w:rPr>
          <w14:glow w14:rad="139700">
            <w14:schemeClr w14:val="accent3">
              <w14:alpha w14:val="60000"/>
              <w14:satMod w14:val="175000"/>
            </w14:schemeClr>
          </w14:glow>
        </w:rPr>
        <w:t xml:space="preserve">Proyecto De Sistema </w:t>
      </w:r>
      <w:proofErr w:type="spellStart"/>
      <w:r w:rsidRPr="00C13E14">
        <w:rPr>
          <w14:glow w14:rad="139700">
            <w14:schemeClr w14:val="accent3">
              <w14:alpha w14:val="60000"/>
              <w14:satMod w14:val="175000"/>
            </w14:schemeClr>
          </w14:glow>
        </w:rPr>
        <w:t>Php</w:t>
      </w:r>
      <w:proofErr w:type="spellEnd"/>
      <w:r w:rsidRPr="00C13E14">
        <w:rPr>
          <w14:glow w14:rad="139700">
            <w14:schemeClr w14:val="accent3">
              <w14:alpha w14:val="60000"/>
              <w14:satMod w14:val="175000"/>
            </w14:schemeClr>
          </w14:glow>
        </w:rPr>
        <w:t>: “Reserva De Fiestas Infantiles”</w:t>
      </w:r>
    </w:p>
    <w:p w:rsidR="00E77803" w:rsidRDefault="00E77803" w:rsidP="00E77803">
      <w:pPr>
        <w:pStyle w:val="Ttulo1"/>
      </w:pPr>
      <w:r>
        <w:t>Descripción</w:t>
      </w:r>
    </w:p>
    <w:p w:rsidR="00E77803" w:rsidRPr="00C13E14" w:rsidRDefault="00E77803" w:rsidP="00E77803">
      <w:pPr>
        <w:rPr>
          <w:sz w:val="28"/>
        </w:rPr>
      </w:pPr>
      <w:r w:rsidRPr="00C13E14">
        <w:rPr>
          <w:sz w:val="28"/>
        </w:rPr>
        <w:t>El Sistema está dedicado a mejorar y optimizar la administración de los servicios que brinda la empresa “Bichito de Luz”.</w:t>
      </w:r>
    </w:p>
    <w:p w:rsidR="00E77803" w:rsidRPr="00C13E14" w:rsidRDefault="00E77803" w:rsidP="00E77803">
      <w:pPr>
        <w:rPr>
          <w:sz w:val="28"/>
        </w:rPr>
      </w:pPr>
      <w:r w:rsidRPr="00C13E14">
        <w:rPr>
          <w:sz w:val="28"/>
        </w:rPr>
        <w:t>Tal empresa se dedica a ofrecer servicios referidos a fiestas infantiles y par</w:t>
      </w:r>
      <w:r w:rsidR="00AC74A4" w:rsidRPr="00C13E14">
        <w:rPr>
          <w:sz w:val="28"/>
        </w:rPr>
        <w:t>a ello cue</w:t>
      </w:r>
      <w:r w:rsidRPr="00C13E14">
        <w:rPr>
          <w:sz w:val="28"/>
        </w:rPr>
        <w:t>nta c</w:t>
      </w:r>
      <w:r w:rsidR="00AC74A4" w:rsidRPr="00C13E14">
        <w:rPr>
          <w:sz w:val="28"/>
        </w:rPr>
        <w:t>on varios combos</w:t>
      </w:r>
      <w:r w:rsidRPr="00C13E14">
        <w:rPr>
          <w:sz w:val="28"/>
        </w:rPr>
        <w:t xml:space="preserve"> </w:t>
      </w:r>
      <w:r w:rsidR="00AC74A4" w:rsidRPr="00C13E14">
        <w:rPr>
          <w:sz w:val="28"/>
        </w:rPr>
        <w:t>distintos a elección del cliente. Cada combo tiene ciertos requisitos con respecto a los productos que incluyen y la cantidad de cada uno.</w:t>
      </w:r>
    </w:p>
    <w:p w:rsidR="00AC74A4" w:rsidRPr="00C13E14" w:rsidRDefault="00AC74A4" w:rsidP="00E77803">
      <w:pPr>
        <w:rPr>
          <w:sz w:val="28"/>
        </w:rPr>
      </w:pPr>
      <w:r w:rsidRPr="00C13E14">
        <w:rPr>
          <w:sz w:val="28"/>
        </w:rPr>
        <w:t>Actualmente se cuenta con un calendario en donde se marcan los días, horario y tipo de combo elegido. Además se lleva un control de las señas y pagos en un registro aparte.</w:t>
      </w:r>
    </w:p>
    <w:p w:rsidR="00E77803" w:rsidRDefault="00AC74A4" w:rsidP="00E77803">
      <w:r w:rsidRPr="00C13E14">
        <w:rPr>
          <w:sz w:val="28"/>
        </w:rPr>
        <w:t xml:space="preserve">El fin de este sistema será incluir todos los elementos físicos utilizados normalmente como calendarios, recibos, registros en un solo entorno para que puedan interactuar entre sí evitando la inconsistencia de datos producida por el manejo por separado de los tales. </w:t>
      </w:r>
      <w:r w:rsidR="00E77803" w:rsidRPr="00C13E14">
        <w:rPr>
          <w:sz w:val="28"/>
        </w:rPr>
        <w:t xml:space="preserve"> </w:t>
      </w:r>
    </w:p>
    <w:p w:rsidR="00C13E14" w:rsidRDefault="00C13E14" w:rsidP="00C13E14">
      <w:pPr>
        <w:pStyle w:val="Ttulo1"/>
      </w:pPr>
      <w:r>
        <w:t>El Sistema Permitirá</w:t>
      </w:r>
      <w:bookmarkStart w:id="0" w:name="_GoBack"/>
      <w:bookmarkEnd w:id="0"/>
    </w:p>
    <w:p w:rsidR="00C13E14" w:rsidRPr="00C13E14" w:rsidRDefault="00C13E14" w:rsidP="00C13E14">
      <w:pPr>
        <w:pStyle w:val="Prrafodelista"/>
        <w:numPr>
          <w:ilvl w:val="0"/>
          <w:numId w:val="11"/>
        </w:numPr>
        <w:rPr>
          <w:sz w:val="28"/>
        </w:rPr>
      </w:pPr>
      <w:r w:rsidRPr="00C13E14">
        <w:rPr>
          <w:sz w:val="28"/>
        </w:rPr>
        <w:t>Visualizar un calendario interactivo con las fechas y horas de los próximos cumpleaños.</w:t>
      </w:r>
    </w:p>
    <w:p w:rsidR="00C13E14" w:rsidRPr="00C13E14" w:rsidRDefault="00C13E14" w:rsidP="00C13E14">
      <w:pPr>
        <w:pStyle w:val="Prrafodelista"/>
        <w:numPr>
          <w:ilvl w:val="0"/>
          <w:numId w:val="11"/>
        </w:numPr>
        <w:rPr>
          <w:sz w:val="28"/>
        </w:rPr>
      </w:pPr>
      <w:r w:rsidRPr="00C13E14">
        <w:rPr>
          <w:sz w:val="28"/>
        </w:rPr>
        <w:t>Dar de alta, cancelar o modificar una reserva a través de un formulario.</w:t>
      </w:r>
    </w:p>
    <w:p w:rsidR="00C13E14" w:rsidRPr="00C13E14" w:rsidRDefault="00C13E14" w:rsidP="00C13E14">
      <w:pPr>
        <w:pStyle w:val="Prrafodelista"/>
        <w:numPr>
          <w:ilvl w:val="0"/>
          <w:numId w:val="11"/>
        </w:numPr>
        <w:rPr>
          <w:sz w:val="28"/>
        </w:rPr>
      </w:pPr>
      <w:r w:rsidRPr="00C13E14">
        <w:rPr>
          <w:sz w:val="28"/>
        </w:rPr>
        <w:t>Cargar una Seña y completado del pago por separado.</w:t>
      </w:r>
    </w:p>
    <w:p w:rsidR="00C13E14" w:rsidRPr="00C13E14" w:rsidRDefault="00C13E14" w:rsidP="00C13E14">
      <w:pPr>
        <w:pStyle w:val="Prrafodelista"/>
        <w:numPr>
          <w:ilvl w:val="0"/>
          <w:numId w:val="11"/>
        </w:numPr>
        <w:rPr>
          <w:sz w:val="28"/>
        </w:rPr>
      </w:pPr>
      <w:r w:rsidRPr="00C13E14">
        <w:rPr>
          <w:sz w:val="28"/>
        </w:rPr>
        <w:t>Cargar descripción sobre el tipo de combo, la temática del decorado, el tiempo asignado para la decoración, lista de elementos necesarios para el desarrollo del evento.</w:t>
      </w:r>
    </w:p>
    <w:p w:rsidR="00C13E14" w:rsidRPr="00C13E14" w:rsidRDefault="00C13E14" w:rsidP="00C13E14">
      <w:pPr>
        <w:pStyle w:val="Prrafodelista"/>
        <w:numPr>
          <w:ilvl w:val="0"/>
          <w:numId w:val="11"/>
        </w:numPr>
        <w:rPr>
          <w:sz w:val="28"/>
        </w:rPr>
      </w:pPr>
      <w:r w:rsidRPr="00C13E14">
        <w:rPr>
          <w:sz w:val="28"/>
        </w:rPr>
        <w:t>Cargar información del cliente como su nombre, número de teléfono, nombre del cumpleañero.</w:t>
      </w:r>
    </w:p>
    <w:p w:rsidR="00C13E14" w:rsidRPr="00C13E14" w:rsidRDefault="00C13E14" w:rsidP="00C13E14"/>
    <w:sectPr w:rsidR="00C13E14" w:rsidRPr="00C13E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08E029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42393F1B"/>
    <w:multiLevelType w:val="hybridMultilevel"/>
    <w:tmpl w:val="50982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03"/>
    <w:rsid w:val="007E0825"/>
    <w:rsid w:val="0091513F"/>
    <w:rsid w:val="00AC74A4"/>
    <w:rsid w:val="00C13E14"/>
    <w:rsid w:val="00E778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881B9-F482-4A78-9577-C68C8D68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03"/>
  </w:style>
  <w:style w:type="paragraph" w:styleId="Ttulo1">
    <w:name w:val="heading 1"/>
    <w:basedOn w:val="Normal"/>
    <w:next w:val="Normal"/>
    <w:link w:val="Ttulo1Car"/>
    <w:uiPriority w:val="9"/>
    <w:qFormat/>
    <w:rsid w:val="00E7780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E7780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7780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7780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7780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7780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7780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7780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7780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778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E77803"/>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E77803"/>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E7780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7780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7780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7780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7780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7780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7780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7780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77803"/>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E7780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77803"/>
    <w:rPr>
      <w:color w:val="5A5A5A" w:themeColor="text1" w:themeTint="A5"/>
      <w:spacing w:val="10"/>
    </w:rPr>
  </w:style>
  <w:style w:type="character" w:styleId="Textoennegrita">
    <w:name w:val="Strong"/>
    <w:basedOn w:val="Fuentedeprrafopredeter"/>
    <w:uiPriority w:val="22"/>
    <w:qFormat/>
    <w:rsid w:val="00E77803"/>
    <w:rPr>
      <w:b/>
      <w:bCs/>
      <w:color w:val="000000" w:themeColor="text1"/>
    </w:rPr>
  </w:style>
  <w:style w:type="character" w:styleId="nfasis">
    <w:name w:val="Emphasis"/>
    <w:basedOn w:val="Fuentedeprrafopredeter"/>
    <w:uiPriority w:val="20"/>
    <w:qFormat/>
    <w:rsid w:val="00E77803"/>
    <w:rPr>
      <w:i/>
      <w:iCs/>
      <w:color w:val="auto"/>
    </w:rPr>
  </w:style>
  <w:style w:type="paragraph" w:styleId="Sinespaciado">
    <w:name w:val="No Spacing"/>
    <w:uiPriority w:val="1"/>
    <w:qFormat/>
    <w:rsid w:val="00E77803"/>
    <w:pPr>
      <w:spacing w:after="0" w:line="240" w:lineRule="auto"/>
    </w:pPr>
  </w:style>
  <w:style w:type="paragraph" w:styleId="Cita">
    <w:name w:val="Quote"/>
    <w:basedOn w:val="Normal"/>
    <w:next w:val="Normal"/>
    <w:link w:val="CitaCar"/>
    <w:uiPriority w:val="29"/>
    <w:qFormat/>
    <w:rsid w:val="00E77803"/>
    <w:pPr>
      <w:spacing w:before="160"/>
      <w:ind w:left="720" w:right="720"/>
    </w:pPr>
    <w:rPr>
      <w:i/>
      <w:iCs/>
      <w:color w:val="000000" w:themeColor="text1"/>
    </w:rPr>
  </w:style>
  <w:style w:type="character" w:customStyle="1" w:styleId="CitaCar">
    <w:name w:val="Cita Car"/>
    <w:basedOn w:val="Fuentedeprrafopredeter"/>
    <w:link w:val="Cita"/>
    <w:uiPriority w:val="29"/>
    <w:rsid w:val="00E77803"/>
    <w:rPr>
      <w:i/>
      <w:iCs/>
      <w:color w:val="000000" w:themeColor="text1"/>
    </w:rPr>
  </w:style>
  <w:style w:type="paragraph" w:styleId="Citadestacada">
    <w:name w:val="Intense Quote"/>
    <w:basedOn w:val="Normal"/>
    <w:next w:val="Normal"/>
    <w:link w:val="CitadestacadaCar"/>
    <w:uiPriority w:val="30"/>
    <w:qFormat/>
    <w:rsid w:val="00E778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77803"/>
    <w:rPr>
      <w:color w:val="000000" w:themeColor="text1"/>
      <w:shd w:val="clear" w:color="auto" w:fill="F2F2F2" w:themeFill="background1" w:themeFillShade="F2"/>
    </w:rPr>
  </w:style>
  <w:style w:type="character" w:styleId="nfasissutil">
    <w:name w:val="Subtle Emphasis"/>
    <w:basedOn w:val="Fuentedeprrafopredeter"/>
    <w:uiPriority w:val="19"/>
    <w:qFormat/>
    <w:rsid w:val="00E77803"/>
    <w:rPr>
      <w:i/>
      <w:iCs/>
      <w:color w:val="404040" w:themeColor="text1" w:themeTint="BF"/>
    </w:rPr>
  </w:style>
  <w:style w:type="character" w:styleId="nfasisintenso">
    <w:name w:val="Intense Emphasis"/>
    <w:basedOn w:val="Fuentedeprrafopredeter"/>
    <w:uiPriority w:val="21"/>
    <w:qFormat/>
    <w:rsid w:val="00E77803"/>
    <w:rPr>
      <w:b/>
      <w:bCs/>
      <w:i/>
      <w:iCs/>
      <w:caps/>
    </w:rPr>
  </w:style>
  <w:style w:type="character" w:styleId="Referenciasutil">
    <w:name w:val="Subtle Reference"/>
    <w:basedOn w:val="Fuentedeprrafopredeter"/>
    <w:uiPriority w:val="31"/>
    <w:qFormat/>
    <w:rsid w:val="00E7780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77803"/>
    <w:rPr>
      <w:b/>
      <w:bCs/>
      <w:smallCaps/>
      <w:u w:val="single"/>
    </w:rPr>
  </w:style>
  <w:style w:type="character" w:styleId="Ttulodellibro">
    <w:name w:val="Book Title"/>
    <w:basedOn w:val="Fuentedeprrafopredeter"/>
    <w:uiPriority w:val="33"/>
    <w:qFormat/>
    <w:rsid w:val="00E77803"/>
    <w:rPr>
      <w:b w:val="0"/>
      <w:bCs w:val="0"/>
      <w:smallCaps/>
      <w:spacing w:val="5"/>
    </w:rPr>
  </w:style>
  <w:style w:type="paragraph" w:styleId="TtulodeTDC">
    <w:name w:val="TOC Heading"/>
    <w:basedOn w:val="Ttulo1"/>
    <w:next w:val="Normal"/>
    <w:uiPriority w:val="39"/>
    <w:semiHidden/>
    <w:unhideWhenUsed/>
    <w:qFormat/>
    <w:rsid w:val="00E77803"/>
    <w:pPr>
      <w:outlineLvl w:val="9"/>
    </w:pPr>
  </w:style>
  <w:style w:type="paragraph" w:styleId="Prrafodelista">
    <w:name w:val="List Paragraph"/>
    <w:basedOn w:val="Normal"/>
    <w:uiPriority w:val="34"/>
    <w:qFormat/>
    <w:rsid w:val="00C1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211</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YOKESE NO ZOI 100TIFIKO</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AXEL-KEVIN REINHARDT</dc:creator>
  <cp:keywords/>
  <dc:description/>
  <cp:lastModifiedBy>AXEL-KEVIN REINHARDT</cp:lastModifiedBy>
  <cp:revision>2</cp:revision>
  <dcterms:created xsi:type="dcterms:W3CDTF">2016-09-23T15:00:00Z</dcterms:created>
  <dcterms:modified xsi:type="dcterms:W3CDTF">2016-09-23T15:31:00Z</dcterms:modified>
</cp:coreProperties>
</file>