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719" w:rsidRPr="00723719" w:rsidRDefault="003A5FD5" w:rsidP="00723719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Auto</w:t>
      </w:r>
      <w:r w:rsidR="00723719">
        <w:rPr>
          <w:sz w:val="32"/>
          <w:szCs w:val="32"/>
        </w:rPr>
        <w:t>-</w:t>
      </w:r>
      <w:r w:rsidRPr="003A5FD5">
        <w:rPr>
          <w:sz w:val="32"/>
          <w:szCs w:val="32"/>
        </w:rPr>
        <w:t>Evaluation</w:t>
      </w:r>
      <w:proofErr w:type="spellEnd"/>
      <w:r>
        <w:rPr>
          <w:sz w:val="32"/>
          <w:szCs w:val="32"/>
        </w:rPr>
        <w:t xml:space="preserve"> des compétences en ingénierie avant le module « Semaine commune 2014 :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Processing</w:t>
      </w:r>
      <w:proofErr w:type="spellEnd"/>
      <w:r>
        <w:rPr>
          <w:sz w:val="32"/>
          <w:szCs w:val="32"/>
        </w:rPr>
        <w:t xml:space="preserve"> et fabrication Numérique »</w:t>
      </w:r>
    </w:p>
    <w:p w:rsidR="00BC2D8E" w:rsidRPr="00BC2D8E" w:rsidRDefault="00BC2D8E" w:rsidP="00BC2D8E">
      <w:pPr>
        <w:rPr>
          <w:sz w:val="32"/>
          <w:szCs w:val="32"/>
        </w:rPr>
      </w:pPr>
      <w:r w:rsidRPr="00BC2D8E">
        <w:rPr>
          <w:sz w:val="24"/>
          <w:szCs w:val="24"/>
        </w:rPr>
        <w:t>Cochez la case correspondante</w:t>
      </w:r>
      <w:r w:rsidR="00723719">
        <w:rPr>
          <w:sz w:val="24"/>
          <w:szCs w:val="24"/>
        </w:rPr>
        <w:t xml:space="preserve"> (1 : min 5 : max) :</w:t>
      </w:r>
    </w:p>
    <w:tbl>
      <w:tblPr>
        <w:tblStyle w:val="TableGrid"/>
        <w:tblW w:w="0" w:type="auto"/>
        <w:tblLook w:val="04A0"/>
      </w:tblPr>
      <w:tblGrid>
        <w:gridCol w:w="2029"/>
        <w:gridCol w:w="2029"/>
      </w:tblGrid>
      <w:tr w:rsidR="00BC2D8E" w:rsidTr="00BC2D8E">
        <w:trPr>
          <w:trHeight w:val="435"/>
        </w:trPr>
        <w:tc>
          <w:tcPr>
            <w:tcW w:w="2029" w:type="dxa"/>
          </w:tcPr>
          <w:p w:rsidR="00BC2D8E" w:rsidRDefault="00BC2D8E" w:rsidP="00BC2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L1</w:t>
            </w:r>
          </w:p>
        </w:tc>
        <w:tc>
          <w:tcPr>
            <w:tcW w:w="2029" w:type="dxa"/>
          </w:tcPr>
          <w:p w:rsidR="00BC2D8E" w:rsidRDefault="00BC2D8E" w:rsidP="00BC2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L2</w:t>
            </w:r>
          </w:p>
        </w:tc>
      </w:tr>
    </w:tbl>
    <w:p w:rsidR="00BC2D8E" w:rsidRDefault="00BC2D8E" w:rsidP="00BC2D8E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029"/>
        <w:gridCol w:w="2029"/>
      </w:tblGrid>
      <w:tr w:rsidR="00723719" w:rsidTr="00723719">
        <w:trPr>
          <w:trHeight w:val="345"/>
        </w:trPr>
        <w:tc>
          <w:tcPr>
            <w:tcW w:w="2029" w:type="dxa"/>
          </w:tcPr>
          <w:p w:rsidR="00723719" w:rsidRDefault="00723719" w:rsidP="00BC2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2029" w:type="dxa"/>
          </w:tcPr>
          <w:p w:rsidR="00723719" w:rsidRDefault="00723719" w:rsidP="00BC2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</w:tr>
    </w:tbl>
    <w:p w:rsidR="003A5FD5" w:rsidRDefault="003A5FD5" w:rsidP="00723719">
      <w:pPr>
        <w:rPr>
          <w:sz w:val="32"/>
          <w:szCs w:val="32"/>
        </w:rPr>
      </w:pPr>
    </w:p>
    <w:tbl>
      <w:tblPr>
        <w:tblStyle w:val="TableGrid"/>
        <w:tblW w:w="0" w:type="auto"/>
        <w:jc w:val="center"/>
        <w:tblInd w:w="-1167" w:type="dxa"/>
        <w:tblLook w:val="04A0"/>
      </w:tblPr>
      <w:tblGrid>
        <w:gridCol w:w="3584"/>
        <w:gridCol w:w="1188"/>
        <w:gridCol w:w="1190"/>
        <w:gridCol w:w="1188"/>
        <w:gridCol w:w="1190"/>
        <w:gridCol w:w="1188"/>
      </w:tblGrid>
      <w:tr w:rsidR="003A5FD5" w:rsidTr="00723719">
        <w:trPr>
          <w:trHeight w:val="719"/>
          <w:jc w:val="center"/>
        </w:trPr>
        <w:tc>
          <w:tcPr>
            <w:tcW w:w="3584" w:type="dxa"/>
          </w:tcPr>
          <w:p w:rsidR="003A5FD5" w:rsidRPr="003A5FD5" w:rsidRDefault="003A5FD5" w:rsidP="003A5FD5">
            <w:pPr>
              <w:jc w:val="center"/>
              <w:rPr>
                <w:b/>
                <w:sz w:val="32"/>
                <w:szCs w:val="32"/>
              </w:rPr>
            </w:pPr>
            <w:r w:rsidRPr="003A5FD5">
              <w:rPr>
                <w:b/>
                <w:sz w:val="32"/>
                <w:szCs w:val="32"/>
              </w:rPr>
              <w:t>Item</w:t>
            </w:r>
          </w:p>
        </w:tc>
        <w:tc>
          <w:tcPr>
            <w:tcW w:w="1188" w:type="dxa"/>
          </w:tcPr>
          <w:p w:rsidR="003A5FD5" w:rsidRPr="00723719" w:rsidRDefault="003A5FD5" w:rsidP="00723719">
            <w:pPr>
              <w:jc w:val="center"/>
              <w:rPr>
                <w:b/>
                <w:sz w:val="32"/>
                <w:szCs w:val="32"/>
              </w:rPr>
            </w:pPr>
            <w:r w:rsidRPr="00723719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190" w:type="dxa"/>
          </w:tcPr>
          <w:p w:rsidR="003A5FD5" w:rsidRPr="00723719" w:rsidRDefault="003A5FD5" w:rsidP="00723719">
            <w:pPr>
              <w:jc w:val="center"/>
              <w:rPr>
                <w:b/>
                <w:sz w:val="32"/>
                <w:szCs w:val="32"/>
              </w:rPr>
            </w:pPr>
            <w:r w:rsidRPr="00723719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188" w:type="dxa"/>
          </w:tcPr>
          <w:p w:rsidR="003A5FD5" w:rsidRPr="00723719" w:rsidRDefault="003A5FD5" w:rsidP="00723719">
            <w:pPr>
              <w:jc w:val="center"/>
              <w:rPr>
                <w:b/>
                <w:sz w:val="32"/>
                <w:szCs w:val="32"/>
              </w:rPr>
            </w:pPr>
            <w:r w:rsidRPr="00723719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190" w:type="dxa"/>
          </w:tcPr>
          <w:p w:rsidR="003A5FD5" w:rsidRPr="00723719" w:rsidRDefault="003A5FD5" w:rsidP="00723719">
            <w:pPr>
              <w:jc w:val="center"/>
              <w:rPr>
                <w:b/>
                <w:sz w:val="32"/>
                <w:szCs w:val="32"/>
              </w:rPr>
            </w:pPr>
            <w:r w:rsidRPr="00723719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188" w:type="dxa"/>
          </w:tcPr>
          <w:p w:rsidR="003A5FD5" w:rsidRPr="00723719" w:rsidRDefault="003A5FD5" w:rsidP="00723719">
            <w:pPr>
              <w:jc w:val="center"/>
              <w:rPr>
                <w:b/>
                <w:sz w:val="32"/>
                <w:szCs w:val="32"/>
              </w:rPr>
            </w:pPr>
            <w:r w:rsidRPr="00723719">
              <w:rPr>
                <w:b/>
                <w:sz w:val="32"/>
                <w:szCs w:val="32"/>
              </w:rPr>
              <w:t>5</w:t>
            </w:r>
          </w:p>
        </w:tc>
      </w:tr>
      <w:tr w:rsidR="003A5FD5" w:rsidTr="00723719">
        <w:trPr>
          <w:trHeight w:val="739"/>
          <w:jc w:val="center"/>
        </w:trPr>
        <w:tc>
          <w:tcPr>
            <w:tcW w:w="3584" w:type="dxa"/>
          </w:tcPr>
          <w:p w:rsidR="003A5FD5" w:rsidRPr="00723719" w:rsidRDefault="00BC2D8E" w:rsidP="003A5FD5">
            <w:pPr>
              <w:rPr>
                <w:sz w:val="28"/>
                <w:szCs w:val="28"/>
              </w:rPr>
            </w:pPr>
            <w:r w:rsidRPr="00723719">
              <w:rPr>
                <w:sz w:val="28"/>
                <w:szCs w:val="28"/>
              </w:rPr>
              <w:t>Connaissances théoriques en électronique</w:t>
            </w:r>
          </w:p>
        </w:tc>
        <w:tc>
          <w:tcPr>
            <w:tcW w:w="1188" w:type="dxa"/>
          </w:tcPr>
          <w:p w:rsidR="003A5FD5" w:rsidRDefault="003A5FD5" w:rsidP="003A5FD5">
            <w:pPr>
              <w:rPr>
                <w:sz w:val="32"/>
                <w:szCs w:val="32"/>
              </w:rPr>
            </w:pPr>
          </w:p>
        </w:tc>
        <w:tc>
          <w:tcPr>
            <w:tcW w:w="1190" w:type="dxa"/>
          </w:tcPr>
          <w:p w:rsidR="003A5FD5" w:rsidRDefault="003A5FD5" w:rsidP="003A5FD5">
            <w:pPr>
              <w:rPr>
                <w:sz w:val="32"/>
                <w:szCs w:val="32"/>
              </w:rPr>
            </w:pPr>
          </w:p>
        </w:tc>
        <w:tc>
          <w:tcPr>
            <w:tcW w:w="1188" w:type="dxa"/>
          </w:tcPr>
          <w:p w:rsidR="003A5FD5" w:rsidRDefault="003A5FD5" w:rsidP="003A5FD5">
            <w:pPr>
              <w:rPr>
                <w:sz w:val="32"/>
                <w:szCs w:val="32"/>
              </w:rPr>
            </w:pPr>
          </w:p>
        </w:tc>
        <w:tc>
          <w:tcPr>
            <w:tcW w:w="1190" w:type="dxa"/>
          </w:tcPr>
          <w:p w:rsidR="003A5FD5" w:rsidRDefault="003A5FD5" w:rsidP="003A5FD5">
            <w:pPr>
              <w:rPr>
                <w:sz w:val="32"/>
                <w:szCs w:val="32"/>
              </w:rPr>
            </w:pPr>
          </w:p>
        </w:tc>
        <w:tc>
          <w:tcPr>
            <w:tcW w:w="1188" w:type="dxa"/>
          </w:tcPr>
          <w:p w:rsidR="003A5FD5" w:rsidRDefault="003A5FD5" w:rsidP="003A5FD5">
            <w:pPr>
              <w:rPr>
                <w:sz w:val="32"/>
                <w:szCs w:val="32"/>
              </w:rPr>
            </w:pPr>
          </w:p>
        </w:tc>
      </w:tr>
      <w:tr w:rsidR="003A5FD5" w:rsidTr="00723719">
        <w:trPr>
          <w:trHeight w:val="778"/>
          <w:jc w:val="center"/>
        </w:trPr>
        <w:tc>
          <w:tcPr>
            <w:tcW w:w="3584" w:type="dxa"/>
          </w:tcPr>
          <w:p w:rsidR="003A5FD5" w:rsidRPr="00723719" w:rsidRDefault="00BC2D8E" w:rsidP="003A5FD5">
            <w:pPr>
              <w:rPr>
                <w:sz w:val="28"/>
                <w:szCs w:val="28"/>
              </w:rPr>
            </w:pPr>
            <w:r w:rsidRPr="00723719">
              <w:rPr>
                <w:sz w:val="28"/>
                <w:szCs w:val="28"/>
              </w:rPr>
              <w:t xml:space="preserve">Connaissances pratiques en  électronique </w:t>
            </w:r>
          </w:p>
        </w:tc>
        <w:tc>
          <w:tcPr>
            <w:tcW w:w="1188" w:type="dxa"/>
          </w:tcPr>
          <w:p w:rsidR="003A5FD5" w:rsidRDefault="003A5FD5" w:rsidP="003A5FD5">
            <w:pPr>
              <w:rPr>
                <w:sz w:val="32"/>
                <w:szCs w:val="32"/>
              </w:rPr>
            </w:pPr>
          </w:p>
        </w:tc>
        <w:tc>
          <w:tcPr>
            <w:tcW w:w="1190" w:type="dxa"/>
          </w:tcPr>
          <w:p w:rsidR="003A5FD5" w:rsidRDefault="003A5FD5" w:rsidP="003A5FD5">
            <w:pPr>
              <w:rPr>
                <w:sz w:val="32"/>
                <w:szCs w:val="32"/>
              </w:rPr>
            </w:pPr>
          </w:p>
        </w:tc>
        <w:tc>
          <w:tcPr>
            <w:tcW w:w="1188" w:type="dxa"/>
          </w:tcPr>
          <w:p w:rsidR="003A5FD5" w:rsidRDefault="003A5FD5" w:rsidP="003A5FD5">
            <w:pPr>
              <w:rPr>
                <w:sz w:val="32"/>
                <w:szCs w:val="32"/>
              </w:rPr>
            </w:pPr>
          </w:p>
        </w:tc>
        <w:tc>
          <w:tcPr>
            <w:tcW w:w="1190" w:type="dxa"/>
          </w:tcPr>
          <w:p w:rsidR="003A5FD5" w:rsidRDefault="003A5FD5" w:rsidP="003A5FD5">
            <w:pPr>
              <w:rPr>
                <w:sz w:val="32"/>
                <w:szCs w:val="32"/>
              </w:rPr>
            </w:pPr>
          </w:p>
        </w:tc>
        <w:tc>
          <w:tcPr>
            <w:tcW w:w="1188" w:type="dxa"/>
          </w:tcPr>
          <w:p w:rsidR="003A5FD5" w:rsidRDefault="003A5FD5" w:rsidP="003A5FD5">
            <w:pPr>
              <w:rPr>
                <w:sz w:val="32"/>
                <w:szCs w:val="32"/>
              </w:rPr>
            </w:pPr>
          </w:p>
        </w:tc>
      </w:tr>
      <w:tr w:rsidR="003A5FD5" w:rsidTr="00723719">
        <w:trPr>
          <w:trHeight w:val="723"/>
          <w:jc w:val="center"/>
        </w:trPr>
        <w:tc>
          <w:tcPr>
            <w:tcW w:w="3584" w:type="dxa"/>
          </w:tcPr>
          <w:p w:rsidR="003A5FD5" w:rsidRPr="00723719" w:rsidRDefault="00BC2D8E" w:rsidP="003A5FD5">
            <w:pPr>
              <w:rPr>
                <w:sz w:val="28"/>
                <w:szCs w:val="28"/>
              </w:rPr>
            </w:pPr>
            <w:r w:rsidRPr="00723719">
              <w:rPr>
                <w:sz w:val="28"/>
                <w:szCs w:val="28"/>
              </w:rPr>
              <w:t>Attrait pour l’électronique</w:t>
            </w:r>
          </w:p>
        </w:tc>
        <w:tc>
          <w:tcPr>
            <w:tcW w:w="1188" w:type="dxa"/>
          </w:tcPr>
          <w:p w:rsidR="003A5FD5" w:rsidRDefault="003A5FD5" w:rsidP="003A5FD5">
            <w:pPr>
              <w:rPr>
                <w:sz w:val="32"/>
                <w:szCs w:val="32"/>
              </w:rPr>
            </w:pPr>
          </w:p>
        </w:tc>
        <w:tc>
          <w:tcPr>
            <w:tcW w:w="1190" w:type="dxa"/>
          </w:tcPr>
          <w:p w:rsidR="003A5FD5" w:rsidRDefault="003A5FD5" w:rsidP="003A5FD5">
            <w:pPr>
              <w:rPr>
                <w:sz w:val="32"/>
                <w:szCs w:val="32"/>
              </w:rPr>
            </w:pPr>
          </w:p>
        </w:tc>
        <w:tc>
          <w:tcPr>
            <w:tcW w:w="1188" w:type="dxa"/>
          </w:tcPr>
          <w:p w:rsidR="003A5FD5" w:rsidRDefault="003A5FD5" w:rsidP="003A5FD5">
            <w:pPr>
              <w:rPr>
                <w:sz w:val="32"/>
                <w:szCs w:val="32"/>
              </w:rPr>
            </w:pPr>
          </w:p>
        </w:tc>
        <w:tc>
          <w:tcPr>
            <w:tcW w:w="1190" w:type="dxa"/>
          </w:tcPr>
          <w:p w:rsidR="003A5FD5" w:rsidRDefault="003A5FD5" w:rsidP="003A5FD5">
            <w:pPr>
              <w:rPr>
                <w:sz w:val="32"/>
                <w:szCs w:val="32"/>
              </w:rPr>
            </w:pPr>
          </w:p>
        </w:tc>
        <w:tc>
          <w:tcPr>
            <w:tcW w:w="1188" w:type="dxa"/>
          </w:tcPr>
          <w:p w:rsidR="003A5FD5" w:rsidRDefault="003A5FD5" w:rsidP="003A5FD5">
            <w:pPr>
              <w:rPr>
                <w:sz w:val="32"/>
                <w:szCs w:val="32"/>
              </w:rPr>
            </w:pPr>
          </w:p>
        </w:tc>
      </w:tr>
      <w:tr w:rsidR="00BC2D8E" w:rsidTr="00723719">
        <w:trPr>
          <w:trHeight w:val="832"/>
          <w:jc w:val="center"/>
        </w:trPr>
        <w:tc>
          <w:tcPr>
            <w:tcW w:w="3584" w:type="dxa"/>
          </w:tcPr>
          <w:p w:rsidR="00BC2D8E" w:rsidRPr="00723719" w:rsidRDefault="00BC2D8E" w:rsidP="00BC2D8E">
            <w:pPr>
              <w:rPr>
                <w:sz w:val="28"/>
                <w:szCs w:val="28"/>
              </w:rPr>
            </w:pPr>
            <w:r w:rsidRPr="00723719">
              <w:rPr>
                <w:sz w:val="28"/>
                <w:szCs w:val="28"/>
              </w:rPr>
              <w:t>Connaissances théoriques en informatique</w:t>
            </w:r>
          </w:p>
        </w:tc>
        <w:tc>
          <w:tcPr>
            <w:tcW w:w="1188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90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88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90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88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</w:tr>
      <w:tr w:rsidR="00BC2D8E" w:rsidTr="00723719">
        <w:trPr>
          <w:trHeight w:val="796"/>
          <w:jc w:val="center"/>
        </w:trPr>
        <w:tc>
          <w:tcPr>
            <w:tcW w:w="3584" w:type="dxa"/>
          </w:tcPr>
          <w:p w:rsidR="00BC2D8E" w:rsidRPr="00723719" w:rsidRDefault="00BC2D8E" w:rsidP="00BC2D8E">
            <w:pPr>
              <w:rPr>
                <w:sz w:val="28"/>
                <w:szCs w:val="28"/>
              </w:rPr>
            </w:pPr>
            <w:r w:rsidRPr="00723719">
              <w:rPr>
                <w:sz w:val="28"/>
                <w:szCs w:val="28"/>
              </w:rPr>
              <w:t>Connaissances pratiques en informatique</w:t>
            </w:r>
          </w:p>
        </w:tc>
        <w:tc>
          <w:tcPr>
            <w:tcW w:w="1188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90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88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90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88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</w:tr>
      <w:tr w:rsidR="00BC2D8E" w:rsidTr="00723719">
        <w:trPr>
          <w:trHeight w:val="602"/>
          <w:jc w:val="center"/>
        </w:trPr>
        <w:tc>
          <w:tcPr>
            <w:tcW w:w="3584" w:type="dxa"/>
          </w:tcPr>
          <w:p w:rsidR="00BC2D8E" w:rsidRPr="00723719" w:rsidRDefault="00BC2D8E" w:rsidP="00BC2D8E">
            <w:pPr>
              <w:rPr>
                <w:sz w:val="28"/>
                <w:szCs w:val="28"/>
              </w:rPr>
            </w:pPr>
            <w:r w:rsidRPr="00723719">
              <w:rPr>
                <w:sz w:val="28"/>
                <w:szCs w:val="28"/>
              </w:rPr>
              <w:t>Attrait pour l’informatique</w:t>
            </w:r>
          </w:p>
        </w:tc>
        <w:tc>
          <w:tcPr>
            <w:tcW w:w="1188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90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88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90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88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</w:tr>
      <w:tr w:rsidR="00BC2D8E" w:rsidTr="00723719">
        <w:trPr>
          <w:trHeight w:val="800"/>
          <w:jc w:val="center"/>
        </w:trPr>
        <w:tc>
          <w:tcPr>
            <w:tcW w:w="3584" w:type="dxa"/>
          </w:tcPr>
          <w:p w:rsidR="00BC2D8E" w:rsidRPr="00723719" w:rsidRDefault="00BC2D8E" w:rsidP="00BC2D8E">
            <w:pPr>
              <w:rPr>
                <w:sz w:val="28"/>
                <w:szCs w:val="28"/>
              </w:rPr>
            </w:pPr>
            <w:r w:rsidRPr="00723719">
              <w:rPr>
                <w:sz w:val="28"/>
                <w:szCs w:val="28"/>
              </w:rPr>
              <w:t>Connaissances théoriques en fabrication numérique</w:t>
            </w:r>
          </w:p>
        </w:tc>
        <w:tc>
          <w:tcPr>
            <w:tcW w:w="1188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90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88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90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88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</w:tr>
      <w:tr w:rsidR="00BC2D8E" w:rsidTr="00723719">
        <w:trPr>
          <w:trHeight w:val="765"/>
          <w:jc w:val="center"/>
        </w:trPr>
        <w:tc>
          <w:tcPr>
            <w:tcW w:w="3584" w:type="dxa"/>
          </w:tcPr>
          <w:p w:rsidR="00BC2D8E" w:rsidRPr="00723719" w:rsidRDefault="00BC2D8E" w:rsidP="00BC2D8E">
            <w:pPr>
              <w:rPr>
                <w:sz w:val="28"/>
                <w:szCs w:val="28"/>
              </w:rPr>
            </w:pPr>
            <w:r w:rsidRPr="00723719">
              <w:rPr>
                <w:sz w:val="28"/>
                <w:szCs w:val="28"/>
              </w:rPr>
              <w:t>Connaissances pratiques en fabrication numérique</w:t>
            </w:r>
          </w:p>
        </w:tc>
        <w:tc>
          <w:tcPr>
            <w:tcW w:w="1188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90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88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90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88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</w:tr>
      <w:tr w:rsidR="00BC2D8E" w:rsidTr="00723719">
        <w:trPr>
          <w:trHeight w:val="632"/>
          <w:jc w:val="center"/>
        </w:trPr>
        <w:tc>
          <w:tcPr>
            <w:tcW w:w="3584" w:type="dxa"/>
          </w:tcPr>
          <w:p w:rsidR="00BC2D8E" w:rsidRPr="00723719" w:rsidRDefault="00BC2D8E" w:rsidP="00723719">
            <w:pPr>
              <w:rPr>
                <w:sz w:val="28"/>
                <w:szCs w:val="28"/>
              </w:rPr>
            </w:pPr>
            <w:r w:rsidRPr="00723719">
              <w:rPr>
                <w:sz w:val="28"/>
                <w:szCs w:val="28"/>
              </w:rPr>
              <w:t>Attrait pour l</w:t>
            </w:r>
            <w:r w:rsidR="00723719">
              <w:rPr>
                <w:sz w:val="28"/>
                <w:szCs w:val="28"/>
              </w:rPr>
              <w:t xml:space="preserve">a </w:t>
            </w:r>
            <w:proofErr w:type="spellStart"/>
            <w:r w:rsidR="00723719">
              <w:rPr>
                <w:sz w:val="28"/>
                <w:szCs w:val="28"/>
              </w:rPr>
              <w:t>babrication</w:t>
            </w:r>
            <w:proofErr w:type="spellEnd"/>
            <w:r w:rsidR="00723719">
              <w:rPr>
                <w:sz w:val="28"/>
                <w:szCs w:val="28"/>
              </w:rPr>
              <w:t xml:space="preserve"> numérique</w:t>
            </w:r>
          </w:p>
        </w:tc>
        <w:tc>
          <w:tcPr>
            <w:tcW w:w="1188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90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88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90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88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</w:tr>
      <w:tr w:rsidR="00BC2D8E" w:rsidTr="00723719">
        <w:trPr>
          <w:trHeight w:val="639"/>
          <w:jc w:val="center"/>
        </w:trPr>
        <w:tc>
          <w:tcPr>
            <w:tcW w:w="3584" w:type="dxa"/>
          </w:tcPr>
          <w:p w:rsidR="00BC2D8E" w:rsidRPr="00723719" w:rsidRDefault="00BC2D8E" w:rsidP="00BC2D8E">
            <w:pPr>
              <w:rPr>
                <w:sz w:val="28"/>
                <w:szCs w:val="28"/>
              </w:rPr>
            </w:pPr>
            <w:r w:rsidRPr="00723719">
              <w:rPr>
                <w:sz w:val="28"/>
                <w:szCs w:val="28"/>
              </w:rPr>
              <w:t>Attrait pour l’</w:t>
            </w:r>
            <w:r w:rsidR="00723719" w:rsidRPr="00723719">
              <w:rPr>
                <w:sz w:val="28"/>
                <w:szCs w:val="28"/>
              </w:rPr>
              <w:t>ingénierie</w:t>
            </w:r>
          </w:p>
        </w:tc>
        <w:tc>
          <w:tcPr>
            <w:tcW w:w="1188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90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88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90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  <w:tc>
          <w:tcPr>
            <w:tcW w:w="1188" w:type="dxa"/>
          </w:tcPr>
          <w:p w:rsidR="00BC2D8E" w:rsidRDefault="00BC2D8E" w:rsidP="003A5FD5">
            <w:pPr>
              <w:rPr>
                <w:sz w:val="32"/>
                <w:szCs w:val="32"/>
              </w:rPr>
            </w:pPr>
          </w:p>
        </w:tc>
      </w:tr>
    </w:tbl>
    <w:p w:rsidR="003A5FD5" w:rsidRDefault="003A5FD5" w:rsidP="003A5FD5">
      <w:pPr>
        <w:rPr>
          <w:sz w:val="32"/>
          <w:szCs w:val="32"/>
        </w:rPr>
      </w:pPr>
    </w:p>
    <w:p w:rsidR="003A5FD5" w:rsidRPr="003A5FD5" w:rsidRDefault="003A5FD5" w:rsidP="003A5FD5">
      <w:pPr>
        <w:rPr>
          <w:sz w:val="32"/>
          <w:szCs w:val="32"/>
        </w:rPr>
      </w:pPr>
    </w:p>
    <w:sectPr w:rsidR="003A5FD5" w:rsidRPr="003A5FD5" w:rsidSect="00D97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5FD5"/>
    <w:rsid w:val="003A5FD5"/>
    <w:rsid w:val="00723719"/>
    <w:rsid w:val="00BC2D8E"/>
    <w:rsid w:val="00D97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F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Ke20</dc:creator>
  <cp:keywords/>
  <dc:description/>
  <cp:lastModifiedBy>Ke20</cp:lastModifiedBy>
  <cp:revision>2</cp:revision>
  <dcterms:created xsi:type="dcterms:W3CDTF">2014-09-15T20:20:00Z</dcterms:created>
  <dcterms:modified xsi:type="dcterms:W3CDTF">2014-09-15T20:48:00Z</dcterms:modified>
</cp:coreProperties>
</file>