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7D7D9EC2">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5D6305"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351709DC" w14:textId="77777777" w:rsidR="005D6305" w:rsidRPr="00233EEC" w:rsidRDefault="005D6305" w:rsidP="005D6305">
            <w:pPr>
              <w:pStyle w:val="Header"/>
              <w:rPr>
                <w:rFonts w:ascii="Arial Narrow" w:hAnsi="Arial Narrow" w:cs="Tahoma"/>
                <w:sz w:val="36"/>
              </w:rPr>
            </w:pPr>
            <w:r w:rsidRPr="00233EEC">
              <w:rPr>
                <w:rFonts w:ascii="Arial Narrow" w:hAnsi="Arial Narrow" w:cs="Tahoma"/>
                <w:sz w:val="36"/>
              </w:rPr>
              <w:t>COMP6114 | COMP6114001</w:t>
            </w:r>
          </w:p>
          <w:p w14:paraId="36656A16" w14:textId="4FE1FB69" w:rsidR="005D6305" w:rsidRPr="00876A58" w:rsidRDefault="005D6305" w:rsidP="005D6305">
            <w:pPr>
              <w:pStyle w:val="Header"/>
              <w:rPr>
                <w:rFonts w:ascii="Arial Narrow" w:hAnsi="Arial Narrow" w:cs="Tahoma"/>
                <w:sz w:val="36"/>
                <w:lang w:val="id-ID"/>
              </w:rPr>
            </w:pPr>
            <w:r w:rsidRPr="00233EEC">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5D6305" w:rsidRPr="00876A58" w:rsidRDefault="005D6305" w:rsidP="005D6305">
            <w:pPr>
              <w:jc w:val="right"/>
              <w:rPr>
                <w:rFonts w:ascii="Tahoma" w:hAnsi="Tahoma" w:cs="Tahoma"/>
                <w:b/>
                <w:sz w:val="18"/>
                <w:lang w:val="id-ID"/>
              </w:rPr>
            </w:pPr>
          </w:p>
        </w:tc>
      </w:tr>
      <w:tr w:rsidR="005D6305"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93E68E4" w:rsidR="005D6305" w:rsidRPr="00D121E5" w:rsidRDefault="005D6305" w:rsidP="005D6305">
            <w:pPr>
              <w:ind w:right="480"/>
              <w:rPr>
                <w:rFonts w:ascii="Tahoma" w:hAnsi="Tahoma" w:cs="Tahoma"/>
                <w:bCs/>
                <w:sz w:val="18"/>
                <w:highlight w:val="yellow"/>
              </w:rPr>
            </w:pPr>
            <w:r w:rsidRPr="00233EE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04006CBB" w:rsidR="005D6305" w:rsidRPr="00D121E5" w:rsidRDefault="005D6305" w:rsidP="005D6305">
            <w:pPr>
              <w:jc w:val="right"/>
              <w:rPr>
                <w:rFonts w:ascii="Arial" w:hAnsi="Arial" w:cs="Arial"/>
                <w:b/>
                <w:sz w:val="20"/>
                <w:highlight w:val="yellow"/>
              </w:rPr>
            </w:pPr>
            <w:r w:rsidRPr="005D6305">
              <w:rPr>
                <w:rFonts w:ascii="Arial" w:hAnsi="Arial" w:cs="Arial"/>
                <w:b/>
                <w:sz w:val="20"/>
              </w:rPr>
              <w:t>O242-COMP6114-RA01-00</w:t>
            </w:r>
          </w:p>
        </w:tc>
      </w:tr>
      <w:tr w:rsidR="005D6305" w:rsidRPr="005D6305"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D9E4736" w:rsidR="005D6305" w:rsidRPr="00876A58" w:rsidRDefault="005D6305" w:rsidP="005D6305">
            <w:pPr>
              <w:pStyle w:val="Header"/>
              <w:rPr>
                <w:rFonts w:ascii="Arial" w:hAnsi="Arial" w:cs="Arial"/>
                <w:b/>
                <w:i/>
                <w:sz w:val="18"/>
                <w:lang w:val="id-ID"/>
              </w:rPr>
            </w:pPr>
            <w:r w:rsidRPr="00233EEC">
              <w:rPr>
                <w:rFonts w:ascii="Arial" w:hAnsi="Arial" w:cs="Arial"/>
                <w:b/>
                <w:i/>
                <w:sz w:val="18"/>
                <w:szCs w:val="18"/>
                <w:lang w:val="id-ID"/>
              </w:rPr>
              <w:t>Valid on</w:t>
            </w:r>
            <w:r w:rsidRPr="00233EEC">
              <w:rPr>
                <w:rFonts w:ascii="Arial" w:hAnsi="Arial" w:cs="Arial"/>
                <w:b/>
                <w:i/>
                <w:sz w:val="18"/>
                <w:szCs w:val="18"/>
              </w:rPr>
              <w:t xml:space="preserve"> </w:t>
            </w:r>
            <w:r w:rsidRPr="00233EEC">
              <w:rPr>
                <w:rFonts w:ascii="Arial" w:hAnsi="Arial" w:cs="Arial"/>
                <w:i/>
                <w:sz w:val="18"/>
                <w:szCs w:val="18"/>
              </w:rPr>
              <w:t xml:space="preserve">Even </w:t>
            </w:r>
            <w:r w:rsidRPr="00233EEC">
              <w:rPr>
                <w:rFonts w:ascii="Arial" w:hAnsi="Arial" w:cs="Arial"/>
                <w:i/>
                <w:sz w:val="18"/>
                <w:szCs w:val="18"/>
                <w:lang w:val="id-ID"/>
              </w:rPr>
              <w:t>Semester</w:t>
            </w:r>
            <w:r w:rsidRPr="00233EEC">
              <w:rPr>
                <w:rFonts w:ascii="Arial" w:hAnsi="Arial" w:cs="Arial"/>
                <w:i/>
                <w:sz w:val="18"/>
                <w:szCs w:val="18"/>
              </w:rPr>
              <w:t xml:space="preserve"> </w:t>
            </w:r>
            <w:r w:rsidRPr="00233EEC">
              <w:rPr>
                <w:rFonts w:ascii="Arial" w:hAnsi="Arial" w:cs="Arial"/>
                <w:i/>
                <w:sz w:val="18"/>
                <w:szCs w:val="18"/>
                <w:lang w:val="id-ID"/>
              </w:rPr>
              <w:t xml:space="preserve">Year </w:t>
            </w:r>
            <w:r w:rsidRPr="00233EEC">
              <w:rPr>
                <w:rFonts w:ascii="Arial" w:hAnsi="Arial" w:cs="Arial"/>
                <w:i/>
                <w:sz w:val="18"/>
                <w:szCs w:val="18"/>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5D6305" w:rsidRPr="005D6305" w:rsidRDefault="005D6305" w:rsidP="005D6305">
            <w:pPr>
              <w:pStyle w:val="Header"/>
              <w:tabs>
                <w:tab w:val="clear" w:pos="4680"/>
                <w:tab w:val="left" w:pos="2129"/>
              </w:tabs>
              <w:jc w:val="right"/>
              <w:rPr>
                <w:rFonts w:ascii="Arial" w:hAnsi="Arial" w:cs="Arial"/>
                <w:b/>
                <w:sz w:val="18"/>
              </w:rPr>
            </w:pPr>
            <w:r w:rsidRPr="005D6305">
              <w:rPr>
                <w:rFonts w:ascii="Arial" w:hAnsi="Arial" w:cs="Arial"/>
                <w:i/>
                <w:sz w:val="16"/>
                <w:lang w:val="id-ID"/>
              </w:rPr>
              <w:tab/>
            </w:r>
            <w:r w:rsidRPr="005D6305">
              <w:rPr>
                <w:rFonts w:ascii="Arial" w:hAnsi="Arial" w:cs="Arial"/>
                <w:b/>
                <w:sz w:val="18"/>
                <w:lang w:val="id-ID"/>
              </w:rPr>
              <w:t>Revision</w:t>
            </w:r>
            <w:r w:rsidRPr="005D6305">
              <w:rPr>
                <w:rFonts w:ascii="Arial" w:hAnsi="Arial" w:cs="Arial"/>
                <w:b/>
                <w:sz w:val="18"/>
              </w:rPr>
              <w:t xml:space="preserve"> 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proofErr w:type="spellStart"/>
      <w:r w:rsidR="00C85ABB" w:rsidRPr="00CA2529">
        <w:t>jawaban</w:t>
      </w:r>
      <w:proofErr w:type="spellEnd"/>
      <w:r w:rsidR="00C85ABB" w:rsidRPr="00CA2529">
        <w:t xml:space="preserve"> yang tidak sesuai dengan tema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sebelum batas waktu yang telah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metode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menggunakan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5D6305" w:rsidRPr="00233EEC" w14:paraId="2D27E67E" w14:textId="77777777" w:rsidTr="008E4D92">
        <w:trPr>
          <w:trHeight w:val="504"/>
        </w:trPr>
        <w:tc>
          <w:tcPr>
            <w:tcW w:w="3005" w:type="dxa"/>
            <w:shd w:val="clear" w:color="auto" w:fill="D9D9D9" w:themeFill="background1" w:themeFillShade="D9"/>
          </w:tcPr>
          <w:p w14:paraId="654EB7C7" w14:textId="77777777" w:rsidR="005D6305" w:rsidRPr="00233EEC" w:rsidRDefault="005D6305" w:rsidP="008E4D92">
            <w:pPr>
              <w:jc w:val="center"/>
              <w:rPr>
                <w:b/>
                <w:bCs/>
                <w:szCs w:val="18"/>
              </w:rPr>
            </w:pPr>
            <w:bookmarkStart w:id="1" w:name="_Hlk156480555"/>
            <w:r w:rsidRPr="00233EEC">
              <w:rPr>
                <w:b/>
                <w:bCs/>
                <w:szCs w:val="18"/>
              </w:rPr>
              <w:t xml:space="preserve">Tugas </w:t>
            </w:r>
            <w:proofErr w:type="spellStart"/>
            <w:r w:rsidRPr="00233EEC">
              <w:rPr>
                <w:b/>
                <w:bCs/>
                <w:szCs w:val="18"/>
              </w:rPr>
              <w:t>Mandiri</w:t>
            </w:r>
            <w:proofErr w:type="spellEnd"/>
          </w:p>
          <w:p w14:paraId="17ED4328" w14:textId="77777777" w:rsidR="005D6305" w:rsidRPr="00233EEC" w:rsidRDefault="005D6305" w:rsidP="008E4D92">
            <w:pPr>
              <w:jc w:val="center"/>
              <w:rPr>
                <w:bCs/>
                <w:i/>
                <w:sz w:val="18"/>
                <w:szCs w:val="18"/>
              </w:rPr>
            </w:pPr>
            <w:r w:rsidRPr="00233EEC">
              <w:rPr>
                <w:bCs/>
                <w:i/>
                <w:sz w:val="18"/>
                <w:szCs w:val="18"/>
              </w:rPr>
              <w:t>Assignment</w:t>
            </w:r>
          </w:p>
        </w:tc>
        <w:tc>
          <w:tcPr>
            <w:tcW w:w="3005" w:type="dxa"/>
            <w:shd w:val="clear" w:color="auto" w:fill="D9D9D9" w:themeFill="background1" w:themeFillShade="D9"/>
          </w:tcPr>
          <w:p w14:paraId="043624A9" w14:textId="77777777" w:rsidR="005D6305" w:rsidRPr="00233EEC" w:rsidRDefault="005D6305" w:rsidP="008E4D92">
            <w:pPr>
              <w:jc w:val="center"/>
              <w:rPr>
                <w:b/>
                <w:bCs/>
                <w:szCs w:val="18"/>
              </w:rPr>
            </w:pPr>
            <w:proofErr w:type="spellStart"/>
            <w:r w:rsidRPr="00233EEC">
              <w:rPr>
                <w:b/>
                <w:bCs/>
                <w:szCs w:val="18"/>
              </w:rPr>
              <w:t>Proyek</w:t>
            </w:r>
            <w:proofErr w:type="spellEnd"/>
          </w:p>
          <w:p w14:paraId="2C2913AE" w14:textId="77777777" w:rsidR="005D6305" w:rsidRPr="00233EEC" w:rsidRDefault="005D6305" w:rsidP="008E4D92">
            <w:pPr>
              <w:jc w:val="center"/>
              <w:rPr>
                <w:b/>
                <w:bCs/>
                <w:szCs w:val="18"/>
              </w:rPr>
            </w:pPr>
            <w:r w:rsidRPr="00233EEC">
              <w:rPr>
                <w:bCs/>
                <w:i/>
                <w:sz w:val="18"/>
                <w:szCs w:val="18"/>
              </w:rPr>
              <w:t>Project</w:t>
            </w:r>
          </w:p>
        </w:tc>
        <w:tc>
          <w:tcPr>
            <w:tcW w:w="3005" w:type="dxa"/>
            <w:shd w:val="clear" w:color="auto" w:fill="D9D9D9" w:themeFill="background1" w:themeFillShade="D9"/>
          </w:tcPr>
          <w:p w14:paraId="3EE4BB19" w14:textId="77777777" w:rsidR="005D6305" w:rsidRPr="00233EEC" w:rsidRDefault="005D6305" w:rsidP="008E4D92">
            <w:pPr>
              <w:jc w:val="center"/>
              <w:rPr>
                <w:b/>
                <w:bCs/>
              </w:rPr>
            </w:pPr>
            <w:r w:rsidRPr="00233EEC">
              <w:rPr>
                <w:b/>
                <w:bCs/>
              </w:rPr>
              <w:t>UAP</w:t>
            </w:r>
          </w:p>
          <w:p w14:paraId="67EA9375" w14:textId="77777777" w:rsidR="005D6305" w:rsidRPr="00233EEC" w:rsidRDefault="005D6305" w:rsidP="008E4D92">
            <w:pPr>
              <w:jc w:val="center"/>
              <w:rPr>
                <w:b/>
                <w:bCs/>
                <w:szCs w:val="18"/>
              </w:rPr>
            </w:pPr>
            <w:r w:rsidRPr="00233EEC">
              <w:rPr>
                <w:bCs/>
                <w:i/>
                <w:sz w:val="18"/>
                <w:szCs w:val="18"/>
              </w:rPr>
              <w:t>Final Exam</w:t>
            </w:r>
          </w:p>
        </w:tc>
      </w:tr>
      <w:tr w:rsidR="005D6305" w:rsidRPr="00233EEC" w14:paraId="293F19D3" w14:textId="77777777" w:rsidTr="008E4D92">
        <w:trPr>
          <w:trHeight w:val="448"/>
        </w:trPr>
        <w:tc>
          <w:tcPr>
            <w:tcW w:w="3005" w:type="dxa"/>
            <w:vAlign w:val="center"/>
          </w:tcPr>
          <w:p w14:paraId="6EC23455" w14:textId="77777777" w:rsidR="005D6305" w:rsidRPr="00233EEC" w:rsidRDefault="005D6305" w:rsidP="008E4D92">
            <w:pPr>
              <w:jc w:val="center"/>
              <w:rPr>
                <w:bCs/>
              </w:rPr>
            </w:pPr>
            <w:bookmarkStart w:id="2" w:name="_Hlk156480480"/>
            <w:r>
              <w:rPr>
                <w:bCs/>
              </w:rPr>
              <w:t>4</w:t>
            </w:r>
            <w:r w:rsidRPr="00233EEC">
              <w:rPr>
                <w:bCs/>
              </w:rPr>
              <w:t>0%</w:t>
            </w:r>
          </w:p>
        </w:tc>
        <w:tc>
          <w:tcPr>
            <w:tcW w:w="3005" w:type="dxa"/>
            <w:vAlign w:val="center"/>
          </w:tcPr>
          <w:p w14:paraId="2B5E8270" w14:textId="77777777" w:rsidR="005D6305" w:rsidRPr="00233EEC" w:rsidRDefault="005D6305" w:rsidP="008E4D92">
            <w:pPr>
              <w:jc w:val="center"/>
              <w:rPr>
                <w:bCs/>
              </w:rPr>
            </w:pPr>
            <w:r>
              <w:rPr>
                <w:bCs/>
              </w:rPr>
              <w:t>60%</w:t>
            </w:r>
          </w:p>
        </w:tc>
        <w:tc>
          <w:tcPr>
            <w:tcW w:w="3005" w:type="dxa"/>
            <w:vAlign w:val="center"/>
          </w:tcPr>
          <w:p w14:paraId="63BEC958" w14:textId="77777777" w:rsidR="005D6305" w:rsidRPr="00233EEC" w:rsidRDefault="005D6305" w:rsidP="008E4D92">
            <w:pPr>
              <w:jc w:val="center"/>
              <w:rPr>
                <w:bCs/>
              </w:rPr>
            </w:pPr>
            <w:r w:rsidRPr="00233EEC">
              <w:rPr>
                <w:bCs/>
              </w:rPr>
              <w:t>-</w:t>
            </w:r>
          </w:p>
        </w:tc>
      </w:tr>
    </w:tbl>
    <w:p w14:paraId="74CE79DB" w14:textId="77777777" w:rsidR="005D6305" w:rsidRPr="00233EEC" w:rsidRDefault="005D6305" w:rsidP="005D6305">
      <w:pPr>
        <w:spacing w:line="360" w:lineRule="auto"/>
        <w:jc w:val="both"/>
        <w:rPr>
          <w:sz w:val="18"/>
          <w:szCs w:val="18"/>
          <w:lang w:val="id-ID"/>
        </w:rPr>
      </w:pPr>
    </w:p>
    <w:p w14:paraId="3025CE54" w14:textId="77777777" w:rsidR="005D6305" w:rsidRPr="00233EEC" w:rsidRDefault="005D6305" w:rsidP="005D6305">
      <w:pPr>
        <w:numPr>
          <w:ilvl w:val="0"/>
          <w:numId w:val="10"/>
        </w:numPr>
        <w:tabs>
          <w:tab w:val="clear" w:pos="720"/>
          <w:tab w:val="num" w:pos="540"/>
        </w:tabs>
        <w:spacing w:line="360" w:lineRule="auto"/>
        <w:ind w:left="360"/>
        <w:jc w:val="both"/>
        <w:rPr>
          <w:lang w:val="id-ID"/>
        </w:rPr>
      </w:pPr>
      <w:proofErr w:type="spellStart"/>
      <w:r w:rsidRPr="00233EEC">
        <w:t>Perangkat</w:t>
      </w:r>
      <w:proofErr w:type="spellEnd"/>
      <w:r w:rsidRPr="00233EEC">
        <w:t xml:space="preserve"> </w:t>
      </w:r>
      <w:proofErr w:type="spellStart"/>
      <w:r w:rsidRPr="00233EEC">
        <w:t>lunak</w:t>
      </w:r>
      <w:proofErr w:type="spellEnd"/>
      <w:r w:rsidRPr="00233EEC">
        <w:rPr>
          <w:lang w:val="id-ID"/>
        </w:rPr>
        <w:t xml:space="preserve"> yang digunakan </w:t>
      </w:r>
      <w:r w:rsidRPr="00233EEC">
        <w:t xml:space="preserve">pada </w:t>
      </w:r>
      <w:proofErr w:type="spellStart"/>
      <w:r w:rsidRPr="00233EEC">
        <w:t>matakuliah</w:t>
      </w:r>
      <w:proofErr w:type="spellEnd"/>
      <w:r w:rsidRPr="00233EEC">
        <w:t xml:space="preserve"> ini adalah sebagai </w:t>
      </w:r>
      <w:proofErr w:type="spellStart"/>
      <w:r w:rsidRPr="00233EEC">
        <w:t>berikut</w:t>
      </w:r>
      <w:proofErr w:type="spellEnd"/>
      <w:r w:rsidRPr="00233EEC">
        <w:t>:</w:t>
      </w:r>
    </w:p>
    <w:p w14:paraId="35694B73" w14:textId="77777777" w:rsidR="005D6305" w:rsidRPr="00233EEC" w:rsidRDefault="005D6305" w:rsidP="005D6305">
      <w:pPr>
        <w:spacing w:line="360" w:lineRule="auto"/>
        <w:ind w:left="360"/>
        <w:jc w:val="both"/>
        <w:rPr>
          <w:rStyle w:val="longtext"/>
          <w:lang w:val="id-ID"/>
        </w:rPr>
      </w:pPr>
      <w:bookmarkStart w:id="3" w:name="_Hlk119341559"/>
      <w:r w:rsidRPr="00233EEC">
        <w:rPr>
          <w:rStyle w:val="longtext"/>
          <w:i/>
          <w:sz w:val="20"/>
          <w:szCs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5D6305" w:rsidRPr="00233EEC" w14:paraId="4179012A" w14:textId="77777777" w:rsidTr="008E4D92">
        <w:trPr>
          <w:trHeight w:val="504"/>
        </w:trPr>
        <w:tc>
          <w:tcPr>
            <w:tcW w:w="9025" w:type="dxa"/>
            <w:shd w:val="clear" w:color="auto" w:fill="D9D9D9" w:themeFill="background1" w:themeFillShade="D9"/>
          </w:tcPr>
          <w:bookmarkEnd w:id="3"/>
          <w:p w14:paraId="238059F0" w14:textId="77777777" w:rsidR="005D6305" w:rsidRPr="00233EEC" w:rsidRDefault="005D6305" w:rsidP="008E4D92">
            <w:pPr>
              <w:jc w:val="center"/>
              <w:rPr>
                <w:b/>
                <w:bCs/>
                <w:szCs w:val="18"/>
              </w:rPr>
            </w:pPr>
            <w:r w:rsidRPr="00233EEC">
              <w:rPr>
                <w:b/>
                <w:bCs/>
                <w:szCs w:val="18"/>
              </w:rPr>
              <w:t>Software</w:t>
            </w:r>
          </w:p>
          <w:p w14:paraId="0E0719E4" w14:textId="77777777" w:rsidR="005D6305" w:rsidRPr="00233EEC" w:rsidRDefault="005D6305" w:rsidP="008E4D92">
            <w:pPr>
              <w:jc w:val="center"/>
              <w:rPr>
                <w:bCs/>
                <w:i/>
                <w:sz w:val="18"/>
                <w:szCs w:val="18"/>
              </w:rPr>
            </w:pPr>
            <w:r w:rsidRPr="00233EEC">
              <w:rPr>
                <w:bCs/>
                <w:i/>
                <w:sz w:val="18"/>
                <w:szCs w:val="18"/>
              </w:rPr>
              <w:t>Software</w:t>
            </w:r>
          </w:p>
        </w:tc>
      </w:tr>
      <w:tr w:rsidR="005D6305" w:rsidRPr="00233EEC" w14:paraId="68F2F6A4" w14:textId="77777777" w:rsidTr="008E4D92">
        <w:trPr>
          <w:trHeight w:val="1286"/>
        </w:trPr>
        <w:tc>
          <w:tcPr>
            <w:tcW w:w="9025" w:type="dxa"/>
            <w:vAlign w:val="center"/>
          </w:tcPr>
          <w:p w14:paraId="5A2E9115" w14:textId="77777777" w:rsidR="005D6305" w:rsidRDefault="005D6305" w:rsidP="008E4D92">
            <w:pPr>
              <w:rPr>
                <w:color w:val="000000"/>
              </w:rPr>
            </w:pPr>
            <w:r>
              <w:rPr>
                <w:color w:val="000000"/>
              </w:rPr>
              <w:t>Visual Studio 2022</w:t>
            </w:r>
          </w:p>
          <w:p w14:paraId="4780B0E3" w14:textId="77777777" w:rsidR="005D6305" w:rsidRDefault="005D6305" w:rsidP="008E4D92">
            <w:pPr>
              <w:rPr>
                <w:color w:val="000000"/>
              </w:rPr>
            </w:pPr>
            <w:r>
              <w:rPr>
                <w:color w:val="000000"/>
              </w:rPr>
              <w:t>Visual Studio 2022 - SAP Crystal Reports</w:t>
            </w:r>
          </w:p>
          <w:p w14:paraId="2F0EE1A3" w14:textId="77777777" w:rsidR="005D6305" w:rsidRPr="00233EEC" w:rsidRDefault="005D6305" w:rsidP="008E4D92">
            <w:pPr>
              <w:rPr>
                <w:bCs/>
              </w:rPr>
            </w:pPr>
            <w:r>
              <w:rPr>
                <w:bCs/>
              </w:rPr>
              <w:t>Web Browser</w:t>
            </w:r>
          </w:p>
        </w:tc>
      </w:tr>
    </w:tbl>
    <w:p w14:paraId="4BECD5E8" w14:textId="77777777" w:rsidR="005D6305" w:rsidRPr="00233EEC" w:rsidRDefault="005D6305" w:rsidP="005D6305">
      <w:pPr>
        <w:spacing w:line="360" w:lineRule="auto"/>
        <w:jc w:val="both"/>
        <w:rPr>
          <w:rStyle w:val="longtext"/>
          <w:i/>
          <w:sz w:val="18"/>
          <w:szCs w:val="18"/>
        </w:rPr>
      </w:pPr>
    </w:p>
    <w:p w14:paraId="57D70770" w14:textId="77777777" w:rsidR="005D6305" w:rsidRPr="00233EEC" w:rsidRDefault="005D6305" w:rsidP="005D6305">
      <w:pPr>
        <w:numPr>
          <w:ilvl w:val="0"/>
          <w:numId w:val="10"/>
        </w:numPr>
        <w:tabs>
          <w:tab w:val="clear" w:pos="720"/>
          <w:tab w:val="num" w:pos="540"/>
        </w:tabs>
        <w:spacing w:line="360" w:lineRule="auto"/>
        <w:ind w:left="360"/>
        <w:jc w:val="both"/>
        <w:rPr>
          <w:b/>
          <w:bCs/>
        </w:rPr>
      </w:pPr>
      <w:proofErr w:type="spellStart"/>
      <w:r w:rsidRPr="00233EEC">
        <w:t>Ekstensi</w:t>
      </w:r>
      <w:proofErr w:type="spellEnd"/>
      <w:r w:rsidRPr="00233EEC">
        <w:t xml:space="preserve"> file yang </w:t>
      </w:r>
      <w:r w:rsidRPr="00233EEC">
        <w:rPr>
          <w:lang w:val="id-ID"/>
        </w:rPr>
        <w:t>harus</w:t>
      </w:r>
      <w:r w:rsidRPr="00233EEC">
        <w:t xml:space="preserve"> </w:t>
      </w:r>
      <w:proofErr w:type="spellStart"/>
      <w:r w:rsidRPr="00233EEC">
        <w:t>dikumpulkan</w:t>
      </w:r>
      <w:proofErr w:type="spellEnd"/>
      <w:r w:rsidRPr="00233EEC">
        <w:t xml:space="preserve"> untuk </w:t>
      </w:r>
      <w:proofErr w:type="spellStart"/>
      <w:r w:rsidRPr="00233EEC">
        <w:t>matakuliah</w:t>
      </w:r>
      <w:proofErr w:type="spellEnd"/>
      <w:r w:rsidRPr="00233EEC">
        <w:t xml:space="preserve"> ini adalah sebagai </w:t>
      </w:r>
      <w:proofErr w:type="spellStart"/>
      <w:r w:rsidRPr="00233EEC">
        <w:t>berikut</w:t>
      </w:r>
      <w:proofErr w:type="spellEnd"/>
      <w:r w:rsidRPr="00233EEC">
        <w:t>:</w:t>
      </w:r>
    </w:p>
    <w:p w14:paraId="6F452B93" w14:textId="77777777" w:rsidR="005D6305" w:rsidRPr="00233EEC" w:rsidRDefault="005D6305" w:rsidP="005D6305">
      <w:pPr>
        <w:spacing w:line="360" w:lineRule="auto"/>
        <w:ind w:left="360"/>
        <w:jc w:val="both"/>
        <w:rPr>
          <w:rStyle w:val="longtext"/>
          <w:i/>
          <w:sz w:val="20"/>
          <w:szCs w:val="20"/>
        </w:rPr>
      </w:pPr>
      <w:r w:rsidRPr="00233EEC">
        <w:rPr>
          <w:rStyle w:val="longtext"/>
          <w:i/>
          <w:sz w:val="20"/>
          <w:szCs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5D6305" w:rsidRPr="00233EEC" w14:paraId="1692027B" w14:textId="77777777" w:rsidTr="008E4D92">
        <w:trPr>
          <w:trHeight w:val="504"/>
        </w:trPr>
        <w:tc>
          <w:tcPr>
            <w:tcW w:w="3005" w:type="dxa"/>
            <w:shd w:val="clear" w:color="auto" w:fill="D9D9D9" w:themeFill="background1" w:themeFillShade="D9"/>
          </w:tcPr>
          <w:p w14:paraId="4BA5A914" w14:textId="77777777" w:rsidR="005D6305" w:rsidRPr="00233EEC" w:rsidRDefault="005D6305" w:rsidP="008E4D92">
            <w:pPr>
              <w:jc w:val="center"/>
              <w:rPr>
                <w:b/>
                <w:bCs/>
                <w:szCs w:val="18"/>
              </w:rPr>
            </w:pPr>
            <w:r w:rsidRPr="00233EEC">
              <w:rPr>
                <w:b/>
                <w:bCs/>
                <w:szCs w:val="18"/>
              </w:rPr>
              <w:t xml:space="preserve">Tugas </w:t>
            </w:r>
            <w:proofErr w:type="spellStart"/>
            <w:r w:rsidRPr="00233EEC">
              <w:rPr>
                <w:b/>
                <w:bCs/>
                <w:szCs w:val="18"/>
              </w:rPr>
              <w:t>Mandiri</w:t>
            </w:r>
            <w:proofErr w:type="spellEnd"/>
          </w:p>
          <w:p w14:paraId="2D5435B7" w14:textId="77777777" w:rsidR="005D6305" w:rsidRPr="00233EEC" w:rsidRDefault="005D6305" w:rsidP="008E4D92">
            <w:pPr>
              <w:jc w:val="center"/>
              <w:rPr>
                <w:bCs/>
                <w:i/>
                <w:sz w:val="18"/>
                <w:szCs w:val="18"/>
              </w:rPr>
            </w:pPr>
            <w:r w:rsidRPr="00233EEC">
              <w:rPr>
                <w:bCs/>
                <w:i/>
                <w:sz w:val="18"/>
                <w:szCs w:val="18"/>
              </w:rPr>
              <w:t>Assignment</w:t>
            </w:r>
          </w:p>
        </w:tc>
        <w:tc>
          <w:tcPr>
            <w:tcW w:w="3005" w:type="dxa"/>
            <w:shd w:val="clear" w:color="auto" w:fill="D9D9D9" w:themeFill="background1" w:themeFillShade="D9"/>
          </w:tcPr>
          <w:p w14:paraId="129D71F8" w14:textId="77777777" w:rsidR="005D6305" w:rsidRPr="00233EEC" w:rsidRDefault="005D6305" w:rsidP="008E4D92">
            <w:pPr>
              <w:jc w:val="center"/>
              <w:rPr>
                <w:b/>
                <w:bCs/>
                <w:szCs w:val="18"/>
              </w:rPr>
            </w:pPr>
            <w:proofErr w:type="spellStart"/>
            <w:r w:rsidRPr="00233EEC">
              <w:rPr>
                <w:b/>
                <w:bCs/>
                <w:szCs w:val="18"/>
              </w:rPr>
              <w:t>Proyek</w:t>
            </w:r>
            <w:proofErr w:type="spellEnd"/>
          </w:p>
          <w:p w14:paraId="3D29EB52" w14:textId="77777777" w:rsidR="005D6305" w:rsidRPr="00233EEC" w:rsidRDefault="005D6305" w:rsidP="008E4D92">
            <w:pPr>
              <w:jc w:val="center"/>
              <w:rPr>
                <w:b/>
                <w:bCs/>
                <w:szCs w:val="18"/>
              </w:rPr>
            </w:pPr>
            <w:r w:rsidRPr="00233EEC">
              <w:rPr>
                <w:bCs/>
                <w:i/>
                <w:sz w:val="18"/>
                <w:szCs w:val="18"/>
              </w:rPr>
              <w:t>Project</w:t>
            </w:r>
          </w:p>
        </w:tc>
        <w:tc>
          <w:tcPr>
            <w:tcW w:w="3005" w:type="dxa"/>
            <w:shd w:val="clear" w:color="auto" w:fill="D9D9D9" w:themeFill="background1" w:themeFillShade="D9"/>
          </w:tcPr>
          <w:p w14:paraId="0C35736C" w14:textId="77777777" w:rsidR="005D6305" w:rsidRPr="00233EEC" w:rsidRDefault="005D6305" w:rsidP="008E4D92">
            <w:pPr>
              <w:jc w:val="center"/>
              <w:rPr>
                <w:b/>
                <w:bCs/>
              </w:rPr>
            </w:pPr>
            <w:r w:rsidRPr="00233EEC">
              <w:rPr>
                <w:b/>
                <w:bCs/>
              </w:rPr>
              <w:t>UAP</w:t>
            </w:r>
          </w:p>
          <w:p w14:paraId="7999A669" w14:textId="77777777" w:rsidR="005D6305" w:rsidRPr="00233EEC" w:rsidRDefault="005D6305" w:rsidP="008E4D92">
            <w:pPr>
              <w:jc w:val="center"/>
              <w:rPr>
                <w:b/>
                <w:bCs/>
                <w:szCs w:val="18"/>
              </w:rPr>
            </w:pPr>
            <w:r w:rsidRPr="00233EEC">
              <w:rPr>
                <w:bCs/>
                <w:i/>
                <w:sz w:val="18"/>
                <w:szCs w:val="18"/>
              </w:rPr>
              <w:t>Final Exam</w:t>
            </w:r>
          </w:p>
        </w:tc>
      </w:tr>
      <w:tr w:rsidR="005D6305" w:rsidRPr="00233EEC" w14:paraId="6DFE9AC2" w14:textId="77777777" w:rsidTr="008E4D92">
        <w:trPr>
          <w:trHeight w:val="758"/>
        </w:trPr>
        <w:tc>
          <w:tcPr>
            <w:tcW w:w="3005" w:type="dxa"/>
            <w:vAlign w:val="center"/>
          </w:tcPr>
          <w:p w14:paraId="7A75F7BB" w14:textId="77777777" w:rsidR="005D6305" w:rsidRPr="00233EEC" w:rsidRDefault="005D6305" w:rsidP="008E4D92">
            <w:pPr>
              <w:rPr>
                <w:bCs/>
              </w:rPr>
            </w:pPr>
            <w:r w:rsidRPr="00F55F6A">
              <w:rPr>
                <w:bCs/>
              </w:rPr>
              <w:t>ASP.NET Folder Project (SLN, CS, ASPX, ASPX.CS, CONFIG, XML, DLL, PDB, RPT, XSS, XSD, SQL, MDF, LDF, EDMX, Asset Files)</w:t>
            </w:r>
          </w:p>
        </w:tc>
        <w:tc>
          <w:tcPr>
            <w:tcW w:w="3005" w:type="dxa"/>
            <w:vAlign w:val="center"/>
          </w:tcPr>
          <w:p w14:paraId="1AADB2FA" w14:textId="77777777" w:rsidR="005D6305" w:rsidRPr="00233EEC" w:rsidRDefault="005D6305" w:rsidP="008E4D92">
            <w:pPr>
              <w:jc w:val="center"/>
              <w:rPr>
                <w:bCs/>
              </w:rPr>
            </w:pPr>
            <w:r w:rsidRPr="00F55F6A">
              <w:rPr>
                <w:bCs/>
              </w:rPr>
              <w:t>ASP.NET Folder Project (SLN, CS, ASPX, ASPX.CS, CONFIG, XML, DLL, PDB, RPT, XSS, XSD, SQL, MDF, LDF, EDMX, Asset Files)</w:t>
            </w:r>
          </w:p>
        </w:tc>
        <w:tc>
          <w:tcPr>
            <w:tcW w:w="3005" w:type="dxa"/>
            <w:vAlign w:val="center"/>
          </w:tcPr>
          <w:p w14:paraId="14B7E5FB" w14:textId="77777777" w:rsidR="005D6305" w:rsidRPr="00233EEC" w:rsidRDefault="005D6305" w:rsidP="008E4D92">
            <w:pPr>
              <w:jc w:val="center"/>
              <w:rPr>
                <w:bCs/>
              </w:rPr>
            </w:pPr>
            <w:r w:rsidRPr="00233EEC">
              <w:rPr>
                <w:bCs/>
              </w:rPr>
              <w:t>-</w:t>
            </w:r>
          </w:p>
        </w:tc>
      </w:tr>
      <w:bookmarkEnd w:id="1"/>
      <w:bookmarkEnd w:id="2"/>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digunakan (</w:t>
      </w:r>
      <w:proofErr w:type="spellStart"/>
      <w:r w:rsidR="0089053D">
        <w:t>gambar</w:t>
      </w:r>
      <w:proofErr w:type="spellEnd"/>
      <w:r w:rsidR="0089053D">
        <w:t xml:space="preserve">, audio, video, </w:t>
      </w:r>
      <w:proofErr w:type="spellStart"/>
      <w:r w:rsidR="0089053D">
        <w:t>dll</w:t>
      </w:r>
      <w:proofErr w:type="spellEnd"/>
      <w:r w:rsidR="0089053D">
        <w:t xml:space="preserve">) dan dokumentasi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aplikasi yang dibuat</w:t>
      </w:r>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449DBE71" w:rsidR="00AE480A" w:rsidRPr="00DC1EA4" w:rsidRDefault="008D03AC" w:rsidP="008D03AC">
      <w:pPr>
        <w:spacing w:after="240" w:line="360" w:lineRule="auto"/>
        <w:jc w:val="center"/>
        <w:rPr>
          <w:b/>
          <w:bCs/>
          <w:sz w:val="32"/>
          <w:szCs w:val="32"/>
        </w:rPr>
      </w:pPr>
      <w:proofErr w:type="spellStart"/>
      <w:r w:rsidRPr="00DC1EA4">
        <w:rPr>
          <w:b/>
          <w:bCs/>
          <w:sz w:val="32"/>
          <w:szCs w:val="32"/>
        </w:rPr>
        <w:t>RAiso</w:t>
      </w:r>
      <w:proofErr w:type="spellEnd"/>
    </w:p>
    <w:p w14:paraId="50821068" w14:textId="5F542B51" w:rsidR="00AE480A" w:rsidRDefault="00E45978" w:rsidP="00AE480A">
      <w:pPr>
        <w:spacing w:line="360" w:lineRule="auto"/>
        <w:ind w:firstLine="720"/>
        <w:jc w:val="both"/>
        <w:rPr>
          <w:color w:val="000000"/>
          <w:shd w:val="clear" w:color="auto" w:fill="FFFFFF"/>
        </w:rPr>
      </w:pPr>
      <w:proofErr w:type="spellStart"/>
      <w:r w:rsidRPr="00C60CF6">
        <w:rPr>
          <w:b/>
          <w:bCs/>
          <w:color w:val="000000"/>
          <w:shd w:val="clear" w:color="auto" w:fill="FFFFFF"/>
        </w:rPr>
        <w:t>RAiso</w:t>
      </w:r>
      <w:proofErr w:type="spellEnd"/>
      <w:r w:rsidRPr="00E45978">
        <w:rPr>
          <w:color w:val="000000"/>
          <w:shd w:val="clear" w:color="auto" w:fill="FFFFFF"/>
        </w:rPr>
        <w:t xml:space="preserve"> is a renowned online store that specializes in selling stationery products. With its ever-growing popularity, the management of transaction data has become a challenging task. To address this issue, you have been approached to assist </w:t>
      </w:r>
      <w:proofErr w:type="spellStart"/>
      <w:r w:rsidRPr="00C60CF6">
        <w:rPr>
          <w:b/>
          <w:bCs/>
          <w:color w:val="000000"/>
          <w:shd w:val="clear" w:color="auto" w:fill="FFFFFF"/>
        </w:rPr>
        <w:t>RAiso</w:t>
      </w:r>
      <w:proofErr w:type="spellEnd"/>
      <w:r w:rsidRPr="00E45978">
        <w:rPr>
          <w:color w:val="000000"/>
          <w:shd w:val="clear" w:color="auto" w:fill="FFFFFF"/>
        </w:rPr>
        <w:t xml:space="preserve"> in effectively managing their database transactions. By implementing robust systems and processes, we aim to streamline the transactional data flow, ensuring smooth and efficient operations.</w:t>
      </w:r>
      <w:r w:rsidR="00DA2728">
        <w:rPr>
          <w:color w:val="000000"/>
          <w:shd w:val="clear" w:color="auto" w:fill="FFFFFF"/>
        </w:rPr>
        <w:t xml:space="preserve"> </w:t>
      </w:r>
    </w:p>
    <w:p w14:paraId="28BC4CA9" w14:textId="000D9839" w:rsidR="00AE480A" w:rsidRDefault="00DA352C" w:rsidP="00B76CA8">
      <w:pPr>
        <w:spacing w:line="360" w:lineRule="auto"/>
        <w:ind w:firstLine="720"/>
        <w:jc w:val="both"/>
        <w:rPr>
          <w:color w:val="000000"/>
          <w:shd w:val="clear" w:color="auto" w:fill="FFFFFF"/>
        </w:rPr>
      </w:pPr>
      <w:r w:rsidRPr="00DA352C">
        <w:rPr>
          <w:color w:val="000000"/>
          <w:shd w:val="clear" w:color="auto" w:fill="FFFFFF"/>
        </w:rPr>
        <w:t xml:space="preserve">As a web developer, you are asked to create a website using </w:t>
      </w:r>
      <w:r w:rsidRPr="00C60CF6">
        <w:rPr>
          <w:b/>
          <w:bCs/>
          <w:color w:val="000000"/>
          <w:shd w:val="clear" w:color="auto" w:fill="FFFFFF"/>
        </w:rPr>
        <w:t xml:space="preserve">ASP.NET </w:t>
      </w:r>
      <w:r w:rsidRPr="00DA352C">
        <w:rPr>
          <w:color w:val="000000"/>
          <w:shd w:val="clear" w:color="auto" w:fill="FFFFFF"/>
        </w:rPr>
        <w:t xml:space="preserve">for this online shop. You are also required to use </w:t>
      </w:r>
      <w:r w:rsidRPr="00C60CF6">
        <w:rPr>
          <w:b/>
          <w:bCs/>
          <w:color w:val="000000"/>
          <w:shd w:val="clear" w:color="auto" w:fill="FFFFFF"/>
        </w:rPr>
        <w:t>Domain Driven Design</w:t>
      </w:r>
      <w:r w:rsidRPr="00DA352C">
        <w:rPr>
          <w:color w:val="000000"/>
          <w:shd w:val="clear" w:color="auto" w:fill="FFFFFF"/>
        </w:rPr>
        <w:t xml:space="preserve"> method to develop the website. Please note that using </w:t>
      </w:r>
      <w:r w:rsidRPr="00D32A40">
        <w:rPr>
          <w:b/>
          <w:bCs/>
          <w:color w:val="000000"/>
          <w:shd w:val="clear" w:color="auto" w:fill="FFFFFF"/>
        </w:rPr>
        <w:t>web service</w:t>
      </w:r>
      <w:r w:rsidRPr="00DA352C">
        <w:rPr>
          <w:color w:val="000000"/>
          <w:shd w:val="clear" w:color="auto" w:fill="FFFFFF"/>
        </w:rPr>
        <w:t xml:space="preserve"> is </w:t>
      </w:r>
      <w:r w:rsidRPr="00D32A40">
        <w:rPr>
          <w:b/>
          <w:bCs/>
          <w:color w:val="000000"/>
          <w:shd w:val="clear" w:color="auto" w:fill="FFFFFF"/>
        </w:rPr>
        <w:t>optional</w:t>
      </w:r>
      <w:r w:rsidRPr="00DA352C">
        <w:rPr>
          <w:color w:val="000000"/>
          <w:shd w:val="clear" w:color="auto" w:fill="FFFFFF"/>
        </w:rPr>
        <w:t xml:space="preserve"> in this project. The </w:t>
      </w:r>
      <w:r w:rsidRPr="00C74DD4">
        <w:rPr>
          <w:b/>
          <w:bCs/>
          <w:color w:val="000000"/>
          <w:shd w:val="clear" w:color="auto" w:fill="FFFFFF"/>
        </w:rPr>
        <w:t>required</w:t>
      </w:r>
      <w:r w:rsidRPr="00DA352C">
        <w:rPr>
          <w:color w:val="000000"/>
          <w:shd w:val="clear" w:color="auto" w:fill="FFFFFF"/>
        </w:rPr>
        <w:t xml:space="preserve"> layers are:</w:t>
      </w:r>
    </w:p>
    <w:p w14:paraId="1695C739" w14:textId="2077BE67" w:rsidR="00B76CA8" w:rsidRPr="00EA030E" w:rsidRDefault="00B76CA8" w:rsidP="003E29DD">
      <w:pPr>
        <w:spacing w:line="360" w:lineRule="auto"/>
        <w:jc w:val="both"/>
        <w:rPr>
          <w:color w:val="000000"/>
          <w:shd w:val="clear" w:color="auto" w:fill="FFFFFF"/>
        </w:rPr>
      </w:pPr>
    </w:p>
    <w:p w14:paraId="122F9E5C" w14:textId="59371B92" w:rsidR="00B76CA8" w:rsidRPr="00A37696" w:rsidRDefault="00B76CA8" w:rsidP="00B76CA8">
      <w:pPr>
        <w:pStyle w:val="ListParagraph"/>
        <w:numPr>
          <w:ilvl w:val="0"/>
          <w:numId w:val="15"/>
        </w:numPr>
        <w:spacing w:line="360" w:lineRule="auto"/>
        <w:jc w:val="both"/>
        <w:rPr>
          <w:b/>
          <w:bCs/>
        </w:rPr>
      </w:pPr>
      <w:r w:rsidRPr="00A37696">
        <w:rPr>
          <w:b/>
          <w:bCs/>
        </w:rPr>
        <w:t>View</w:t>
      </w:r>
    </w:p>
    <w:p w14:paraId="47DAFC60" w14:textId="77777777" w:rsidR="00B76CA8" w:rsidRDefault="00B76CA8" w:rsidP="00B76CA8">
      <w:pPr>
        <w:pStyle w:val="ListParagraph"/>
        <w:spacing w:line="360" w:lineRule="auto"/>
        <w:ind w:left="360"/>
        <w:jc w:val="both"/>
      </w:pPr>
      <w:proofErr w:type="gramStart"/>
      <w:r>
        <w:t>View</w:t>
      </w:r>
      <w:proofErr w:type="gramEnd"/>
      <w:r>
        <w:t xml:space="preserve"> layer is responsible for showing information to the user and interpreting the user's commands. This layer is the home for all user interfaces in the project.</w:t>
      </w:r>
    </w:p>
    <w:p w14:paraId="1F9DB3F6" w14:textId="77777777" w:rsidR="00B76CA8" w:rsidRDefault="00B76CA8" w:rsidP="00B76CA8">
      <w:pPr>
        <w:pStyle w:val="ListParagraph"/>
        <w:spacing w:line="360" w:lineRule="auto"/>
        <w:ind w:left="360"/>
        <w:jc w:val="both"/>
      </w:pPr>
    </w:p>
    <w:p w14:paraId="3710B742" w14:textId="7E816F92" w:rsidR="00B76CA8" w:rsidRPr="00A37696" w:rsidRDefault="00B76CA8" w:rsidP="00B76CA8">
      <w:pPr>
        <w:pStyle w:val="ListParagraph"/>
        <w:numPr>
          <w:ilvl w:val="0"/>
          <w:numId w:val="15"/>
        </w:numPr>
        <w:spacing w:line="360" w:lineRule="auto"/>
        <w:jc w:val="both"/>
        <w:rPr>
          <w:b/>
          <w:bCs/>
        </w:rPr>
      </w:pPr>
      <w:r w:rsidRPr="00A37696">
        <w:rPr>
          <w:b/>
          <w:bCs/>
        </w:rPr>
        <w:t>Controller</w:t>
      </w:r>
    </w:p>
    <w:p w14:paraId="1753244A" w14:textId="77777777" w:rsidR="00B76CA8" w:rsidRDefault="00B76CA8" w:rsidP="00B76CA8">
      <w:pPr>
        <w:pStyle w:val="ListParagraph"/>
        <w:spacing w:line="360" w:lineRule="auto"/>
        <w:ind w:left="360"/>
        <w:jc w:val="both"/>
      </w:pPr>
      <w:r>
        <w:t xml:space="preserve">This layer is responsible </w:t>
      </w:r>
      <w:proofErr w:type="gramStart"/>
      <w:r>
        <w:t>to validate</w:t>
      </w:r>
      <w:proofErr w:type="gramEnd"/>
      <w:r>
        <w:t xml:space="preserve"> all input from the view layer. It </w:t>
      </w:r>
      <w:proofErr w:type="gramStart"/>
      <w:r>
        <w:t>also</w:t>
      </w:r>
      <w:proofErr w:type="gramEnd"/>
      <w:r>
        <w:t xml:space="preserve"> responsible for delegating requests from the user to the lower layer for further processing.</w:t>
      </w:r>
    </w:p>
    <w:p w14:paraId="76CA182D" w14:textId="77777777" w:rsidR="00136FE6" w:rsidRDefault="00136FE6" w:rsidP="00B76CA8">
      <w:pPr>
        <w:pStyle w:val="ListParagraph"/>
        <w:spacing w:line="360" w:lineRule="auto"/>
        <w:ind w:left="360"/>
        <w:jc w:val="both"/>
      </w:pPr>
    </w:p>
    <w:p w14:paraId="6BA3DF08" w14:textId="5778E32B" w:rsidR="00B76CA8" w:rsidRPr="00A37696" w:rsidRDefault="00B76CA8" w:rsidP="00B76CA8">
      <w:pPr>
        <w:pStyle w:val="ListParagraph"/>
        <w:numPr>
          <w:ilvl w:val="0"/>
          <w:numId w:val="15"/>
        </w:numPr>
        <w:spacing w:line="360" w:lineRule="auto"/>
        <w:jc w:val="both"/>
        <w:rPr>
          <w:b/>
          <w:bCs/>
        </w:rPr>
      </w:pPr>
      <w:r w:rsidRPr="00A37696">
        <w:rPr>
          <w:b/>
          <w:bCs/>
        </w:rPr>
        <w:t>Handler</w:t>
      </w:r>
    </w:p>
    <w:p w14:paraId="08B01FEF" w14:textId="77777777" w:rsidR="00B76CA8" w:rsidRDefault="00B76CA8" w:rsidP="00B76CA8">
      <w:pPr>
        <w:pStyle w:val="ListParagraph"/>
        <w:spacing w:line="360" w:lineRule="auto"/>
        <w:ind w:left="360"/>
        <w:jc w:val="both"/>
      </w:pPr>
      <w:r>
        <w:t xml:space="preserve">This </w:t>
      </w:r>
      <w:proofErr w:type="gramStart"/>
      <w:r>
        <w:t>layer</w:t>
      </w:r>
      <w:proofErr w:type="gramEnd"/>
      <w:r>
        <w:t xml:space="preserve"> is responsible to handle all business logic required in the application. It will </w:t>
      </w:r>
      <w:proofErr w:type="gramStart"/>
      <w:r>
        <w:t>delegates</w:t>
      </w:r>
      <w:proofErr w:type="gramEnd"/>
      <w:r>
        <w:t xml:space="preserve"> the task to query from the database, including select, insert, update and delete, to the repository layer. Please </w:t>
      </w:r>
      <w:proofErr w:type="gramStart"/>
      <w:r>
        <w:t>notes</w:t>
      </w:r>
      <w:proofErr w:type="gramEnd"/>
      <w:r>
        <w:t xml:space="preserve"> that there can be a single handler that accesses multiple </w:t>
      </w:r>
      <w:proofErr w:type="gramStart"/>
      <w:r>
        <w:t>repository</w:t>
      </w:r>
      <w:proofErr w:type="gramEnd"/>
      <w:r>
        <w:t xml:space="preserve">.  </w:t>
      </w:r>
    </w:p>
    <w:p w14:paraId="3D15515B" w14:textId="77777777" w:rsidR="00136FE6" w:rsidRDefault="00136FE6" w:rsidP="00B76CA8">
      <w:pPr>
        <w:pStyle w:val="ListParagraph"/>
        <w:spacing w:line="360" w:lineRule="auto"/>
        <w:ind w:left="360"/>
        <w:jc w:val="both"/>
      </w:pPr>
    </w:p>
    <w:p w14:paraId="67C5C832" w14:textId="59753ED2" w:rsidR="00B76CA8" w:rsidRPr="00A37696" w:rsidRDefault="00B76CA8" w:rsidP="00B76CA8">
      <w:pPr>
        <w:pStyle w:val="ListParagraph"/>
        <w:numPr>
          <w:ilvl w:val="0"/>
          <w:numId w:val="15"/>
        </w:numPr>
        <w:spacing w:line="360" w:lineRule="auto"/>
        <w:jc w:val="both"/>
        <w:rPr>
          <w:b/>
          <w:bCs/>
        </w:rPr>
      </w:pPr>
      <w:r w:rsidRPr="00A37696">
        <w:rPr>
          <w:b/>
          <w:bCs/>
        </w:rPr>
        <w:t>Repository</w:t>
      </w:r>
    </w:p>
    <w:p w14:paraId="5AD5B1EE" w14:textId="299E2518" w:rsidR="00AE480A" w:rsidRDefault="00B76CA8" w:rsidP="00B76CA8">
      <w:pPr>
        <w:pStyle w:val="ListParagraph"/>
        <w:spacing w:line="360" w:lineRule="auto"/>
        <w:ind w:left="360"/>
        <w:jc w:val="both"/>
      </w:pPr>
      <w:r>
        <w:t xml:space="preserve">Repository layer is responsible for giving access to the database and model layer via its public interfaces to acquiring references to preexisting domain objects. It provides methods to manipulate the object which will encapsulate the actual manipulation operation of data in the database. </w:t>
      </w:r>
      <w:r>
        <w:lastRenderedPageBreak/>
        <w:t>Repository also provides methods that select objects based on some criteria and return fully instantiated objects or collection of objects whose attribute meets those criteria.</w:t>
      </w:r>
    </w:p>
    <w:p w14:paraId="73613032" w14:textId="77777777" w:rsidR="00202E85" w:rsidRDefault="00202E85" w:rsidP="00B76CA8">
      <w:pPr>
        <w:pStyle w:val="ListParagraph"/>
        <w:spacing w:line="360" w:lineRule="auto"/>
        <w:ind w:left="360"/>
        <w:jc w:val="both"/>
      </w:pPr>
    </w:p>
    <w:p w14:paraId="45EA4454" w14:textId="77777777" w:rsidR="00202E85" w:rsidRPr="00A37696" w:rsidRDefault="00202E85" w:rsidP="00202E85">
      <w:pPr>
        <w:pStyle w:val="ListParagraph"/>
        <w:numPr>
          <w:ilvl w:val="0"/>
          <w:numId w:val="15"/>
        </w:numPr>
        <w:spacing w:line="360" w:lineRule="auto"/>
        <w:jc w:val="both"/>
        <w:rPr>
          <w:b/>
          <w:bCs/>
        </w:rPr>
      </w:pPr>
      <w:r w:rsidRPr="00A37696">
        <w:rPr>
          <w:b/>
          <w:bCs/>
        </w:rPr>
        <w:t>Factory</w:t>
      </w:r>
    </w:p>
    <w:p w14:paraId="222A7918" w14:textId="4A1EFD42" w:rsidR="00202E85" w:rsidRDefault="00202E85" w:rsidP="008D03AC">
      <w:pPr>
        <w:pStyle w:val="ListParagraph"/>
        <w:spacing w:line="360" w:lineRule="auto"/>
        <w:ind w:left="360"/>
        <w:jc w:val="both"/>
      </w:pPr>
      <w:r>
        <w:t xml:space="preserve">You need to encapsulate all complex object creation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t>in</w:t>
      </w:r>
      <w:proofErr w:type="gramEnd"/>
      <w:r>
        <w:t xml:space="preserve"> a consistent state.</w:t>
      </w:r>
    </w:p>
    <w:p w14:paraId="4DFC15AA" w14:textId="77777777" w:rsidR="00202E85" w:rsidRPr="00A37696" w:rsidRDefault="00202E85" w:rsidP="00202E85">
      <w:pPr>
        <w:pStyle w:val="ListParagraph"/>
        <w:numPr>
          <w:ilvl w:val="0"/>
          <w:numId w:val="15"/>
        </w:numPr>
        <w:spacing w:line="360" w:lineRule="auto"/>
        <w:jc w:val="both"/>
        <w:rPr>
          <w:b/>
          <w:bCs/>
        </w:rPr>
      </w:pPr>
      <w:r w:rsidRPr="00A37696">
        <w:rPr>
          <w:b/>
          <w:bCs/>
        </w:rPr>
        <w:t>Model</w:t>
      </w:r>
    </w:p>
    <w:p w14:paraId="5AD7EA41" w14:textId="77777777" w:rsidR="00202E85" w:rsidRDefault="00202E85" w:rsidP="00202E85">
      <w:pPr>
        <w:pStyle w:val="ListParagraph"/>
        <w:spacing w:line="360" w:lineRule="auto"/>
        <w:ind w:left="360"/>
        <w:jc w:val="both"/>
      </w:pPr>
      <w:proofErr w:type="gramStart"/>
      <w:r>
        <w:t>Model</w:t>
      </w:r>
      <w:proofErr w:type="gramEnd"/>
      <w:r>
        <w:t xml:space="preserve"> layer is responsible for representing concepts in the business or information about the business situation. The model layer is handled using entity framework tool.</w:t>
      </w:r>
    </w:p>
    <w:p w14:paraId="52F875B0" w14:textId="77777777" w:rsidR="00202E85" w:rsidRDefault="00202E85" w:rsidP="00202E85">
      <w:pPr>
        <w:pStyle w:val="ListParagraph"/>
        <w:spacing w:line="360" w:lineRule="auto"/>
        <w:ind w:left="360"/>
        <w:jc w:val="both"/>
      </w:pPr>
    </w:p>
    <w:p w14:paraId="5EF0B30F" w14:textId="46B9089C" w:rsidR="00202E85" w:rsidRDefault="00202E85" w:rsidP="00202E85">
      <w:pPr>
        <w:spacing w:after="240" w:line="360" w:lineRule="auto"/>
        <w:jc w:val="both"/>
        <w:rPr>
          <w:b/>
          <w:bCs/>
          <w:color w:val="000000"/>
        </w:rPr>
      </w:pPr>
      <w:r>
        <w:rPr>
          <w:color w:val="000000"/>
        </w:rPr>
        <w:t xml:space="preserve">The following is the </w:t>
      </w:r>
      <w:r>
        <w:rPr>
          <w:b/>
          <w:bCs/>
          <w:color w:val="000000"/>
        </w:rPr>
        <w:t>Entity Relationship Diagram</w:t>
      </w:r>
      <w:r>
        <w:rPr>
          <w:color w:val="000000"/>
        </w:rPr>
        <w:t xml:space="preserve"> for </w:t>
      </w:r>
      <w:proofErr w:type="spellStart"/>
      <w:r>
        <w:rPr>
          <w:b/>
          <w:bCs/>
          <w:color w:val="000000"/>
        </w:rPr>
        <w:t>RAiso’s</w:t>
      </w:r>
      <w:proofErr w:type="spellEnd"/>
      <w:r>
        <w:rPr>
          <w:b/>
          <w:bCs/>
          <w:color w:val="000000"/>
        </w:rPr>
        <w:t xml:space="preserve"> Database:</w:t>
      </w:r>
    </w:p>
    <w:p w14:paraId="6F96A9F8" w14:textId="1892FC74" w:rsidR="00202E85" w:rsidRDefault="008D03AC" w:rsidP="00202E85">
      <w:pPr>
        <w:spacing w:after="240" w:line="360" w:lineRule="auto"/>
        <w:jc w:val="both"/>
        <w:rPr>
          <w:color w:val="000000"/>
        </w:rPr>
      </w:pPr>
      <w:r>
        <w:rPr>
          <w:b/>
          <w:bCs/>
          <w:noProof/>
          <w:color w:val="000000"/>
        </w:rPr>
        <w:lastRenderedPageBreak/>
        <w:drawing>
          <wp:inline distT="0" distB="0" distL="0" distR="0" wp14:anchorId="273B67C4" wp14:editId="5B791327">
            <wp:extent cx="6357331" cy="5760720"/>
            <wp:effectExtent l="19050" t="19050" r="24765" b="11430"/>
            <wp:docPr id="207808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7331" cy="5760720"/>
                    </a:xfrm>
                    <a:prstGeom prst="rect">
                      <a:avLst/>
                    </a:prstGeom>
                    <a:noFill/>
                    <a:ln w="9525">
                      <a:solidFill>
                        <a:schemeClr val="tx1"/>
                      </a:solidFill>
                    </a:ln>
                  </pic:spPr>
                </pic:pic>
              </a:graphicData>
            </a:graphic>
          </wp:inline>
        </w:drawing>
      </w:r>
    </w:p>
    <w:p w14:paraId="4AEC912A" w14:textId="7321934E" w:rsidR="00146F68" w:rsidRPr="00990073" w:rsidRDefault="00146F68" w:rsidP="00990073">
      <w:pPr>
        <w:pStyle w:val="Caption"/>
        <w:jc w:val="center"/>
        <w:rPr>
          <w:b/>
          <w:bCs/>
          <w:color w:val="auto"/>
          <w:sz w:val="20"/>
          <w:szCs w:val="20"/>
        </w:rPr>
      </w:pPr>
      <w:r w:rsidRPr="00EA030E">
        <w:rPr>
          <w:b/>
          <w:bCs/>
          <w:color w:val="auto"/>
          <w:sz w:val="20"/>
          <w:szCs w:val="20"/>
        </w:rPr>
        <w:t xml:space="preserve">Figure </w:t>
      </w:r>
      <w:r w:rsidRPr="00EA030E">
        <w:rPr>
          <w:b/>
          <w:bCs/>
          <w:color w:val="auto"/>
          <w:sz w:val="20"/>
          <w:szCs w:val="20"/>
        </w:rPr>
        <w:fldChar w:fldCharType="begin"/>
      </w:r>
      <w:r w:rsidRPr="00EA030E">
        <w:rPr>
          <w:b/>
          <w:bCs/>
          <w:color w:val="auto"/>
          <w:sz w:val="20"/>
          <w:szCs w:val="20"/>
        </w:rPr>
        <w:instrText xml:space="preserve"> SEQ Figure \* ARABIC </w:instrText>
      </w:r>
      <w:r w:rsidRPr="00EA030E">
        <w:rPr>
          <w:b/>
          <w:bCs/>
          <w:color w:val="auto"/>
          <w:sz w:val="20"/>
          <w:szCs w:val="20"/>
        </w:rPr>
        <w:fldChar w:fldCharType="separate"/>
      </w:r>
      <w:r w:rsidRPr="00EA030E">
        <w:rPr>
          <w:b/>
          <w:bCs/>
          <w:noProof/>
          <w:color w:val="auto"/>
          <w:sz w:val="20"/>
          <w:szCs w:val="20"/>
        </w:rPr>
        <w:t>1</w:t>
      </w:r>
      <w:r w:rsidRPr="00EA030E">
        <w:rPr>
          <w:b/>
          <w:bCs/>
          <w:color w:val="auto"/>
          <w:sz w:val="20"/>
          <w:szCs w:val="20"/>
        </w:rPr>
        <w:fldChar w:fldCharType="end"/>
      </w:r>
      <w:r w:rsidRPr="00EA030E">
        <w:rPr>
          <w:b/>
          <w:bCs/>
          <w:color w:val="auto"/>
          <w:sz w:val="20"/>
          <w:szCs w:val="20"/>
        </w:rPr>
        <w:t xml:space="preserve">. </w:t>
      </w:r>
      <w:r w:rsidRPr="00146F68">
        <w:rPr>
          <w:b/>
          <w:bCs/>
          <w:color w:val="auto"/>
          <w:sz w:val="20"/>
          <w:szCs w:val="20"/>
        </w:rPr>
        <w:t xml:space="preserve">Entity Relationship Diagram of </w:t>
      </w:r>
      <w:proofErr w:type="spellStart"/>
      <w:r>
        <w:rPr>
          <w:b/>
          <w:bCs/>
          <w:color w:val="auto"/>
          <w:sz w:val="20"/>
          <w:szCs w:val="20"/>
        </w:rPr>
        <w:t>RAiso’s</w:t>
      </w:r>
      <w:proofErr w:type="spellEnd"/>
      <w:r w:rsidRPr="00146F68">
        <w:rPr>
          <w:b/>
          <w:bCs/>
          <w:color w:val="auto"/>
          <w:sz w:val="20"/>
          <w:szCs w:val="20"/>
        </w:rPr>
        <w:t xml:space="preserve"> Database</w:t>
      </w:r>
      <w:r w:rsidR="007F59DE">
        <w:rPr>
          <w:b/>
          <w:bCs/>
          <w:color w:val="auto"/>
          <w:sz w:val="20"/>
          <w:szCs w:val="20"/>
        </w:rPr>
        <w:br/>
      </w:r>
    </w:p>
    <w:p w14:paraId="1963ED78" w14:textId="77777777" w:rsidR="00990073" w:rsidRDefault="00990073" w:rsidP="00990073">
      <w:pPr>
        <w:spacing w:line="360" w:lineRule="auto"/>
        <w:jc w:val="both"/>
        <w:rPr>
          <w:color w:val="000000"/>
        </w:rPr>
      </w:pPr>
      <w:r>
        <w:rPr>
          <w:color w:val="000000"/>
        </w:rPr>
        <w:t xml:space="preserve">There are three types of user's roles in this website: </w:t>
      </w:r>
      <w:r>
        <w:rPr>
          <w:b/>
          <w:color w:val="000000"/>
        </w:rPr>
        <w:t>Admin</w:t>
      </w:r>
      <w:r>
        <w:rPr>
          <w:color w:val="000000"/>
        </w:rPr>
        <w:t xml:space="preserve">, </w:t>
      </w:r>
      <w:r>
        <w:rPr>
          <w:b/>
          <w:color w:val="000000"/>
        </w:rPr>
        <w:t>Customer</w:t>
      </w:r>
      <w:r>
        <w:rPr>
          <w:color w:val="000000"/>
        </w:rPr>
        <w:t xml:space="preserve">, and </w:t>
      </w:r>
      <w:r>
        <w:rPr>
          <w:b/>
          <w:color w:val="000000"/>
        </w:rPr>
        <w:t xml:space="preserve">Guest </w:t>
      </w:r>
      <w:r>
        <w:rPr>
          <w:color w:val="000000"/>
        </w:rPr>
        <w:t>(</w:t>
      </w:r>
      <w:r>
        <w:rPr>
          <w:b/>
          <w:color w:val="000000"/>
        </w:rPr>
        <w:t>non-logged-in user</w:t>
      </w:r>
      <w:r>
        <w:rPr>
          <w:color w:val="000000"/>
        </w:rPr>
        <w:t xml:space="preserve">). Below are the </w:t>
      </w:r>
      <w:r>
        <w:t>minimum pages you need to create for each role:</w:t>
      </w:r>
    </w:p>
    <w:p w14:paraId="102743F8" w14:textId="77777777" w:rsidR="007F59DE" w:rsidRDefault="007F59DE" w:rsidP="007F59DE">
      <w:pPr>
        <w:pStyle w:val="ListParagraph"/>
        <w:numPr>
          <w:ilvl w:val="2"/>
          <w:numId w:val="16"/>
        </w:numPr>
        <w:spacing w:after="200" w:line="360" w:lineRule="auto"/>
        <w:ind w:left="426" w:hanging="426"/>
        <w:jc w:val="both"/>
        <w:rPr>
          <w:b/>
          <w:color w:val="000000"/>
        </w:rPr>
      </w:pPr>
      <w:r>
        <w:rPr>
          <w:b/>
          <w:color w:val="000000"/>
        </w:rPr>
        <w:t>Admin</w:t>
      </w:r>
    </w:p>
    <w:p w14:paraId="4D674919" w14:textId="0E617ADC" w:rsidR="007F59DE" w:rsidRDefault="007F59DE" w:rsidP="007F59DE">
      <w:pPr>
        <w:pStyle w:val="ListParagraph"/>
        <w:numPr>
          <w:ilvl w:val="0"/>
          <w:numId w:val="17"/>
        </w:numPr>
        <w:spacing w:after="200" w:line="360" w:lineRule="auto"/>
        <w:ind w:left="709" w:hanging="283"/>
        <w:jc w:val="both"/>
        <w:rPr>
          <w:b/>
          <w:color w:val="000000"/>
        </w:rPr>
      </w:pPr>
      <w:r>
        <w:rPr>
          <w:color w:val="000000"/>
        </w:rPr>
        <w:t>View Stationer</w:t>
      </w:r>
      <w:r w:rsidR="003974B4">
        <w:rPr>
          <w:color w:val="000000"/>
        </w:rPr>
        <w:t>ies</w:t>
      </w:r>
    </w:p>
    <w:p w14:paraId="0E6C3347" w14:textId="1ECB725B" w:rsidR="007F59DE" w:rsidRDefault="007F59DE" w:rsidP="007F59DE">
      <w:pPr>
        <w:pStyle w:val="ListParagraph"/>
        <w:numPr>
          <w:ilvl w:val="0"/>
          <w:numId w:val="17"/>
        </w:numPr>
        <w:spacing w:after="200" w:line="360" w:lineRule="auto"/>
        <w:ind w:left="709" w:hanging="283"/>
        <w:jc w:val="both"/>
        <w:rPr>
          <w:b/>
          <w:color w:val="000000"/>
        </w:rPr>
      </w:pPr>
      <w:r>
        <w:rPr>
          <w:color w:val="000000"/>
        </w:rPr>
        <w:t>Insert Stationery</w:t>
      </w:r>
    </w:p>
    <w:p w14:paraId="67F7F38C" w14:textId="48EF1C5D" w:rsidR="007F59DE" w:rsidRDefault="007F59DE" w:rsidP="007F59DE">
      <w:pPr>
        <w:pStyle w:val="ListParagraph"/>
        <w:numPr>
          <w:ilvl w:val="0"/>
          <w:numId w:val="17"/>
        </w:numPr>
        <w:spacing w:after="200" w:line="360" w:lineRule="auto"/>
        <w:ind w:left="709" w:hanging="283"/>
        <w:jc w:val="both"/>
        <w:rPr>
          <w:b/>
          <w:color w:val="000000"/>
        </w:rPr>
      </w:pPr>
      <w:r>
        <w:rPr>
          <w:color w:val="000000"/>
        </w:rPr>
        <w:t>Update Stationery</w:t>
      </w:r>
    </w:p>
    <w:p w14:paraId="2E472A03" w14:textId="12C2D7DA" w:rsidR="007F59DE" w:rsidRDefault="007F59DE" w:rsidP="007F59DE">
      <w:pPr>
        <w:pStyle w:val="ListParagraph"/>
        <w:numPr>
          <w:ilvl w:val="0"/>
          <w:numId w:val="17"/>
        </w:numPr>
        <w:spacing w:after="200" w:line="360" w:lineRule="auto"/>
        <w:ind w:left="709" w:hanging="283"/>
        <w:jc w:val="both"/>
        <w:rPr>
          <w:b/>
          <w:color w:val="000000"/>
        </w:rPr>
      </w:pPr>
      <w:r>
        <w:rPr>
          <w:color w:val="000000"/>
        </w:rPr>
        <w:t xml:space="preserve">Delete </w:t>
      </w:r>
      <w:r w:rsidR="00E820A4">
        <w:rPr>
          <w:color w:val="000000"/>
        </w:rPr>
        <w:t>Stationery</w:t>
      </w:r>
    </w:p>
    <w:p w14:paraId="387DF900" w14:textId="77777777" w:rsidR="007F59DE" w:rsidRDefault="007F59DE" w:rsidP="007F59DE">
      <w:pPr>
        <w:pStyle w:val="ListParagraph"/>
        <w:numPr>
          <w:ilvl w:val="0"/>
          <w:numId w:val="17"/>
        </w:numPr>
        <w:spacing w:after="200" w:line="360" w:lineRule="auto"/>
        <w:ind w:left="709" w:hanging="283"/>
        <w:jc w:val="both"/>
        <w:rPr>
          <w:b/>
          <w:color w:val="000000"/>
        </w:rPr>
      </w:pPr>
      <w:r>
        <w:rPr>
          <w:color w:val="000000"/>
        </w:rPr>
        <w:t>Update Profile</w:t>
      </w:r>
    </w:p>
    <w:p w14:paraId="7910882E" w14:textId="77777777" w:rsidR="007F59DE" w:rsidRDefault="007F59DE" w:rsidP="007F59DE">
      <w:pPr>
        <w:pStyle w:val="ListParagraph"/>
        <w:numPr>
          <w:ilvl w:val="0"/>
          <w:numId w:val="17"/>
        </w:numPr>
        <w:spacing w:after="200" w:line="360" w:lineRule="auto"/>
        <w:ind w:left="709" w:hanging="283"/>
        <w:jc w:val="both"/>
        <w:rPr>
          <w:b/>
          <w:color w:val="000000"/>
        </w:rPr>
      </w:pPr>
      <w:r>
        <w:rPr>
          <w:color w:val="000000"/>
        </w:rPr>
        <w:t>View Transactions Report</w:t>
      </w:r>
    </w:p>
    <w:p w14:paraId="0A454BCB" w14:textId="77777777" w:rsidR="007F59DE" w:rsidRDefault="007F59DE" w:rsidP="007F59DE">
      <w:pPr>
        <w:pStyle w:val="ListParagraph"/>
        <w:numPr>
          <w:ilvl w:val="2"/>
          <w:numId w:val="16"/>
        </w:numPr>
        <w:tabs>
          <w:tab w:val="num" w:pos="2700"/>
        </w:tabs>
        <w:spacing w:after="200" w:line="360" w:lineRule="auto"/>
        <w:ind w:left="426" w:hanging="426"/>
        <w:jc w:val="both"/>
        <w:rPr>
          <w:b/>
          <w:color w:val="000000"/>
        </w:rPr>
      </w:pPr>
      <w:r>
        <w:rPr>
          <w:b/>
          <w:color w:val="000000"/>
        </w:rPr>
        <w:lastRenderedPageBreak/>
        <w:t>Customer</w:t>
      </w:r>
    </w:p>
    <w:p w14:paraId="1F79609F" w14:textId="7BF3F76A" w:rsidR="007F59DE" w:rsidRDefault="007F59DE" w:rsidP="007F59DE">
      <w:pPr>
        <w:pStyle w:val="ListParagraph"/>
        <w:numPr>
          <w:ilvl w:val="0"/>
          <w:numId w:val="18"/>
        </w:numPr>
        <w:spacing w:after="200" w:line="360" w:lineRule="auto"/>
        <w:ind w:hanging="294"/>
        <w:jc w:val="both"/>
        <w:rPr>
          <w:b/>
          <w:color w:val="000000"/>
        </w:rPr>
      </w:pPr>
      <w:r>
        <w:rPr>
          <w:color w:val="000000"/>
        </w:rPr>
        <w:t xml:space="preserve">View </w:t>
      </w:r>
      <w:r w:rsidR="003974B4">
        <w:rPr>
          <w:color w:val="000000"/>
        </w:rPr>
        <w:t>Stationeries</w:t>
      </w:r>
    </w:p>
    <w:p w14:paraId="03ADA135" w14:textId="33D295D2" w:rsidR="007F59DE" w:rsidRPr="002E7A91" w:rsidRDefault="007F59DE" w:rsidP="002E7A91">
      <w:pPr>
        <w:pStyle w:val="ListParagraph"/>
        <w:numPr>
          <w:ilvl w:val="0"/>
          <w:numId w:val="18"/>
        </w:numPr>
        <w:spacing w:after="200" w:line="360" w:lineRule="auto"/>
        <w:ind w:hanging="294"/>
        <w:jc w:val="both"/>
        <w:rPr>
          <w:b/>
          <w:color w:val="000000"/>
        </w:rPr>
      </w:pPr>
      <w:r>
        <w:rPr>
          <w:bCs/>
          <w:color w:val="000000"/>
        </w:rPr>
        <w:t xml:space="preserve">Order </w:t>
      </w:r>
      <w:r w:rsidR="003974B4">
        <w:rPr>
          <w:bCs/>
          <w:color w:val="000000"/>
        </w:rPr>
        <w:t>Stationeries</w:t>
      </w:r>
    </w:p>
    <w:p w14:paraId="370E160B" w14:textId="77777777" w:rsidR="007F59DE" w:rsidRPr="0041003E" w:rsidRDefault="007F59DE" w:rsidP="007F59DE">
      <w:pPr>
        <w:pStyle w:val="ListParagraph"/>
        <w:numPr>
          <w:ilvl w:val="0"/>
          <w:numId w:val="18"/>
        </w:numPr>
        <w:spacing w:after="200" w:line="360" w:lineRule="auto"/>
        <w:ind w:hanging="294"/>
        <w:jc w:val="both"/>
        <w:rPr>
          <w:b/>
          <w:color w:val="000000"/>
        </w:rPr>
      </w:pPr>
      <w:r>
        <w:rPr>
          <w:bCs/>
          <w:color w:val="000000"/>
        </w:rPr>
        <w:t>View Carts</w:t>
      </w:r>
    </w:p>
    <w:p w14:paraId="3C651E60" w14:textId="60A329E1" w:rsidR="0041003E" w:rsidRPr="0041003E" w:rsidRDefault="0041003E" w:rsidP="007F59DE">
      <w:pPr>
        <w:pStyle w:val="ListParagraph"/>
        <w:numPr>
          <w:ilvl w:val="0"/>
          <w:numId w:val="18"/>
        </w:numPr>
        <w:spacing w:after="200" w:line="360" w:lineRule="auto"/>
        <w:ind w:hanging="294"/>
        <w:jc w:val="both"/>
        <w:rPr>
          <w:b/>
          <w:color w:val="000000"/>
        </w:rPr>
      </w:pPr>
      <w:r>
        <w:rPr>
          <w:bCs/>
          <w:color w:val="000000"/>
        </w:rPr>
        <w:t>Update Carts</w:t>
      </w:r>
    </w:p>
    <w:p w14:paraId="51D6F338" w14:textId="2981B468" w:rsidR="0041003E" w:rsidRDefault="0041003E" w:rsidP="007F59DE">
      <w:pPr>
        <w:pStyle w:val="ListParagraph"/>
        <w:numPr>
          <w:ilvl w:val="0"/>
          <w:numId w:val="18"/>
        </w:numPr>
        <w:spacing w:after="200" w:line="360" w:lineRule="auto"/>
        <w:ind w:hanging="294"/>
        <w:jc w:val="both"/>
        <w:rPr>
          <w:b/>
          <w:color w:val="000000"/>
        </w:rPr>
      </w:pPr>
      <w:r>
        <w:rPr>
          <w:bCs/>
          <w:color w:val="000000"/>
        </w:rPr>
        <w:t>Delete Carts</w:t>
      </w:r>
    </w:p>
    <w:p w14:paraId="327068C8" w14:textId="77777777" w:rsidR="007F59DE" w:rsidRDefault="007F59DE" w:rsidP="007F59DE">
      <w:pPr>
        <w:pStyle w:val="ListParagraph"/>
        <w:numPr>
          <w:ilvl w:val="0"/>
          <w:numId w:val="18"/>
        </w:numPr>
        <w:spacing w:after="200" w:line="360" w:lineRule="auto"/>
        <w:ind w:hanging="294"/>
        <w:jc w:val="both"/>
        <w:rPr>
          <w:b/>
          <w:color w:val="000000"/>
        </w:rPr>
      </w:pPr>
      <w:r>
        <w:rPr>
          <w:color w:val="000000"/>
        </w:rPr>
        <w:t>Update Profile</w:t>
      </w:r>
    </w:p>
    <w:p w14:paraId="026E1CA0" w14:textId="77777777" w:rsidR="007F59DE" w:rsidRDefault="007F59DE" w:rsidP="007F59DE">
      <w:pPr>
        <w:pStyle w:val="ListParagraph"/>
        <w:numPr>
          <w:ilvl w:val="0"/>
          <w:numId w:val="18"/>
        </w:numPr>
        <w:spacing w:after="200" w:line="360" w:lineRule="auto"/>
        <w:ind w:hanging="294"/>
        <w:jc w:val="both"/>
        <w:rPr>
          <w:b/>
          <w:color w:val="000000"/>
        </w:rPr>
      </w:pPr>
      <w:r>
        <w:rPr>
          <w:color w:val="000000"/>
        </w:rPr>
        <w:t>View Transactions History</w:t>
      </w:r>
    </w:p>
    <w:p w14:paraId="554CD7CD" w14:textId="77777777" w:rsidR="007F59DE" w:rsidRDefault="007F59DE" w:rsidP="007F59DE">
      <w:pPr>
        <w:pStyle w:val="ListParagraph"/>
        <w:numPr>
          <w:ilvl w:val="0"/>
          <w:numId w:val="18"/>
        </w:numPr>
        <w:spacing w:after="200" w:line="360" w:lineRule="auto"/>
        <w:ind w:hanging="294"/>
        <w:jc w:val="both"/>
        <w:rPr>
          <w:b/>
          <w:color w:val="000000"/>
        </w:rPr>
      </w:pPr>
      <w:r>
        <w:rPr>
          <w:color w:val="000000"/>
        </w:rPr>
        <w:t>View Transaction Detail</w:t>
      </w:r>
    </w:p>
    <w:p w14:paraId="7FFFBDB8" w14:textId="77777777" w:rsidR="007F59DE" w:rsidRDefault="007F59DE" w:rsidP="007F59DE">
      <w:pPr>
        <w:pStyle w:val="ListParagraph"/>
        <w:numPr>
          <w:ilvl w:val="2"/>
          <w:numId w:val="16"/>
        </w:numPr>
        <w:tabs>
          <w:tab w:val="num" w:pos="2430"/>
        </w:tabs>
        <w:spacing w:after="200" w:line="360" w:lineRule="auto"/>
        <w:ind w:left="426" w:hanging="426"/>
        <w:jc w:val="both"/>
        <w:rPr>
          <w:b/>
          <w:color w:val="000000"/>
        </w:rPr>
      </w:pPr>
      <w:r>
        <w:rPr>
          <w:b/>
          <w:color w:val="000000"/>
        </w:rPr>
        <w:t>Guest</w:t>
      </w:r>
    </w:p>
    <w:p w14:paraId="111E426B" w14:textId="77777777" w:rsidR="007F59DE" w:rsidRDefault="007F59DE" w:rsidP="007F59DE">
      <w:pPr>
        <w:pStyle w:val="ListParagraph"/>
        <w:numPr>
          <w:ilvl w:val="0"/>
          <w:numId w:val="19"/>
        </w:numPr>
        <w:spacing w:after="200" w:line="360" w:lineRule="auto"/>
        <w:ind w:left="709" w:hanging="283"/>
        <w:jc w:val="both"/>
        <w:rPr>
          <w:b/>
          <w:color w:val="000000"/>
        </w:rPr>
      </w:pPr>
      <w:r>
        <w:rPr>
          <w:color w:val="000000"/>
        </w:rPr>
        <w:t>Login</w:t>
      </w:r>
    </w:p>
    <w:p w14:paraId="50E6BF0A" w14:textId="77777777" w:rsidR="007F59DE" w:rsidRDefault="007F59DE" w:rsidP="007F59DE">
      <w:pPr>
        <w:pStyle w:val="ListParagraph"/>
        <w:numPr>
          <w:ilvl w:val="0"/>
          <w:numId w:val="19"/>
        </w:numPr>
        <w:spacing w:after="200" w:line="360" w:lineRule="auto"/>
        <w:ind w:left="709" w:hanging="283"/>
        <w:jc w:val="both"/>
        <w:rPr>
          <w:b/>
          <w:color w:val="000000"/>
        </w:rPr>
      </w:pPr>
      <w:r>
        <w:rPr>
          <w:color w:val="000000"/>
        </w:rPr>
        <w:t>Register</w:t>
      </w:r>
    </w:p>
    <w:p w14:paraId="70E86911" w14:textId="2D58BCD6" w:rsidR="007F59DE" w:rsidRDefault="007F59DE" w:rsidP="00322AFB">
      <w:pPr>
        <w:pStyle w:val="ListParagraph"/>
        <w:numPr>
          <w:ilvl w:val="0"/>
          <w:numId w:val="19"/>
        </w:numPr>
        <w:spacing w:after="200" w:line="360" w:lineRule="auto"/>
        <w:ind w:left="709" w:hanging="283"/>
        <w:jc w:val="both"/>
        <w:rPr>
          <w:bCs/>
          <w:color w:val="000000"/>
        </w:rPr>
      </w:pPr>
      <w:r>
        <w:rPr>
          <w:color w:val="000000"/>
        </w:rPr>
        <w:t xml:space="preserve">View </w:t>
      </w:r>
      <w:r w:rsidR="00322AFB">
        <w:rPr>
          <w:color w:val="000000"/>
        </w:rPr>
        <w:t>Stationeries</w:t>
      </w:r>
    </w:p>
    <w:p w14:paraId="27F3A5E0" w14:textId="720DA86F" w:rsidR="00202E85" w:rsidRDefault="00754BCF" w:rsidP="00990073">
      <w:pPr>
        <w:spacing w:line="360" w:lineRule="auto"/>
        <w:jc w:val="both"/>
      </w:pPr>
      <w:r w:rsidRPr="00754BCF">
        <w:t xml:space="preserve">The descriptions for each page are as </w:t>
      </w:r>
      <w:proofErr w:type="gramStart"/>
      <w:r w:rsidRPr="00754BCF">
        <w:t>follows</w:t>
      </w:r>
      <w:proofErr w:type="gramEnd"/>
    </w:p>
    <w:p w14:paraId="019AE869" w14:textId="59AFE388" w:rsidR="00CF709E" w:rsidRDefault="00CF709E" w:rsidP="003B7E7C">
      <w:pPr>
        <w:pStyle w:val="ListParagraph"/>
        <w:numPr>
          <w:ilvl w:val="0"/>
          <w:numId w:val="16"/>
        </w:numPr>
        <w:spacing w:line="360" w:lineRule="auto"/>
        <w:rPr>
          <w:b/>
          <w:bCs/>
        </w:rPr>
      </w:pPr>
      <w:r>
        <w:rPr>
          <w:b/>
          <w:bCs/>
        </w:rPr>
        <w:t>Login</w:t>
      </w:r>
    </w:p>
    <w:p w14:paraId="03FB3CC8" w14:textId="77777777" w:rsidR="003B509A" w:rsidRDefault="003B509A" w:rsidP="003B7E7C">
      <w:pPr>
        <w:pStyle w:val="ListParagraph"/>
        <w:spacing w:line="360" w:lineRule="auto"/>
        <w:ind w:left="360"/>
      </w:pPr>
      <w:r>
        <w:t xml:space="preserve">This page is the landing page of the website where the user will attempt to log in to the website. This page is only accessible to guests. </w:t>
      </w:r>
    </w:p>
    <w:p w14:paraId="6BC5E501" w14:textId="58577DAD" w:rsidR="003B509A" w:rsidRDefault="003B509A" w:rsidP="003B7E7C">
      <w:pPr>
        <w:pStyle w:val="ListParagraph"/>
        <w:spacing w:line="360" w:lineRule="auto"/>
        <w:ind w:left="360"/>
      </w:pPr>
      <w:r>
        <w:t>The following table shows the existing fields in the login form and validations for each field:</w:t>
      </w:r>
    </w:p>
    <w:p w14:paraId="6C6A82AD" w14:textId="77777777" w:rsidR="003B509A" w:rsidRDefault="003B509A" w:rsidP="003B7E7C">
      <w:pPr>
        <w:pStyle w:val="ListParagraph"/>
        <w:spacing w:line="360" w:lineRule="auto"/>
        <w:ind w:left="360"/>
      </w:pPr>
    </w:p>
    <w:tbl>
      <w:tblPr>
        <w:tblStyle w:val="TableGrid3"/>
        <w:tblW w:w="0" w:type="auto"/>
        <w:tblInd w:w="360" w:type="dxa"/>
        <w:tblLook w:val="04A0" w:firstRow="1" w:lastRow="0" w:firstColumn="1" w:lastColumn="0" w:noHBand="0" w:noVBand="1"/>
      </w:tblPr>
      <w:tblGrid>
        <w:gridCol w:w="1607"/>
        <w:gridCol w:w="7914"/>
      </w:tblGrid>
      <w:tr w:rsidR="003B509A" w14:paraId="09627D87" w14:textId="77777777" w:rsidTr="003B509A">
        <w:trPr>
          <w:trHeight w:val="454"/>
        </w:trPr>
        <w:tc>
          <w:tcPr>
            <w:tcW w:w="160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4670BE5" w14:textId="77777777" w:rsidR="003B509A" w:rsidRDefault="003B509A" w:rsidP="003B7E7C">
            <w:pPr>
              <w:spacing w:line="360" w:lineRule="auto"/>
              <w:rPr>
                <w:rFonts w:eastAsia="Calibri"/>
                <w:b/>
                <w:color w:val="FFFFFF" w:themeColor="background1"/>
                <w:lang w:eastAsia="en-US"/>
              </w:rPr>
            </w:pPr>
            <w:r>
              <w:rPr>
                <w:rFonts w:eastAsia="Calibri"/>
                <w:b/>
                <w:color w:val="FFFFFF" w:themeColor="background1"/>
                <w:lang w:eastAsia="en-US"/>
              </w:rPr>
              <w:t>Field</w:t>
            </w:r>
          </w:p>
        </w:tc>
        <w:tc>
          <w:tcPr>
            <w:tcW w:w="791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402F47" w14:textId="77777777" w:rsidR="003B509A" w:rsidRDefault="003B509A" w:rsidP="003B7E7C">
            <w:pPr>
              <w:spacing w:line="360" w:lineRule="auto"/>
              <w:rPr>
                <w:rFonts w:eastAsia="Calibri"/>
                <w:b/>
                <w:color w:val="FFFFFF" w:themeColor="background1"/>
                <w:lang w:eastAsia="en-US"/>
              </w:rPr>
            </w:pPr>
            <w:r>
              <w:rPr>
                <w:rFonts w:eastAsia="Calibri"/>
                <w:b/>
                <w:color w:val="FFFFFF" w:themeColor="background1"/>
                <w:lang w:eastAsia="en-US"/>
              </w:rPr>
              <w:t>Information</w:t>
            </w:r>
          </w:p>
        </w:tc>
      </w:tr>
      <w:tr w:rsidR="003B509A" w14:paraId="0A9ABB10" w14:textId="77777777" w:rsidTr="003B509A">
        <w:trPr>
          <w:trHeight w:val="454"/>
        </w:trPr>
        <w:tc>
          <w:tcPr>
            <w:tcW w:w="1607" w:type="dxa"/>
            <w:tcBorders>
              <w:top w:val="single" w:sz="4" w:space="0" w:color="auto"/>
              <w:left w:val="single" w:sz="4" w:space="0" w:color="auto"/>
              <w:bottom w:val="single" w:sz="4" w:space="0" w:color="auto"/>
              <w:right w:val="single" w:sz="4" w:space="0" w:color="auto"/>
            </w:tcBorders>
            <w:vAlign w:val="center"/>
            <w:hideMark/>
          </w:tcPr>
          <w:p w14:paraId="22766981" w14:textId="7CEF6E60" w:rsidR="003B509A" w:rsidRDefault="00D833CD" w:rsidP="003B7E7C">
            <w:pPr>
              <w:spacing w:line="360" w:lineRule="auto"/>
              <w:rPr>
                <w:rFonts w:eastAsia="Calibri"/>
                <w:b/>
                <w:lang w:eastAsia="en-US"/>
              </w:rPr>
            </w:pPr>
            <w:r>
              <w:rPr>
                <w:rFonts w:eastAsia="Calibri"/>
                <w:b/>
                <w:lang w:eastAsia="en-US"/>
              </w:rPr>
              <w:t>N</w:t>
            </w:r>
            <w:r w:rsidR="003B7E7C">
              <w:rPr>
                <w:rFonts w:eastAsia="Calibri"/>
                <w:b/>
                <w:lang w:eastAsia="en-US"/>
              </w:rPr>
              <w:t>ame</w:t>
            </w:r>
          </w:p>
        </w:tc>
        <w:tc>
          <w:tcPr>
            <w:tcW w:w="7914" w:type="dxa"/>
            <w:tcBorders>
              <w:top w:val="single" w:sz="4" w:space="0" w:color="auto"/>
              <w:left w:val="single" w:sz="4" w:space="0" w:color="auto"/>
              <w:bottom w:val="single" w:sz="4" w:space="0" w:color="auto"/>
              <w:right w:val="single" w:sz="4" w:space="0" w:color="auto"/>
            </w:tcBorders>
            <w:vAlign w:val="center"/>
            <w:hideMark/>
          </w:tcPr>
          <w:p w14:paraId="33BA3BF3" w14:textId="77777777" w:rsidR="003B509A" w:rsidRDefault="003B509A" w:rsidP="003B7E7C">
            <w:pPr>
              <w:spacing w:line="360" w:lineRule="auto"/>
            </w:pPr>
            <w:r>
              <w:t>Must be filled and appropriate with the data in the database</w:t>
            </w:r>
          </w:p>
        </w:tc>
      </w:tr>
      <w:tr w:rsidR="003B509A" w14:paraId="4E7560C1" w14:textId="77777777" w:rsidTr="003B509A">
        <w:trPr>
          <w:trHeight w:val="454"/>
        </w:trPr>
        <w:tc>
          <w:tcPr>
            <w:tcW w:w="1607" w:type="dxa"/>
            <w:tcBorders>
              <w:top w:val="single" w:sz="4" w:space="0" w:color="auto"/>
              <w:left w:val="single" w:sz="4" w:space="0" w:color="auto"/>
              <w:bottom w:val="single" w:sz="4" w:space="0" w:color="auto"/>
              <w:right w:val="single" w:sz="4" w:space="0" w:color="auto"/>
            </w:tcBorders>
            <w:vAlign w:val="center"/>
            <w:hideMark/>
          </w:tcPr>
          <w:p w14:paraId="6D0709DC" w14:textId="77777777" w:rsidR="003B509A" w:rsidRDefault="003B509A" w:rsidP="003B7E7C">
            <w:pPr>
              <w:spacing w:line="360" w:lineRule="auto"/>
              <w:rPr>
                <w:rFonts w:eastAsia="Calibri"/>
                <w:b/>
                <w:lang w:eastAsia="en-US"/>
              </w:rPr>
            </w:pPr>
            <w:r>
              <w:rPr>
                <w:rFonts w:eastAsia="Calibri"/>
                <w:b/>
                <w:lang w:eastAsia="en-US"/>
              </w:rPr>
              <w:t>Password</w:t>
            </w:r>
          </w:p>
        </w:tc>
        <w:tc>
          <w:tcPr>
            <w:tcW w:w="7914" w:type="dxa"/>
            <w:tcBorders>
              <w:top w:val="single" w:sz="4" w:space="0" w:color="auto"/>
              <w:left w:val="single" w:sz="4" w:space="0" w:color="auto"/>
              <w:bottom w:val="single" w:sz="4" w:space="0" w:color="auto"/>
              <w:right w:val="single" w:sz="4" w:space="0" w:color="auto"/>
            </w:tcBorders>
            <w:vAlign w:val="center"/>
            <w:hideMark/>
          </w:tcPr>
          <w:p w14:paraId="42122DD7" w14:textId="77777777" w:rsidR="003B509A" w:rsidRDefault="003B509A" w:rsidP="003B7E7C">
            <w:pPr>
              <w:spacing w:line="360" w:lineRule="auto"/>
            </w:pPr>
            <w:r>
              <w:t>Must be filled and appropriate with the data in the database</w:t>
            </w:r>
          </w:p>
        </w:tc>
      </w:tr>
    </w:tbl>
    <w:p w14:paraId="71EB957A" w14:textId="1316C61B" w:rsidR="003B509A" w:rsidRDefault="003B7E7C" w:rsidP="003B7E7C">
      <w:pPr>
        <w:pStyle w:val="ListParagraph"/>
        <w:spacing w:line="360" w:lineRule="auto"/>
        <w:ind w:left="360"/>
      </w:pPr>
      <w:r>
        <w:br/>
      </w:r>
      <w:r>
        <w:rPr>
          <w:rFonts w:eastAsia="Calibri"/>
          <w:lang w:eastAsia="en-US"/>
        </w:rPr>
        <w:t xml:space="preserve">If the user entered an </w:t>
      </w:r>
      <w:r>
        <w:rPr>
          <w:rFonts w:eastAsia="Calibri"/>
          <w:b/>
          <w:bCs/>
          <w:lang w:eastAsia="en-US"/>
        </w:rPr>
        <w:t xml:space="preserve">incorrect </w:t>
      </w:r>
      <w:r>
        <w:rPr>
          <w:rFonts w:eastAsia="Calibri"/>
          <w:lang w:eastAsia="en-US"/>
        </w:rPr>
        <w:t xml:space="preserve">username or password, then an </w:t>
      </w:r>
      <w:r>
        <w:rPr>
          <w:rFonts w:eastAsia="Calibri"/>
          <w:b/>
          <w:bCs/>
          <w:lang w:eastAsia="en-US"/>
        </w:rPr>
        <w:t>error message</w:t>
      </w:r>
      <w:r>
        <w:rPr>
          <w:rFonts w:eastAsia="Calibri"/>
          <w:lang w:eastAsia="en-US"/>
        </w:rPr>
        <w:t xml:space="preserve"> will be shown corresponding to the validation triggering it. </w:t>
      </w:r>
      <w:r>
        <w:t xml:space="preserve">The login page will also have a </w:t>
      </w:r>
      <w:r>
        <w:rPr>
          <w:b/>
          <w:bCs/>
        </w:rPr>
        <w:t xml:space="preserve">remember me </w:t>
      </w:r>
      <w:r>
        <w:t>checkbox. The remember me</w:t>
      </w:r>
      <w:r>
        <w:rPr>
          <w:b/>
          <w:bCs/>
        </w:rPr>
        <w:t xml:space="preserve"> </w:t>
      </w:r>
      <w:r>
        <w:t xml:space="preserve">checkbox will </w:t>
      </w:r>
      <w:r>
        <w:rPr>
          <w:bCs/>
        </w:rPr>
        <w:t>save your login information by implementing a</w:t>
      </w:r>
      <w:r>
        <w:rPr>
          <w:b/>
        </w:rPr>
        <w:t xml:space="preserve"> cookie </w:t>
      </w:r>
      <w:r>
        <w:rPr>
          <w:bCs/>
        </w:rPr>
        <w:t>which also has an</w:t>
      </w:r>
      <w:r>
        <w:rPr>
          <w:b/>
        </w:rPr>
        <w:t xml:space="preserve"> expired time</w:t>
      </w:r>
      <w:r>
        <w:t xml:space="preserve"> if a user had </w:t>
      </w:r>
      <w:r>
        <w:rPr>
          <w:bCs/>
        </w:rPr>
        <w:t>checked</w:t>
      </w:r>
      <w:r>
        <w:t xml:space="preserve"> it so that the next time the user attempts another login, it will log the user in automatically.</w:t>
      </w:r>
    </w:p>
    <w:p w14:paraId="3102882E" w14:textId="77777777" w:rsidR="003B7E7C" w:rsidRPr="003B509A" w:rsidRDefault="003B7E7C" w:rsidP="003B7E7C">
      <w:pPr>
        <w:pStyle w:val="ListParagraph"/>
        <w:spacing w:line="360" w:lineRule="auto"/>
        <w:ind w:left="360"/>
      </w:pPr>
    </w:p>
    <w:p w14:paraId="0B947EC8" w14:textId="30D6178A" w:rsidR="00CF709E" w:rsidRPr="000C578C" w:rsidRDefault="00CF709E" w:rsidP="003B7E7C">
      <w:pPr>
        <w:pStyle w:val="ListParagraph"/>
        <w:numPr>
          <w:ilvl w:val="0"/>
          <w:numId w:val="16"/>
        </w:numPr>
        <w:spacing w:line="360" w:lineRule="auto"/>
        <w:rPr>
          <w:b/>
          <w:bCs/>
        </w:rPr>
      </w:pPr>
      <w:r>
        <w:rPr>
          <w:b/>
          <w:bCs/>
        </w:rPr>
        <w:t>Register</w:t>
      </w:r>
      <w:r w:rsidR="00DC1BD1">
        <w:rPr>
          <w:b/>
          <w:bCs/>
        </w:rPr>
        <w:br/>
      </w:r>
      <w:r w:rsidR="00DC1BD1" w:rsidRPr="00DC1BD1">
        <w:t xml:space="preserve">This page allows guests to register themselves as </w:t>
      </w:r>
      <w:proofErr w:type="spellStart"/>
      <w:r w:rsidR="00DC1BD1">
        <w:t>RAiso</w:t>
      </w:r>
      <w:proofErr w:type="spellEnd"/>
      <w:r w:rsidR="00DC1BD1" w:rsidRPr="00DC1BD1">
        <w:t xml:space="preserve"> customer. Validate this page is only </w:t>
      </w:r>
      <w:r w:rsidR="00DC1BD1" w:rsidRPr="00DC1BD1">
        <w:lastRenderedPageBreak/>
        <w:t>accessible to guests. Display an error message if the user inputs invalid personal data. The following table shows the existing fields on this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0C578C" w14:paraId="64D5AEB7"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310878A" w14:textId="77777777" w:rsidR="000C578C" w:rsidRDefault="000C578C">
            <w:pPr>
              <w:rPr>
                <w:rFonts w:eastAsia="Calibri"/>
                <w:b/>
                <w:color w:val="FFFFFF" w:themeColor="background1"/>
                <w:lang w:eastAsia="en-US"/>
              </w:rPr>
            </w:pPr>
            <w:r>
              <w:rPr>
                <w:rFonts w:eastAsia="Calibri"/>
                <w:b/>
                <w:color w:val="FFFFFF" w:themeColor="background1"/>
                <w:lang w:eastAsia="en-US"/>
              </w:rPr>
              <w:t>Field</w:t>
            </w:r>
          </w:p>
        </w:tc>
        <w:tc>
          <w:tcPr>
            <w:tcW w:w="73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C2C9179" w14:textId="77777777" w:rsidR="000C578C" w:rsidRDefault="000C578C">
            <w:pPr>
              <w:rPr>
                <w:rFonts w:eastAsia="Calibri"/>
                <w:b/>
                <w:color w:val="FFFFFF" w:themeColor="background1"/>
                <w:lang w:eastAsia="en-US"/>
              </w:rPr>
            </w:pPr>
            <w:r>
              <w:rPr>
                <w:rFonts w:eastAsia="Calibri"/>
                <w:b/>
                <w:color w:val="FFFFFF" w:themeColor="background1"/>
                <w:lang w:eastAsia="en-US"/>
              </w:rPr>
              <w:t>Information</w:t>
            </w:r>
          </w:p>
        </w:tc>
      </w:tr>
      <w:tr w:rsidR="000C578C" w14:paraId="6EE9A79A"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749C8190" w14:textId="77777777" w:rsidR="000C578C" w:rsidRDefault="000C578C">
            <w:pPr>
              <w:rPr>
                <w:rFonts w:eastAsia="Calibri"/>
                <w:b/>
                <w:lang w:eastAsia="en-US"/>
              </w:rPr>
            </w:pPr>
            <w:r>
              <w:rPr>
                <w:rFonts w:eastAsia="Calibri"/>
                <w:b/>
                <w:lang w:eastAsia="en-US"/>
              </w:rPr>
              <w:t>Name</w:t>
            </w:r>
          </w:p>
        </w:tc>
        <w:tc>
          <w:tcPr>
            <w:tcW w:w="7380" w:type="dxa"/>
            <w:tcBorders>
              <w:top w:val="single" w:sz="4" w:space="0" w:color="auto"/>
              <w:left w:val="single" w:sz="4" w:space="0" w:color="auto"/>
              <w:bottom w:val="single" w:sz="4" w:space="0" w:color="auto"/>
              <w:right w:val="single" w:sz="4" w:space="0" w:color="auto"/>
            </w:tcBorders>
            <w:vAlign w:val="center"/>
            <w:hideMark/>
          </w:tcPr>
          <w:p w14:paraId="33235E69" w14:textId="6EC817B9" w:rsidR="000C578C" w:rsidRDefault="000C578C">
            <w:r>
              <w:t>Must be filled</w:t>
            </w:r>
            <w:r w:rsidR="00FC2532">
              <w:t xml:space="preserve">, </w:t>
            </w:r>
            <w:r>
              <w:t>between 5 and 50 characters</w:t>
            </w:r>
            <w:r w:rsidR="00FC2532">
              <w:t xml:space="preserve">, </w:t>
            </w:r>
            <w:r>
              <w:t>and unique among the user’s name</w:t>
            </w:r>
          </w:p>
        </w:tc>
      </w:tr>
      <w:tr w:rsidR="000C578C" w14:paraId="5B3F501C"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14CFA766" w14:textId="7DB069EB" w:rsidR="000C578C" w:rsidRDefault="000C578C">
            <w:pPr>
              <w:rPr>
                <w:rFonts w:eastAsia="Calibri"/>
                <w:b/>
                <w:lang w:eastAsia="en-US"/>
              </w:rPr>
            </w:pPr>
            <w:r>
              <w:rPr>
                <w:rFonts w:eastAsia="Calibri"/>
                <w:b/>
                <w:lang w:eastAsia="en-US"/>
              </w:rPr>
              <w:t>DOB</w:t>
            </w:r>
          </w:p>
        </w:tc>
        <w:tc>
          <w:tcPr>
            <w:tcW w:w="7380" w:type="dxa"/>
            <w:tcBorders>
              <w:top w:val="single" w:sz="4" w:space="0" w:color="auto"/>
              <w:left w:val="single" w:sz="4" w:space="0" w:color="auto"/>
              <w:bottom w:val="single" w:sz="4" w:space="0" w:color="auto"/>
              <w:right w:val="single" w:sz="4" w:space="0" w:color="auto"/>
            </w:tcBorders>
            <w:vAlign w:val="center"/>
            <w:hideMark/>
          </w:tcPr>
          <w:p w14:paraId="7D55AF9F" w14:textId="414FFEA1" w:rsidR="000C578C" w:rsidRDefault="000C578C">
            <w:r>
              <w:t>Must be filled must be at least 1 year age</w:t>
            </w:r>
          </w:p>
        </w:tc>
      </w:tr>
      <w:tr w:rsidR="000C578C" w14:paraId="07117C5E"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26F12B00" w14:textId="77777777" w:rsidR="000C578C" w:rsidRDefault="000C578C">
            <w:pPr>
              <w:rPr>
                <w:rFonts w:eastAsia="Calibri"/>
                <w:b/>
                <w:lang w:eastAsia="en-US"/>
              </w:rPr>
            </w:pPr>
            <w:r>
              <w:rPr>
                <w:rFonts w:eastAsia="Calibri"/>
                <w:b/>
                <w:lang w:eastAsia="en-US"/>
              </w:rPr>
              <w:t>Gender</w:t>
            </w:r>
          </w:p>
        </w:tc>
        <w:tc>
          <w:tcPr>
            <w:tcW w:w="7380" w:type="dxa"/>
            <w:tcBorders>
              <w:top w:val="single" w:sz="4" w:space="0" w:color="auto"/>
              <w:left w:val="single" w:sz="4" w:space="0" w:color="auto"/>
              <w:bottom w:val="single" w:sz="4" w:space="0" w:color="auto"/>
              <w:right w:val="single" w:sz="4" w:space="0" w:color="auto"/>
            </w:tcBorders>
            <w:vAlign w:val="center"/>
            <w:hideMark/>
          </w:tcPr>
          <w:p w14:paraId="0D0B56E6" w14:textId="77777777" w:rsidR="000C578C" w:rsidRDefault="000C578C">
            <w:r>
              <w:t>Must be selected</w:t>
            </w:r>
          </w:p>
        </w:tc>
      </w:tr>
      <w:tr w:rsidR="000C578C" w14:paraId="58135D12"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44DCC836" w14:textId="77777777" w:rsidR="000C578C" w:rsidRDefault="000C578C">
            <w:pPr>
              <w:rPr>
                <w:rFonts w:eastAsia="Calibri"/>
                <w:b/>
                <w:lang w:eastAsia="en-US"/>
              </w:rPr>
            </w:pPr>
            <w:r>
              <w:rPr>
                <w:rFonts w:eastAsia="Calibri"/>
                <w:b/>
                <w:lang w:eastAsia="en-US"/>
              </w:rPr>
              <w:t>Address</w:t>
            </w:r>
          </w:p>
        </w:tc>
        <w:tc>
          <w:tcPr>
            <w:tcW w:w="7380" w:type="dxa"/>
            <w:tcBorders>
              <w:top w:val="single" w:sz="4" w:space="0" w:color="auto"/>
              <w:left w:val="single" w:sz="4" w:space="0" w:color="auto"/>
              <w:bottom w:val="single" w:sz="4" w:space="0" w:color="auto"/>
              <w:right w:val="single" w:sz="4" w:space="0" w:color="auto"/>
            </w:tcBorders>
            <w:vAlign w:val="center"/>
            <w:hideMark/>
          </w:tcPr>
          <w:p w14:paraId="64F9A3F2" w14:textId="0CA03009" w:rsidR="000C578C" w:rsidRDefault="000C578C">
            <w:r>
              <w:t xml:space="preserve">Must be filled </w:t>
            </w:r>
          </w:p>
        </w:tc>
      </w:tr>
      <w:tr w:rsidR="000C578C" w14:paraId="7DEE71E0"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79E6536D" w14:textId="77777777" w:rsidR="000C578C" w:rsidRDefault="000C578C">
            <w:pPr>
              <w:rPr>
                <w:rFonts w:eastAsia="Calibri"/>
                <w:b/>
                <w:lang w:eastAsia="en-US"/>
              </w:rPr>
            </w:pPr>
            <w:r>
              <w:rPr>
                <w:rFonts w:eastAsia="Calibri"/>
                <w:b/>
                <w:lang w:eastAsia="en-US"/>
              </w:rPr>
              <w:t>Password</w:t>
            </w:r>
          </w:p>
        </w:tc>
        <w:tc>
          <w:tcPr>
            <w:tcW w:w="7380" w:type="dxa"/>
            <w:tcBorders>
              <w:top w:val="single" w:sz="4" w:space="0" w:color="auto"/>
              <w:left w:val="single" w:sz="4" w:space="0" w:color="auto"/>
              <w:bottom w:val="single" w:sz="4" w:space="0" w:color="auto"/>
              <w:right w:val="single" w:sz="4" w:space="0" w:color="auto"/>
            </w:tcBorders>
            <w:vAlign w:val="center"/>
            <w:hideMark/>
          </w:tcPr>
          <w:p w14:paraId="141B7F47" w14:textId="77777777" w:rsidR="000C578C" w:rsidRDefault="000C578C">
            <w:r>
              <w:t>Must be filled and alphanumeric</w:t>
            </w:r>
          </w:p>
        </w:tc>
      </w:tr>
      <w:tr w:rsidR="000C578C" w14:paraId="431DB6F7" w14:textId="77777777" w:rsidTr="000C578C">
        <w:trPr>
          <w:trHeight w:val="454"/>
        </w:trPr>
        <w:tc>
          <w:tcPr>
            <w:tcW w:w="2178" w:type="dxa"/>
            <w:tcBorders>
              <w:top w:val="single" w:sz="4" w:space="0" w:color="auto"/>
              <w:left w:val="single" w:sz="4" w:space="0" w:color="auto"/>
              <w:bottom w:val="single" w:sz="4" w:space="0" w:color="auto"/>
              <w:right w:val="single" w:sz="4" w:space="0" w:color="auto"/>
            </w:tcBorders>
            <w:vAlign w:val="center"/>
          </w:tcPr>
          <w:p w14:paraId="3BA9DC2E" w14:textId="76F9512A" w:rsidR="000C578C" w:rsidRPr="000C578C" w:rsidRDefault="000C578C">
            <w:pPr>
              <w:rPr>
                <w:rFonts w:eastAsia="Calibri"/>
                <w:b/>
                <w:lang w:eastAsia="en-US"/>
              </w:rPr>
            </w:pPr>
            <w:r>
              <w:rPr>
                <w:rFonts w:eastAsia="Calibri"/>
                <w:b/>
                <w:lang w:eastAsia="en-US"/>
              </w:rPr>
              <w:t>Phone</w:t>
            </w:r>
          </w:p>
        </w:tc>
        <w:tc>
          <w:tcPr>
            <w:tcW w:w="7380" w:type="dxa"/>
            <w:tcBorders>
              <w:top w:val="single" w:sz="4" w:space="0" w:color="auto"/>
              <w:left w:val="single" w:sz="4" w:space="0" w:color="auto"/>
              <w:bottom w:val="single" w:sz="4" w:space="0" w:color="auto"/>
              <w:right w:val="single" w:sz="4" w:space="0" w:color="auto"/>
            </w:tcBorders>
            <w:vAlign w:val="center"/>
          </w:tcPr>
          <w:p w14:paraId="7E70A959" w14:textId="4BEF1B3D" w:rsidR="000C578C" w:rsidRPr="000C578C" w:rsidRDefault="000C578C">
            <w:r>
              <w:t>Must be filled</w:t>
            </w:r>
          </w:p>
        </w:tc>
      </w:tr>
    </w:tbl>
    <w:p w14:paraId="76AF1D34" w14:textId="77777777" w:rsidR="000C578C" w:rsidRDefault="000C578C" w:rsidP="000C578C">
      <w:pPr>
        <w:pStyle w:val="ListParagraph"/>
        <w:spacing w:line="360" w:lineRule="auto"/>
        <w:ind w:left="360"/>
        <w:rPr>
          <w:b/>
          <w:bCs/>
        </w:rPr>
      </w:pPr>
    </w:p>
    <w:p w14:paraId="3CCE4DA7" w14:textId="77777777" w:rsidR="00067B07" w:rsidRPr="00F538B2" w:rsidRDefault="00CF709E" w:rsidP="00067B07">
      <w:pPr>
        <w:pStyle w:val="ListParagraph"/>
        <w:numPr>
          <w:ilvl w:val="0"/>
          <w:numId w:val="16"/>
        </w:numPr>
        <w:spacing w:line="360" w:lineRule="auto"/>
      </w:pPr>
      <w:r>
        <w:rPr>
          <w:b/>
          <w:bCs/>
        </w:rPr>
        <w:t>Navigation Bar</w:t>
      </w:r>
      <w:r w:rsidR="00067B07">
        <w:rPr>
          <w:b/>
          <w:bCs/>
        </w:rPr>
        <w:br/>
      </w:r>
      <w:r w:rsidR="00067B07" w:rsidRPr="00F538B2">
        <w:t>Provide a navigation bar to make it easier for user to navigate between pages:</w:t>
      </w:r>
    </w:p>
    <w:p w14:paraId="5185DE3A" w14:textId="77777777" w:rsidR="00067B07" w:rsidRPr="00067B07" w:rsidRDefault="00067B07" w:rsidP="00067B07">
      <w:pPr>
        <w:pStyle w:val="ListParagraph"/>
        <w:spacing w:line="360" w:lineRule="auto"/>
        <w:ind w:left="360"/>
        <w:rPr>
          <w:b/>
          <w:bCs/>
        </w:rPr>
      </w:pPr>
      <w:r w:rsidRPr="00067B07">
        <w:rPr>
          <w:b/>
          <w:bCs/>
        </w:rPr>
        <w:t>•</w:t>
      </w:r>
      <w:r w:rsidRPr="00067B07">
        <w:rPr>
          <w:b/>
          <w:bCs/>
        </w:rPr>
        <w:tab/>
        <w:t>If no user is logged-in:</w:t>
      </w:r>
    </w:p>
    <w:p w14:paraId="17AB39C1" w14:textId="77777777" w:rsidR="00067B07" w:rsidRPr="00067B07" w:rsidRDefault="00067B07" w:rsidP="00067B07">
      <w:pPr>
        <w:pStyle w:val="ListParagraph"/>
        <w:spacing w:line="360" w:lineRule="auto"/>
        <w:rPr>
          <w:b/>
          <w:bCs/>
        </w:rPr>
      </w:pPr>
      <w:r w:rsidRPr="00067B07">
        <w:rPr>
          <w:b/>
          <w:bCs/>
        </w:rPr>
        <w:t>•</w:t>
      </w:r>
      <w:r w:rsidRPr="00067B07">
        <w:rPr>
          <w:b/>
          <w:bCs/>
        </w:rPr>
        <w:tab/>
        <w:t>Home: Redirect user to the homepage</w:t>
      </w:r>
    </w:p>
    <w:p w14:paraId="1ED35D0F" w14:textId="77777777" w:rsidR="00067B07" w:rsidRPr="00067B07" w:rsidRDefault="00067B07" w:rsidP="00067B07">
      <w:pPr>
        <w:pStyle w:val="ListParagraph"/>
        <w:spacing w:line="360" w:lineRule="auto"/>
        <w:rPr>
          <w:b/>
          <w:bCs/>
        </w:rPr>
      </w:pPr>
      <w:r w:rsidRPr="00067B07">
        <w:rPr>
          <w:b/>
          <w:bCs/>
        </w:rPr>
        <w:t>•</w:t>
      </w:r>
      <w:r w:rsidRPr="00067B07">
        <w:rPr>
          <w:b/>
          <w:bCs/>
        </w:rPr>
        <w:tab/>
        <w:t>Login: Redirect user to the login page</w:t>
      </w:r>
    </w:p>
    <w:p w14:paraId="2DA5C7EA" w14:textId="77777777" w:rsidR="00067B07" w:rsidRPr="00067B07" w:rsidRDefault="00067B07" w:rsidP="00067B07">
      <w:pPr>
        <w:pStyle w:val="ListParagraph"/>
        <w:spacing w:line="360" w:lineRule="auto"/>
        <w:rPr>
          <w:b/>
          <w:bCs/>
        </w:rPr>
      </w:pPr>
      <w:r w:rsidRPr="00067B07">
        <w:rPr>
          <w:b/>
          <w:bCs/>
        </w:rPr>
        <w:t>•</w:t>
      </w:r>
      <w:r w:rsidRPr="00067B07">
        <w:rPr>
          <w:b/>
          <w:bCs/>
        </w:rPr>
        <w:tab/>
        <w:t>Register: Redirect user to the register page</w:t>
      </w:r>
    </w:p>
    <w:p w14:paraId="4BF33014" w14:textId="77777777" w:rsidR="00067B07" w:rsidRPr="00067B07" w:rsidRDefault="00067B07" w:rsidP="00067B07">
      <w:pPr>
        <w:pStyle w:val="ListParagraph"/>
        <w:spacing w:line="360" w:lineRule="auto"/>
        <w:ind w:left="360"/>
        <w:rPr>
          <w:b/>
          <w:bCs/>
        </w:rPr>
      </w:pPr>
      <w:r w:rsidRPr="00067B07">
        <w:rPr>
          <w:b/>
          <w:bCs/>
        </w:rPr>
        <w:t>•</w:t>
      </w:r>
      <w:r w:rsidRPr="00067B07">
        <w:rPr>
          <w:b/>
          <w:bCs/>
        </w:rPr>
        <w:tab/>
        <w:t>If the current user is a customer:</w:t>
      </w:r>
    </w:p>
    <w:p w14:paraId="4B884176" w14:textId="77777777" w:rsidR="00067B07" w:rsidRPr="00067B07" w:rsidRDefault="00067B07" w:rsidP="00067B07">
      <w:pPr>
        <w:pStyle w:val="ListParagraph"/>
        <w:spacing w:line="360" w:lineRule="auto"/>
        <w:rPr>
          <w:b/>
          <w:bCs/>
        </w:rPr>
      </w:pPr>
      <w:r w:rsidRPr="00067B07">
        <w:rPr>
          <w:b/>
          <w:bCs/>
        </w:rPr>
        <w:t>•</w:t>
      </w:r>
      <w:r w:rsidRPr="00067B07">
        <w:rPr>
          <w:b/>
          <w:bCs/>
        </w:rPr>
        <w:tab/>
        <w:t>Home: Redirect user to the homepage</w:t>
      </w:r>
    </w:p>
    <w:p w14:paraId="45442FAC" w14:textId="77777777" w:rsidR="00067B07" w:rsidRPr="00067B07" w:rsidRDefault="00067B07" w:rsidP="00067B07">
      <w:pPr>
        <w:pStyle w:val="ListParagraph"/>
        <w:spacing w:line="360" w:lineRule="auto"/>
        <w:rPr>
          <w:b/>
          <w:bCs/>
        </w:rPr>
      </w:pPr>
      <w:r w:rsidRPr="00067B07">
        <w:rPr>
          <w:b/>
          <w:bCs/>
        </w:rPr>
        <w:t>•</w:t>
      </w:r>
      <w:r w:rsidRPr="00067B07">
        <w:rPr>
          <w:b/>
          <w:bCs/>
        </w:rPr>
        <w:tab/>
        <w:t>Cart: Redirect user to the carts page</w:t>
      </w:r>
    </w:p>
    <w:p w14:paraId="63E5B139" w14:textId="77777777" w:rsidR="00067B07" w:rsidRPr="00067B07" w:rsidRDefault="00067B07" w:rsidP="00067B07">
      <w:pPr>
        <w:pStyle w:val="ListParagraph"/>
        <w:spacing w:line="360" w:lineRule="auto"/>
        <w:rPr>
          <w:b/>
          <w:bCs/>
        </w:rPr>
      </w:pPr>
      <w:r w:rsidRPr="00067B07">
        <w:rPr>
          <w:b/>
          <w:bCs/>
        </w:rPr>
        <w:t>•</w:t>
      </w:r>
      <w:r w:rsidRPr="00067B07">
        <w:rPr>
          <w:b/>
          <w:bCs/>
        </w:rPr>
        <w:tab/>
        <w:t>Transaction: Redirect user to the transactions page</w:t>
      </w:r>
    </w:p>
    <w:p w14:paraId="7DCCCC71" w14:textId="77777777" w:rsidR="00067B07" w:rsidRPr="00067B07" w:rsidRDefault="00067B07" w:rsidP="00067B07">
      <w:pPr>
        <w:pStyle w:val="ListParagraph"/>
        <w:spacing w:line="360" w:lineRule="auto"/>
        <w:rPr>
          <w:b/>
          <w:bCs/>
        </w:rPr>
      </w:pPr>
      <w:r w:rsidRPr="00067B07">
        <w:rPr>
          <w:b/>
          <w:bCs/>
        </w:rPr>
        <w:t>•</w:t>
      </w:r>
      <w:r w:rsidRPr="00067B07">
        <w:rPr>
          <w:b/>
          <w:bCs/>
        </w:rPr>
        <w:tab/>
        <w:t>Update Profile: Redirect user to update profile page</w:t>
      </w:r>
    </w:p>
    <w:p w14:paraId="34CC0B1B" w14:textId="77777777" w:rsidR="00067B07" w:rsidRPr="00067B07" w:rsidRDefault="00067B07" w:rsidP="00067B07">
      <w:pPr>
        <w:pStyle w:val="ListParagraph"/>
        <w:spacing w:line="360" w:lineRule="auto"/>
        <w:rPr>
          <w:b/>
          <w:bCs/>
        </w:rPr>
      </w:pPr>
      <w:r w:rsidRPr="00067B07">
        <w:rPr>
          <w:b/>
          <w:bCs/>
        </w:rPr>
        <w:t>•</w:t>
      </w:r>
      <w:r w:rsidRPr="00067B07">
        <w:rPr>
          <w:b/>
          <w:bCs/>
        </w:rPr>
        <w:tab/>
        <w:t>Logout: Logs out the user from the website and destroys all cookie variables</w:t>
      </w:r>
    </w:p>
    <w:p w14:paraId="12D2CE9F" w14:textId="77777777" w:rsidR="00067B07" w:rsidRPr="00067B07" w:rsidRDefault="00067B07" w:rsidP="00067B07">
      <w:pPr>
        <w:pStyle w:val="ListParagraph"/>
        <w:spacing w:line="360" w:lineRule="auto"/>
        <w:ind w:left="360"/>
        <w:rPr>
          <w:b/>
          <w:bCs/>
        </w:rPr>
      </w:pPr>
      <w:r w:rsidRPr="00067B07">
        <w:rPr>
          <w:b/>
          <w:bCs/>
        </w:rPr>
        <w:t>•</w:t>
      </w:r>
      <w:r w:rsidRPr="00067B07">
        <w:rPr>
          <w:b/>
          <w:bCs/>
        </w:rPr>
        <w:tab/>
        <w:t>If the current user is an admin:</w:t>
      </w:r>
    </w:p>
    <w:p w14:paraId="3C4D6C00" w14:textId="77777777" w:rsidR="00067B07" w:rsidRPr="00067B07" w:rsidRDefault="00067B07" w:rsidP="00067B07">
      <w:pPr>
        <w:pStyle w:val="ListParagraph"/>
        <w:spacing w:line="360" w:lineRule="auto"/>
        <w:rPr>
          <w:b/>
          <w:bCs/>
        </w:rPr>
      </w:pPr>
      <w:r w:rsidRPr="00067B07">
        <w:rPr>
          <w:b/>
          <w:bCs/>
        </w:rPr>
        <w:t>•</w:t>
      </w:r>
      <w:r w:rsidRPr="00067B07">
        <w:rPr>
          <w:b/>
          <w:bCs/>
        </w:rPr>
        <w:tab/>
        <w:t>Home: Redirect user to the homepage</w:t>
      </w:r>
    </w:p>
    <w:p w14:paraId="0135055C" w14:textId="77777777" w:rsidR="00067B07" w:rsidRPr="00067B07" w:rsidRDefault="00067B07" w:rsidP="00067B07">
      <w:pPr>
        <w:pStyle w:val="ListParagraph"/>
        <w:spacing w:line="360" w:lineRule="auto"/>
        <w:rPr>
          <w:b/>
          <w:bCs/>
        </w:rPr>
      </w:pPr>
      <w:r w:rsidRPr="00067B07">
        <w:rPr>
          <w:b/>
          <w:bCs/>
        </w:rPr>
        <w:t>•</w:t>
      </w:r>
      <w:r w:rsidRPr="00067B07">
        <w:rPr>
          <w:b/>
          <w:bCs/>
        </w:rPr>
        <w:tab/>
        <w:t>Transaction: Redirect user to transaction report page</w:t>
      </w:r>
    </w:p>
    <w:p w14:paraId="6A1B473A" w14:textId="77777777" w:rsidR="00067B07" w:rsidRPr="00067B07" w:rsidRDefault="00067B07" w:rsidP="00067B07">
      <w:pPr>
        <w:pStyle w:val="ListParagraph"/>
        <w:spacing w:line="360" w:lineRule="auto"/>
        <w:rPr>
          <w:b/>
          <w:bCs/>
        </w:rPr>
      </w:pPr>
      <w:r w:rsidRPr="00067B07">
        <w:rPr>
          <w:b/>
          <w:bCs/>
        </w:rPr>
        <w:t>•</w:t>
      </w:r>
      <w:r w:rsidRPr="00067B07">
        <w:rPr>
          <w:b/>
          <w:bCs/>
        </w:rPr>
        <w:tab/>
        <w:t>Update Profile: Redirect user to update profile page</w:t>
      </w:r>
    </w:p>
    <w:p w14:paraId="08671901" w14:textId="33886DBD" w:rsidR="00067B07" w:rsidRDefault="00067B07" w:rsidP="00067B07">
      <w:pPr>
        <w:pStyle w:val="ListParagraph"/>
        <w:spacing w:line="360" w:lineRule="auto"/>
        <w:rPr>
          <w:b/>
          <w:bCs/>
        </w:rPr>
      </w:pPr>
      <w:r w:rsidRPr="00067B07">
        <w:rPr>
          <w:b/>
          <w:bCs/>
        </w:rPr>
        <w:t>•</w:t>
      </w:r>
      <w:r w:rsidRPr="00067B07">
        <w:rPr>
          <w:b/>
          <w:bCs/>
        </w:rPr>
        <w:tab/>
        <w:t>Logout: Logs out the user from the website and destroys all cookie variables</w:t>
      </w:r>
    </w:p>
    <w:p w14:paraId="4CB92210" w14:textId="77777777" w:rsidR="00361B1C" w:rsidRPr="00067B07" w:rsidRDefault="00361B1C" w:rsidP="00067B07">
      <w:pPr>
        <w:pStyle w:val="ListParagraph"/>
        <w:spacing w:line="360" w:lineRule="auto"/>
        <w:rPr>
          <w:b/>
          <w:bCs/>
        </w:rPr>
      </w:pPr>
    </w:p>
    <w:p w14:paraId="4E7D802D" w14:textId="2CF0EAFE" w:rsidR="00F538B2" w:rsidRDefault="00CF709E" w:rsidP="00F538B2">
      <w:pPr>
        <w:pStyle w:val="ListParagraph"/>
        <w:numPr>
          <w:ilvl w:val="0"/>
          <w:numId w:val="16"/>
        </w:numPr>
        <w:spacing w:line="360" w:lineRule="auto"/>
      </w:pPr>
      <w:r>
        <w:rPr>
          <w:b/>
          <w:bCs/>
        </w:rPr>
        <w:t>Home</w:t>
      </w:r>
      <w:r w:rsidR="00F538B2">
        <w:rPr>
          <w:b/>
          <w:bCs/>
        </w:rPr>
        <w:br/>
      </w:r>
      <w:r w:rsidR="00F538B2">
        <w:t xml:space="preserve">This page allows user to see all </w:t>
      </w:r>
      <w:proofErr w:type="spellStart"/>
      <w:r w:rsidR="00390A7E" w:rsidRPr="00CC70E3">
        <w:rPr>
          <w:b/>
          <w:bCs/>
        </w:rPr>
        <w:t>RAiso’s</w:t>
      </w:r>
      <w:proofErr w:type="spellEnd"/>
      <w:r w:rsidR="00F538B2">
        <w:t xml:space="preserve"> </w:t>
      </w:r>
      <w:r w:rsidR="00390A7E">
        <w:t>stationeries</w:t>
      </w:r>
      <w:r w:rsidR="00F538B2">
        <w:t xml:space="preserve">. This page allows </w:t>
      </w:r>
      <w:proofErr w:type="gramStart"/>
      <w:r w:rsidR="00F538B2">
        <w:t>user</w:t>
      </w:r>
      <w:proofErr w:type="gramEnd"/>
      <w:r w:rsidR="00F538B2">
        <w:t xml:space="preserve"> to </w:t>
      </w:r>
      <w:r w:rsidR="00F538B2" w:rsidRPr="00D33A90">
        <w:rPr>
          <w:b/>
          <w:bCs/>
        </w:rPr>
        <w:t xml:space="preserve">redirect into </w:t>
      </w:r>
      <w:r w:rsidR="00CE714D" w:rsidRPr="00D33A90">
        <w:rPr>
          <w:b/>
          <w:bCs/>
        </w:rPr>
        <w:t>Stationery</w:t>
      </w:r>
      <w:r w:rsidR="000060C5" w:rsidRPr="00D33A90">
        <w:rPr>
          <w:b/>
          <w:bCs/>
        </w:rPr>
        <w:t>’s</w:t>
      </w:r>
      <w:r w:rsidR="00F538B2" w:rsidRPr="00D33A90">
        <w:rPr>
          <w:b/>
          <w:bCs/>
        </w:rPr>
        <w:t xml:space="preserve"> Detail Page</w:t>
      </w:r>
      <w:r w:rsidR="00F538B2">
        <w:t xml:space="preserve"> if user click the </w:t>
      </w:r>
      <w:r w:rsidR="00F538B2" w:rsidRPr="00B83982">
        <w:rPr>
          <w:b/>
          <w:bCs/>
        </w:rPr>
        <w:t>card</w:t>
      </w:r>
      <w:r w:rsidR="00F538B2">
        <w:t xml:space="preserve">. This page allows admin to </w:t>
      </w:r>
      <w:r w:rsidR="00F538B2" w:rsidRPr="0011319F">
        <w:rPr>
          <w:b/>
          <w:bCs/>
        </w:rPr>
        <w:t xml:space="preserve">insert, update and </w:t>
      </w:r>
      <w:r w:rsidR="00F538B2" w:rsidRPr="0011319F">
        <w:rPr>
          <w:b/>
          <w:bCs/>
        </w:rPr>
        <w:lastRenderedPageBreak/>
        <w:t>delete</w:t>
      </w:r>
      <w:r w:rsidR="00F538B2">
        <w:t xml:space="preserve"> the </w:t>
      </w:r>
      <w:r w:rsidR="0034097B">
        <w:t>Stationery</w:t>
      </w:r>
      <w:r w:rsidR="00F538B2">
        <w:t xml:space="preserve">. In this page, there is an </w:t>
      </w:r>
      <w:r w:rsidR="00F538B2" w:rsidRPr="000E6AF7">
        <w:rPr>
          <w:b/>
          <w:bCs/>
        </w:rPr>
        <w:t xml:space="preserve">Insert </w:t>
      </w:r>
      <w:r w:rsidR="00A03BBF" w:rsidRPr="000E6AF7">
        <w:rPr>
          <w:b/>
          <w:bCs/>
        </w:rPr>
        <w:t xml:space="preserve">Stationery </w:t>
      </w:r>
      <w:r w:rsidR="00F538B2" w:rsidRPr="000E6AF7">
        <w:rPr>
          <w:b/>
          <w:bCs/>
        </w:rPr>
        <w:t>button</w:t>
      </w:r>
      <w:r w:rsidR="00F538B2">
        <w:t xml:space="preserve">. If admin </w:t>
      </w:r>
      <w:proofErr w:type="gramStart"/>
      <w:r w:rsidR="00F538B2">
        <w:t>click</w:t>
      </w:r>
      <w:proofErr w:type="gramEnd"/>
      <w:r w:rsidR="00F538B2">
        <w:t xml:space="preserve"> Insert </w:t>
      </w:r>
      <w:r w:rsidR="00166218">
        <w:t xml:space="preserve">Stationery </w:t>
      </w:r>
      <w:r w:rsidR="00F538B2">
        <w:t xml:space="preserve">button, then it will redirect them to Insert </w:t>
      </w:r>
      <w:r w:rsidR="00E76567">
        <w:t xml:space="preserve">Stationery </w:t>
      </w:r>
      <w:r w:rsidR="00F538B2">
        <w:t>page.</w:t>
      </w:r>
    </w:p>
    <w:p w14:paraId="3FAB17BD" w14:textId="6B76B1AF" w:rsidR="00F538B2" w:rsidRDefault="00F538B2" w:rsidP="00F538B2">
      <w:pPr>
        <w:pStyle w:val="ListParagraph"/>
        <w:spacing w:line="360" w:lineRule="auto"/>
        <w:ind w:left="360"/>
      </w:pPr>
      <w:r>
        <w:t xml:space="preserve">Each </w:t>
      </w:r>
      <w:r w:rsidR="007436BD">
        <w:t>stationery</w:t>
      </w:r>
      <w:r>
        <w:t xml:space="preserve"> in the lists have ‘</w:t>
      </w:r>
      <w:r w:rsidRPr="00A91467">
        <w:rPr>
          <w:b/>
          <w:bCs/>
        </w:rPr>
        <w:t>Update’</w:t>
      </w:r>
      <w:r>
        <w:t xml:space="preserve"> and ‘</w:t>
      </w:r>
      <w:r w:rsidRPr="00A91467">
        <w:rPr>
          <w:b/>
          <w:bCs/>
        </w:rPr>
        <w:t>Delete’</w:t>
      </w:r>
      <w:r>
        <w:t xml:space="preserve"> buttons:</w:t>
      </w:r>
    </w:p>
    <w:p w14:paraId="21BA7BE3" w14:textId="2969B8D3" w:rsidR="00F538B2" w:rsidRDefault="00F538B2" w:rsidP="00F538B2">
      <w:pPr>
        <w:pStyle w:val="ListParagraph"/>
        <w:numPr>
          <w:ilvl w:val="0"/>
          <w:numId w:val="20"/>
        </w:numPr>
        <w:spacing w:line="360" w:lineRule="auto"/>
      </w:pPr>
      <w:r>
        <w:t xml:space="preserve">If Admin </w:t>
      </w:r>
      <w:proofErr w:type="gramStart"/>
      <w:r>
        <w:t>click</w:t>
      </w:r>
      <w:proofErr w:type="gramEnd"/>
      <w:r>
        <w:t xml:space="preserve"> </w:t>
      </w:r>
      <w:r w:rsidRPr="00C16C1D">
        <w:rPr>
          <w:b/>
          <w:bCs/>
        </w:rPr>
        <w:t>Delete</w:t>
      </w:r>
      <w:r>
        <w:t xml:space="preserve"> button, </w:t>
      </w:r>
      <w:r w:rsidRPr="00C16C1D">
        <w:rPr>
          <w:b/>
          <w:bCs/>
        </w:rPr>
        <w:t>delete</w:t>
      </w:r>
      <w:r>
        <w:t xml:space="preserve"> selected </w:t>
      </w:r>
      <w:r w:rsidR="007710A6">
        <w:t>Stationery</w:t>
      </w:r>
      <w:r>
        <w:t>.</w:t>
      </w:r>
    </w:p>
    <w:p w14:paraId="0A2F7F39" w14:textId="133C800F" w:rsidR="00F538B2" w:rsidRDefault="00F538B2" w:rsidP="00F538B2">
      <w:pPr>
        <w:pStyle w:val="ListParagraph"/>
        <w:numPr>
          <w:ilvl w:val="0"/>
          <w:numId w:val="20"/>
        </w:numPr>
        <w:spacing w:line="360" w:lineRule="auto"/>
      </w:pPr>
      <w:r>
        <w:t xml:space="preserve">If Admin </w:t>
      </w:r>
      <w:proofErr w:type="gramStart"/>
      <w:r>
        <w:t>click</w:t>
      </w:r>
      <w:proofErr w:type="gramEnd"/>
      <w:r>
        <w:t xml:space="preserve"> </w:t>
      </w:r>
      <w:r w:rsidRPr="00C16C1D">
        <w:rPr>
          <w:b/>
          <w:bCs/>
        </w:rPr>
        <w:t>Update</w:t>
      </w:r>
      <w:r>
        <w:t xml:space="preserve"> button, it will redirect them to </w:t>
      </w:r>
      <w:r w:rsidRPr="00C16C1D">
        <w:rPr>
          <w:b/>
          <w:bCs/>
        </w:rPr>
        <w:t xml:space="preserve">Update </w:t>
      </w:r>
      <w:r w:rsidR="006D774C" w:rsidRPr="00C16C1D">
        <w:rPr>
          <w:b/>
          <w:bCs/>
        </w:rPr>
        <w:t xml:space="preserve">Stationery </w:t>
      </w:r>
      <w:r w:rsidRPr="00C16C1D">
        <w:rPr>
          <w:b/>
          <w:bCs/>
        </w:rPr>
        <w:t xml:space="preserve">page </w:t>
      </w:r>
      <w:r>
        <w:t xml:space="preserve">and the selected </w:t>
      </w:r>
      <w:r w:rsidR="001B1A1C">
        <w:t xml:space="preserve">Stationery </w:t>
      </w:r>
      <w:r>
        <w:t xml:space="preserve">ID will be passed using the URL’s query string parameter. </w:t>
      </w:r>
    </w:p>
    <w:p w14:paraId="541A10AD" w14:textId="5B305352" w:rsidR="00CF709E" w:rsidRDefault="00CF709E" w:rsidP="00E750EA">
      <w:pPr>
        <w:pStyle w:val="ListParagraph"/>
        <w:spacing w:line="360" w:lineRule="auto"/>
        <w:ind w:left="360"/>
        <w:rPr>
          <w:b/>
          <w:bCs/>
        </w:rPr>
      </w:pPr>
    </w:p>
    <w:p w14:paraId="42108EA1" w14:textId="2D94F14A" w:rsidR="00CF709E" w:rsidRPr="007D7DA0" w:rsidRDefault="00CF709E" w:rsidP="00F1748E">
      <w:pPr>
        <w:pStyle w:val="ListParagraph"/>
        <w:numPr>
          <w:ilvl w:val="0"/>
          <w:numId w:val="16"/>
        </w:numPr>
        <w:spacing w:line="360" w:lineRule="auto"/>
        <w:rPr>
          <w:b/>
          <w:bCs/>
        </w:rPr>
      </w:pPr>
      <w:r>
        <w:rPr>
          <w:b/>
          <w:bCs/>
        </w:rPr>
        <w:t>Stationery Detail</w:t>
      </w:r>
      <w:r w:rsidR="00E750EA">
        <w:rPr>
          <w:b/>
          <w:bCs/>
        </w:rPr>
        <w:br/>
      </w:r>
      <w:r w:rsidR="006C370B">
        <w:t xml:space="preserve">This page is accessible for </w:t>
      </w:r>
      <w:r w:rsidR="006C370B">
        <w:rPr>
          <w:b/>
          <w:bCs/>
        </w:rPr>
        <w:t>all users</w:t>
      </w:r>
      <w:r w:rsidR="006C370B">
        <w:t xml:space="preserve">. </w:t>
      </w:r>
      <w:r w:rsidR="00E750EA">
        <w:t xml:space="preserve">If </w:t>
      </w:r>
      <w:proofErr w:type="gramStart"/>
      <w:r w:rsidR="00E750EA">
        <w:t>user</w:t>
      </w:r>
      <w:proofErr w:type="gramEnd"/>
      <w:r w:rsidR="00E750EA">
        <w:t xml:space="preserve"> click the </w:t>
      </w:r>
      <w:r w:rsidR="00E750EA" w:rsidRPr="003C492A">
        <w:rPr>
          <w:b/>
          <w:bCs/>
        </w:rPr>
        <w:t>Stationery card</w:t>
      </w:r>
      <w:r w:rsidR="00E750EA">
        <w:t xml:space="preserve"> in homepage, redirect user to this </w:t>
      </w:r>
      <w:r w:rsidR="00E750EA" w:rsidRPr="003A55B2">
        <w:rPr>
          <w:b/>
          <w:bCs/>
        </w:rPr>
        <w:t>details</w:t>
      </w:r>
      <w:r w:rsidR="00E750EA">
        <w:t xml:space="preserve"> page. This page displays the </w:t>
      </w:r>
      <w:r w:rsidR="00205DFA">
        <w:t>stationery name, stationery price</w:t>
      </w:r>
      <w:r w:rsidR="00E750EA">
        <w:t xml:space="preserve">. </w:t>
      </w:r>
      <w:r w:rsidR="008C5592">
        <w:t>There is also a “</w:t>
      </w:r>
      <w:r w:rsidR="008C5592">
        <w:rPr>
          <w:b/>
        </w:rPr>
        <w:t>Add to Cart</w:t>
      </w:r>
      <w:r w:rsidR="008C5592">
        <w:t xml:space="preserve">” button. Validate the button to only appear if the user’s login as </w:t>
      </w:r>
      <w:r w:rsidR="008C5592">
        <w:rPr>
          <w:b/>
        </w:rPr>
        <w:t>Customer.</w:t>
      </w:r>
      <w:r w:rsidR="008C5592">
        <w:rPr>
          <w:noProof/>
          <w:lang w:eastAsia="en-US"/>
        </w:rPr>
        <w:t xml:space="preserve"> Customer could fill the </w:t>
      </w:r>
      <w:r w:rsidR="008C5592">
        <w:rPr>
          <w:b/>
          <w:noProof/>
          <w:lang w:eastAsia="en-US"/>
        </w:rPr>
        <w:t>quantity</w:t>
      </w:r>
      <w:r w:rsidR="008C5592">
        <w:rPr>
          <w:noProof/>
          <w:lang w:eastAsia="en-US"/>
        </w:rPr>
        <w:t xml:space="preserve"> number before adding the item to cart.</w:t>
      </w:r>
    </w:p>
    <w:p w14:paraId="02427956" w14:textId="77777777" w:rsidR="002370B9" w:rsidRDefault="002370B9" w:rsidP="002370B9">
      <w:pPr>
        <w:pStyle w:val="ListParagraph"/>
        <w:spacing w:after="200" w:line="360" w:lineRule="auto"/>
        <w:ind w:left="360"/>
        <w:jc w:val="both"/>
        <w:rPr>
          <w:rFonts w:eastAsia="Calibri"/>
          <w:b/>
          <w:lang w:eastAsia="en-US"/>
        </w:rPr>
      </w:pPr>
      <w:r>
        <w:t>The following table shows existing fields in the page and the validation for each field:</w:t>
      </w:r>
    </w:p>
    <w:tbl>
      <w:tblPr>
        <w:tblStyle w:val="TableGrid"/>
        <w:tblW w:w="0" w:type="auto"/>
        <w:tblInd w:w="360" w:type="dxa"/>
        <w:tblLook w:val="04A0" w:firstRow="1" w:lastRow="0" w:firstColumn="1" w:lastColumn="0" w:noHBand="0" w:noVBand="1"/>
      </w:tblPr>
      <w:tblGrid>
        <w:gridCol w:w="2035"/>
        <w:gridCol w:w="7486"/>
      </w:tblGrid>
      <w:tr w:rsidR="002370B9" w14:paraId="01A31902" w14:textId="77777777" w:rsidTr="002370B9">
        <w:trPr>
          <w:trHeight w:val="454"/>
        </w:trPr>
        <w:tc>
          <w:tcPr>
            <w:tcW w:w="203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7C43F26" w14:textId="77777777" w:rsidR="002370B9" w:rsidRDefault="002370B9">
            <w:pPr>
              <w:pStyle w:val="ListParagraph"/>
              <w:ind w:left="0"/>
              <w:rPr>
                <w:b/>
                <w:color w:val="FFFFFF" w:themeColor="background1"/>
              </w:rPr>
            </w:pPr>
            <w:r>
              <w:rPr>
                <w:b/>
                <w:color w:val="FFFFFF" w:themeColor="background1"/>
              </w:rPr>
              <w:t>Field</w:t>
            </w:r>
          </w:p>
        </w:tc>
        <w:tc>
          <w:tcPr>
            <w:tcW w:w="7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EB7862C" w14:textId="77777777" w:rsidR="002370B9" w:rsidRDefault="002370B9">
            <w:pPr>
              <w:pStyle w:val="ListParagraph"/>
              <w:ind w:left="0"/>
              <w:rPr>
                <w:b/>
                <w:color w:val="FFFFFF" w:themeColor="background1"/>
              </w:rPr>
            </w:pPr>
            <w:r>
              <w:rPr>
                <w:b/>
                <w:color w:val="FFFFFF" w:themeColor="background1"/>
              </w:rPr>
              <w:t>Information</w:t>
            </w:r>
          </w:p>
        </w:tc>
      </w:tr>
      <w:tr w:rsidR="002370B9" w14:paraId="42023BBC" w14:textId="77777777" w:rsidTr="002370B9">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69031F17" w14:textId="77777777" w:rsidR="002370B9" w:rsidRDefault="002370B9">
            <w:pPr>
              <w:pStyle w:val="ListParagraph"/>
              <w:ind w:left="0"/>
              <w:rPr>
                <w:b/>
              </w:rPr>
            </w:pPr>
            <w:r>
              <w:rPr>
                <w:b/>
              </w:rPr>
              <w:t>Quantity</w:t>
            </w:r>
          </w:p>
        </w:tc>
        <w:tc>
          <w:tcPr>
            <w:tcW w:w="7486" w:type="dxa"/>
            <w:tcBorders>
              <w:top w:val="single" w:sz="4" w:space="0" w:color="auto"/>
              <w:left w:val="single" w:sz="4" w:space="0" w:color="auto"/>
              <w:bottom w:val="single" w:sz="4" w:space="0" w:color="auto"/>
              <w:right w:val="single" w:sz="4" w:space="0" w:color="auto"/>
            </w:tcBorders>
            <w:vAlign w:val="center"/>
            <w:hideMark/>
          </w:tcPr>
          <w:p w14:paraId="37CCAC7E" w14:textId="662BE61C" w:rsidR="002370B9" w:rsidRDefault="002370B9">
            <w:r>
              <w:t>Must be filled and must more than 0</w:t>
            </w:r>
          </w:p>
        </w:tc>
      </w:tr>
    </w:tbl>
    <w:p w14:paraId="6800D208" w14:textId="77777777" w:rsidR="007D7DA0" w:rsidRDefault="007D7DA0" w:rsidP="007D7DA0">
      <w:pPr>
        <w:pStyle w:val="ListParagraph"/>
        <w:spacing w:line="360" w:lineRule="auto"/>
        <w:ind w:left="360"/>
        <w:rPr>
          <w:b/>
          <w:bCs/>
        </w:rPr>
      </w:pPr>
    </w:p>
    <w:p w14:paraId="729A7F9F" w14:textId="5C2A3DEB" w:rsidR="00CF709E" w:rsidRDefault="00CF709E" w:rsidP="003B7E7C">
      <w:pPr>
        <w:pStyle w:val="ListParagraph"/>
        <w:numPr>
          <w:ilvl w:val="0"/>
          <w:numId w:val="16"/>
        </w:numPr>
        <w:spacing w:line="360" w:lineRule="auto"/>
        <w:rPr>
          <w:b/>
          <w:bCs/>
        </w:rPr>
      </w:pPr>
      <w:r>
        <w:rPr>
          <w:b/>
          <w:bCs/>
        </w:rPr>
        <w:t>Insert Stationery</w:t>
      </w:r>
    </w:p>
    <w:p w14:paraId="7A763253" w14:textId="26ECB8F8" w:rsidR="002370B9" w:rsidRDefault="002370B9" w:rsidP="002370B9">
      <w:pPr>
        <w:pStyle w:val="ListParagraph"/>
        <w:spacing w:after="200" w:line="360" w:lineRule="auto"/>
        <w:ind w:left="360"/>
        <w:jc w:val="both"/>
        <w:rPr>
          <w:rFonts w:eastAsia="Calibri"/>
          <w:lang w:eastAsia="en-US"/>
        </w:rPr>
      </w:pPr>
      <w:bookmarkStart w:id="4" w:name="_Hlk31106237"/>
      <w:r w:rsidRPr="002370B9">
        <w:rPr>
          <w:rFonts w:eastAsia="Calibri"/>
          <w:lang w:eastAsia="en-US"/>
        </w:rPr>
        <w:t xml:space="preserve">This page is only accessible for </w:t>
      </w:r>
      <w:r w:rsidRPr="002370B9">
        <w:rPr>
          <w:rFonts w:eastAsia="Calibri"/>
          <w:b/>
          <w:lang w:eastAsia="en-US"/>
        </w:rPr>
        <w:t xml:space="preserve">admin. </w:t>
      </w:r>
      <w:r w:rsidRPr="002370B9">
        <w:rPr>
          <w:rFonts w:eastAsia="Calibri"/>
          <w:lang w:eastAsia="en-US"/>
        </w:rPr>
        <w:t xml:space="preserve">This page allows an </w:t>
      </w:r>
      <w:r w:rsidRPr="002370B9">
        <w:rPr>
          <w:rFonts w:eastAsia="Calibri"/>
          <w:b/>
          <w:lang w:eastAsia="en-US"/>
        </w:rPr>
        <w:t>admin</w:t>
      </w:r>
      <w:r w:rsidRPr="002370B9">
        <w:rPr>
          <w:rFonts w:eastAsia="Calibri"/>
          <w:bCs/>
          <w:lang w:eastAsia="en-US"/>
        </w:rPr>
        <w:t xml:space="preserve"> to</w:t>
      </w:r>
      <w:r w:rsidRPr="002370B9">
        <w:rPr>
          <w:rFonts w:eastAsia="Calibri"/>
          <w:lang w:eastAsia="en-US"/>
        </w:rPr>
        <w:t xml:space="preserve"> insert</w:t>
      </w:r>
      <w:r w:rsidRPr="002370B9">
        <w:rPr>
          <w:rFonts w:eastAsia="Calibri"/>
          <w:b/>
          <w:bCs/>
          <w:lang w:eastAsia="en-US"/>
        </w:rPr>
        <w:t xml:space="preserve"> a new </w:t>
      </w:r>
      <w:r w:rsidR="00785B7E">
        <w:rPr>
          <w:rFonts w:eastAsia="Calibri"/>
          <w:b/>
          <w:bCs/>
          <w:lang w:eastAsia="en-US"/>
        </w:rPr>
        <w:t>stationery</w:t>
      </w:r>
      <w:r w:rsidRPr="002370B9">
        <w:rPr>
          <w:rFonts w:eastAsia="Calibri"/>
          <w:b/>
          <w:bCs/>
          <w:lang w:eastAsia="en-US"/>
        </w:rPr>
        <w:t xml:space="preserve"> </w:t>
      </w:r>
      <w:r w:rsidRPr="002370B9">
        <w:rPr>
          <w:rFonts w:eastAsia="Calibri"/>
          <w:lang w:eastAsia="en-US"/>
        </w:rPr>
        <w:t>into the database</w:t>
      </w:r>
      <w:r>
        <w:t xml:space="preserve">, this page can be </w:t>
      </w:r>
      <w:proofErr w:type="gramStart"/>
      <w:r>
        <w:t>access</w:t>
      </w:r>
      <w:proofErr w:type="gramEnd"/>
      <w:r>
        <w:t xml:space="preserve"> when </w:t>
      </w:r>
      <w:r w:rsidRPr="002370B9">
        <w:rPr>
          <w:b/>
        </w:rPr>
        <w:t>admin</w:t>
      </w:r>
      <w:r>
        <w:t xml:space="preserve"> clicks </w:t>
      </w:r>
      <w:r w:rsidRPr="002370B9">
        <w:rPr>
          <w:b/>
          <w:bCs/>
        </w:rPr>
        <w:t xml:space="preserve">Insert </w:t>
      </w:r>
      <w:r w:rsidR="00785B7E">
        <w:rPr>
          <w:b/>
          <w:bCs/>
        </w:rPr>
        <w:t>Stationery</w:t>
      </w:r>
      <w:r w:rsidRPr="002370B9">
        <w:rPr>
          <w:b/>
          <w:bCs/>
        </w:rPr>
        <w:t xml:space="preserve"> </w:t>
      </w:r>
      <w:r>
        <w:t xml:space="preserve">button in </w:t>
      </w:r>
      <w:r w:rsidRPr="002370B9">
        <w:rPr>
          <w:b/>
          <w:bCs/>
        </w:rPr>
        <w:t>Home</w:t>
      </w:r>
      <w:r>
        <w:t xml:space="preserve"> </w:t>
      </w:r>
      <w:r w:rsidRPr="002370B9">
        <w:rPr>
          <w:b/>
          <w:bCs/>
        </w:rPr>
        <w:t>Page</w:t>
      </w:r>
      <w:r>
        <w:t>.</w:t>
      </w:r>
      <w:r w:rsidRPr="002370B9">
        <w:rPr>
          <w:rFonts w:eastAsia="Calibri"/>
          <w:b/>
          <w:lang w:eastAsia="en-US"/>
        </w:rPr>
        <w:t xml:space="preserve"> </w:t>
      </w:r>
      <w:r w:rsidRPr="002370B9">
        <w:rPr>
          <w:rFonts w:eastAsia="Calibri"/>
          <w:lang w:eastAsia="en-US"/>
        </w:rPr>
        <w:t xml:space="preserve">Display </w:t>
      </w:r>
      <w:r w:rsidRPr="002370B9">
        <w:rPr>
          <w:rFonts w:eastAsia="Calibri"/>
          <w:b/>
          <w:bCs/>
          <w:lang w:eastAsia="en-US"/>
        </w:rPr>
        <w:t>an</w:t>
      </w:r>
      <w:r w:rsidRPr="002370B9">
        <w:rPr>
          <w:rFonts w:eastAsia="Calibri"/>
          <w:lang w:eastAsia="en-US"/>
        </w:rPr>
        <w:t xml:space="preserve"> </w:t>
      </w:r>
      <w:r w:rsidRPr="002370B9">
        <w:rPr>
          <w:rFonts w:eastAsia="Calibri"/>
          <w:b/>
          <w:lang w:eastAsia="en-US"/>
        </w:rPr>
        <w:t>error message</w:t>
      </w:r>
      <w:r w:rsidRPr="002370B9">
        <w:rPr>
          <w:rFonts w:eastAsia="Calibri"/>
          <w:bCs/>
          <w:lang w:eastAsia="en-US"/>
        </w:rPr>
        <w:t xml:space="preserve"> if the </w:t>
      </w:r>
      <w:r w:rsidRPr="002370B9">
        <w:rPr>
          <w:rFonts w:eastAsia="Calibri"/>
          <w:b/>
          <w:lang w:eastAsia="en-US"/>
        </w:rPr>
        <w:t>admin</w:t>
      </w:r>
      <w:r w:rsidRPr="002370B9">
        <w:rPr>
          <w:rFonts w:eastAsia="Calibri"/>
          <w:bCs/>
          <w:lang w:eastAsia="en-US"/>
        </w:rPr>
        <w:t xml:space="preserve"> inputted invalid</w:t>
      </w:r>
      <w:r w:rsidRPr="002370B9">
        <w:rPr>
          <w:rFonts w:eastAsia="Calibri"/>
          <w:b/>
          <w:bCs/>
          <w:lang w:eastAsia="en-US"/>
        </w:rPr>
        <w:t xml:space="preserve"> </w:t>
      </w:r>
      <w:r w:rsidRPr="002370B9">
        <w:rPr>
          <w:rFonts w:eastAsia="Calibri"/>
          <w:lang w:eastAsia="en-US"/>
        </w:rPr>
        <w:t xml:space="preserve">data. When admin has inputted </w:t>
      </w:r>
      <w:proofErr w:type="gramStart"/>
      <w:r w:rsidRPr="002370B9">
        <w:rPr>
          <w:rFonts w:eastAsia="Calibri"/>
          <w:lang w:eastAsia="en-US"/>
        </w:rPr>
        <w:t>all of</w:t>
      </w:r>
      <w:proofErr w:type="gramEnd"/>
      <w:r w:rsidRPr="002370B9">
        <w:rPr>
          <w:rFonts w:eastAsia="Calibri"/>
          <w:lang w:eastAsia="en-US"/>
        </w:rPr>
        <w:t xml:space="preserve"> the fields correctly and </w:t>
      </w:r>
      <w:r w:rsidRPr="002370B9">
        <w:rPr>
          <w:rFonts w:eastAsia="Calibri"/>
          <w:bCs/>
          <w:lang w:eastAsia="en-US"/>
        </w:rPr>
        <w:t>pressed</w:t>
      </w:r>
      <w:r w:rsidRPr="002370B9">
        <w:rPr>
          <w:rFonts w:eastAsia="Calibri"/>
          <w:b/>
          <w:lang w:eastAsia="en-US"/>
        </w:rPr>
        <w:t xml:space="preserve"> </w:t>
      </w:r>
      <w:r w:rsidRPr="002370B9">
        <w:rPr>
          <w:rFonts w:eastAsia="Calibri"/>
          <w:lang w:eastAsia="en-US"/>
        </w:rPr>
        <w:t xml:space="preserve">the </w:t>
      </w:r>
      <w:r w:rsidRPr="002370B9">
        <w:rPr>
          <w:rFonts w:eastAsia="Calibri"/>
          <w:b/>
          <w:lang w:eastAsia="en-US"/>
        </w:rPr>
        <w:t>Insert Button</w:t>
      </w:r>
      <w:r w:rsidRPr="002370B9">
        <w:rPr>
          <w:rFonts w:eastAsia="Calibri"/>
          <w:lang w:eastAsia="en-US"/>
        </w:rPr>
        <w:t xml:space="preserve">, the </w:t>
      </w:r>
      <w:proofErr w:type="gramStart"/>
      <w:r w:rsidRPr="002370B9">
        <w:rPr>
          <w:rFonts w:eastAsia="Calibri"/>
          <w:lang w:eastAsia="en-US"/>
        </w:rPr>
        <w:t>inputted</w:t>
      </w:r>
      <w:proofErr w:type="gramEnd"/>
      <w:r w:rsidRPr="002370B9">
        <w:rPr>
          <w:rFonts w:eastAsia="Calibri"/>
          <w:lang w:eastAsia="en-US"/>
        </w:rPr>
        <w:t xml:space="preserve"> </w:t>
      </w:r>
      <w:r w:rsidR="00BB2C6A">
        <w:rPr>
          <w:rFonts w:eastAsia="Calibri"/>
          <w:lang w:eastAsia="en-US"/>
        </w:rPr>
        <w:t>stationery</w:t>
      </w:r>
      <w:r w:rsidRPr="002370B9">
        <w:rPr>
          <w:rFonts w:eastAsia="Calibri"/>
          <w:lang w:eastAsia="en-US"/>
        </w:rPr>
        <w:t xml:space="preserve"> information will be </w:t>
      </w:r>
      <w:r w:rsidRPr="002370B9">
        <w:rPr>
          <w:rFonts w:eastAsia="Calibri"/>
          <w:b/>
          <w:lang w:eastAsia="en-US"/>
        </w:rPr>
        <w:t xml:space="preserve">added </w:t>
      </w:r>
      <w:r w:rsidRPr="002370B9">
        <w:rPr>
          <w:rFonts w:eastAsia="Calibri"/>
          <w:bCs/>
          <w:lang w:eastAsia="en-US"/>
        </w:rPr>
        <w:t>and</w:t>
      </w:r>
      <w:r w:rsidRPr="002370B9">
        <w:rPr>
          <w:rFonts w:eastAsia="Calibri"/>
          <w:b/>
          <w:lang w:eastAsia="en-US"/>
        </w:rPr>
        <w:t xml:space="preserve"> saved</w:t>
      </w:r>
      <w:r w:rsidRPr="002370B9">
        <w:rPr>
          <w:rFonts w:eastAsia="Calibri"/>
          <w:lang w:eastAsia="en-US"/>
        </w:rPr>
        <w:t xml:space="preserve"> into the database.</w:t>
      </w:r>
      <w:r w:rsidRPr="002370B9">
        <w:rPr>
          <w:rFonts w:ascii="Calibri" w:eastAsia="Calibri" w:hAnsi="Calibri"/>
          <w:sz w:val="22"/>
          <w:szCs w:val="22"/>
          <w:lang w:eastAsia="en-US"/>
        </w:rPr>
        <w:t xml:space="preserve"> </w:t>
      </w:r>
      <w:r w:rsidRPr="002370B9">
        <w:rPr>
          <w:rFonts w:eastAsia="Calibri"/>
          <w:lang w:eastAsia="en-US"/>
        </w:rPr>
        <w:t>The following table shows existing fields on this page and the validation for each field:</w:t>
      </w:r>
      <w:bookmarkEnd w:id="4"/>
    </w:p>
    <w:tbl>
      <w:tblPr>
        <w:tblStyle w:val="TableGrid3"/>
        <w:tblW w:w="0" w:type="auto"/>
        <w:tblInd w:w="360" w:type="dxa"/>
        <w:tblLook w:val="04A0" w:firstRow="1" w:lastRow="0" w:firstColumn="1" w:lastColumn="0" w:noHBand="0" w:noVBand="1"/>
      </w:tblPr>
      <w:tblGrid>
        <w:gridCol w:w="2035"/>
        <w:gridCol w:w="7486"/>
      </w:tblGrid>
      <w:tr w:rsidR="00270052" w14:paraId="701F2FFB" w14:textId="77777777" w:rsidTr="00270052">
        <w:trPr>
          <w:trHeight w:val="454"/>
        </w:trPr>
        <w:tc>
          <w:tcPr>
            <w:tcW w:w="203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7A8503B" w14:textId="77777777" w:rsidR="00270052" w:rsidRDefault="00270052">
            <w:pPr>
              <w:rPr>
                <w:rFonts w:eastAsia="Calibri"/>
                <w:b/>
                <w:color w:val="FFFFFF" w:themeColor="background1"/>
                <w:lang w:eastAsia="en-US"/>
              </w:rPr>
            </w:pPr>
            <w:r>
              <w:rPr>
                <w:rFonts w:eastAsia="Calibri"/>
                <w:b/>
                <w:color w:val="FFFFFF" w:themeColor="background1"/>
                <w:lang w:eastAsia="en-US"/>
              </w:rPr>
              <w:t>Field</w:t>
            </w:r>
          </w:p>
        </w:tc>
        <w:tc>
          <w:tcPr>
            <w:tcW w:w="7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F1ABF06" w14:textId="77777777" w:rsidR="00270052" w:rsidRDefault="00270052">
            <w:pPr>
              <w:rPr>
                <w:rFonts w:eastAsia="Calibri"/>
                <w:b/>
                <w:color w:val="FFFFFF" w:themeColor="background1"/>
                <w:lang w:eastAsia="en-US"/>
              </w:rPr>
            </w:pPr>
            <w:r>
              <w:rPr>
                <w:rFonts w:eastAsia="Calibri"/>
                <w:b/>
                <w:color w:val="FFFFFF" w:themeColor="background1"/>
                <w:lang w:eastAsia="en-US"/>
              </w:rPr>
              <w:t>Information</w:t>
            </w:r>
          </w:p>
        </w:tc>
      </w:tr>
      <w:tr w:rsidR="00270052" w14:paraId="2DD8E5B9" w14:textId="77777777" w:rsidTr="00270052">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7780921D" w14:textId="77777777" w:rsidR="00270052" w:rsidRDefault="00270052">
            <w:pPr>
              <w:rPr>
                <w:rFonts w:eastAsia="Calibri"/>
                <w:b/>
                <w:lang w:eastAsia="en-US"/>
              </w:rPr>
            </w:pPr>
            <w:r>
              <w:rPr>
                <w:rFonts w:eastAsia="Calibri"/>
                <w:b/>
                <w:lang w:eastAsia="en-US"/>
              </w:rPr>
              <w:t>Name</w:t>
            </w:r>
          </w:p>
        </w:tc>
        <w:tc>
          <w:tcPr>
            <w:tcW w:w="7486" w:type="dxa"/>
            <w:tcBorders>
              <w:top w:val="single" w:sz="4" w:space="0" w:color="auto"/>
              <w:left w:val="single" w:sz="4" w:space="0" w:color="auto"/>
              <w:bottom w:val="single" w:sz="4" w:space="0" w:color="auto"/>
              <w:right w:val="single" w:sz="4" w:space="0" w:color="auto"/>
            </w:tcBorders>
            <w:vAlign w:val="center"/>
            <w:hideMark/>
          </w:tcPr>
          <w:p w14:paraId="1A724BF6" w14:textId="0751EC61" w:rsidR="00270052" w:rsidRDefault="00270052">
            <w:r>
              <w:t>Must be filled and</w:t>
            </w:r>
            <w:r w:rsidR="00403490">
              <w:t xml:space="preserve"> between 3 – 50 characters</w:t>
            </w:r>
          </w:p>
        </w:tc>
      </w:tr>
      <w:tr w:rsidR="00270052" w14:paraId="4FDD861A" w14:textId="77777777" w:rsidTr="00270052">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74F1BD60" w14:textId="579148FD" w:rsidR="00270052" w:rsidRDefault="00403490">
            <w:pPr>
              <w:rPr>
                <w:rFonts w:eastAsia="Calibri"/>
                <w:b/>
                <w:lang w:eastAsia="en-US"/>
              </w:rPr>
            </w:pPr>
            <w:r>
              <w:rPr>
                <w:rFonts w:eastAsia="Calibri"/>
                <w:b/>
                <w:lang w:eastAsia="en-US"/>
              </w:rPr>
              <w:t>Price</w:t>
            </w:r>
          </w:p>
        </w:tc>
        <w:tc>
          <w:tcPr>
            <w:tcW w:w="7486" w:type="dxa"/>
            <w:tcBorders>
              <w:top w:val="single" w:sz="4" w:space="0" w:color="auto"/>
              <w:left w:val="single" w:sz="4" w:space="0" w:color="auto"/>
              <w:bottom w:val="single" w:sz="4" w:space="0" w:color="auto"/>
              <w:right w:val="single" w:sz="4" w:space="0" w:color="auto"/>
            </w:tcBorders>
            <w:vAlign w:val="center"/>
            <w:hideMark/>
          </w:tcPr>
          <w:p w14:paraId="78FAFD8A" w14:textId="21249B7C" w:rsidR="00270052" w:rsidRDefault="00270052">
            <w:r>
              <w:t xml:space="preserve">Must be </w:t>
            </w:r>
            <w:r w:rsidR="00403490">
              <w:t>filled, numeric, and greater or equal to 2000</w:t>
            </w:r>
          </w:p>
        </w:tc>
      </w:tr>
    </w:tbl>
    <w:p w14:paraId="36B60F73" w14:textId="77777777" w:rsidR="002370B9" w:rsidRPr="00815D8B" w:rsidRDefault="002370B9" w:rsidP="00815D8B">
      <w:pPr>
        <w:spacing w:line="360" w:lineRule="auto"/>
        <w:rPr>
          <w:b/>
          <w:bCs/>
        </w:rPr>
      </w:pPr>
    </w:p>
    <w:p w14:paraId="0C563F6B" w14:textId="6CD40323" w:rsidR="000C6B9D" w:rsidRPr="000C6B9D" w:rsidRDefault="00CF709E" w:rsidP="000C6B9D">
      <w:pPr>
        <w:pStyle w:val="ListParagraph"/>
        <w:numPr>
          <w:ilvl w:val="0"/>
          <w:numId w:val="16"/>
        </w:numPr>
        <w:spacing w:after="200" w:line="360" w:lineRule="auto"/>
        <w:rPr>
          <w:rFonts w:eastAsia="Calibri"/>
          <w:lang w:eastAsia="en-US"/>
        </w:rPr>
      </w:pPr>
      <w:r w:rsidRPr="000C6B9D">
        <w:rPr>
          <w:b/>
          <w:bCs/>
        </w:rPr>
        <w:t>Update</w:t>
      </w:r>
      <w:r w:rsidR="000C6B9D">
        <w:rPr>
          <w:b/>
          <w:bCs/>
        </w:rPr>
        <w:t xml:space="preserve"> </w:t>
      </w:r>
      <w:r w:rsidRPr="000C6B9D">
        <w:rPr>
          <w:b/>
          <w:bCs/>
        </w:rPr>
        <w:t>Stationery</w:t>
      </w:r>
      <w:r w:rsidR="000C6B9D" w:rsidRPr="000C6B9D">
        <w:rPr>
          <w:b/>
          <w:bCs/>
        </w:rPr>
        <w:br/>
      </w:r>
      <w:bookmarkStart w:id="5" w:name="_Hlk31106306"/>
      <w:r w:rsidR="000C6B9D" w:rsidRPr="000C6B9D">
        <w:rPr>
          <w:rFonts w:eastAsia="Calibri"/>
          <w:lang w:eastAsia="en-US"/>
        </w:rPr>
        <w:t xml:space="preserve">This page is only accessible for </w:t>
      </w:r>
      <w:r w:rsidR="000C6B9D" w:rsidRPr="000C6B9D">
        <w:rPr>
          <w:rFonts w:eastAsia="Calibri"/>
          <w:b/>
          <w:lang w:eastAsia="en-US"/>
        </w:rPr>
        <w:t xml:space="preserve">admin. </w:t>
      </w:r>
      <w:r w:rsidR="000C6B9D" w:rsidRPr="000C6B9D">
        <w:rPr>
          <w:rFonts w:eastAsia="Calibri"/>
          <w:lang w:eastAsia="en-US"/>
        </w:rPr>
        <w:t xml:space="preserve">This page allows an admin </w:t>
      </w:r>
      <w:r w:rsidR="000C6B9D" w:rsidRPr="000C6B9D">
        <w:rPr>
          <w:rFonts w:eastAsia="Calibri"/>
          <w:bCs/>
          <w:lang w:eastAsia="en-US"/>
        </w:rPr>
        <w:t xml:space="preserve">to </w:t>
      </w:r>
      <w:r w:rsidR="000C6B9D" w:rsidRPr="000C6B9D">
        <w:rPr>
          <w:rFonts w:eastAsia="Calibri"/>
          <w:b/>
          <w:lang w:eastAsia="en-US"/>
        </w:rPr>
        <w:t>update</w:t>
      </w:r>
      <w:r w:rsidR="000C6B9D" w:rsidRPr="000C6B9D">
        <w:rPr>
          <w:rFonts w:eastAsia="Calibri"/>
          <w:bCs/>
          <w:lang w:eastAsia="en-US"/>
        </w:rPr>
        <w:t xml:space="preserve"> </w:t>
      </w:r>
      <w:r w:rsidR="000C6B9D" w:rsidRPr="000C6B9D">
        <w:rPr>
          <w:rFonts w:eastAsia="Calibri"/>
          <w:b/>
          <w:lang w:eastAsia="en-US"/>
        </w:rPr>
        <w:t>an existing</w:t>
      </w:r>
      <w:r w:rsidR="000C6B9D" w:rsidRPr="000C6B9D">
        <w:rPr>
          <w:rFonts w:eastAsia="Calibri"/>
          <w:bCs/>
          <w:lang w:eastAsia="en-US"/>
        </w:rPr>
        <w:t xml:space="preserve"> </w:t>
      </w:r>
      <w:r w:rsidR="00D92FF8">
        <w:rPr>
          <w:rFonts w:eastAsia="Calibri"/>
          <w:bCs/>
          <w:lang w:eastAsia="en-US"/>
        </w:rPr>
        <w:t>stationery</w:t>
      </w:r>
      <w:r w:rsidR="000C6B9D" w:rsidRPr="000C6B9D">
        <w:rPr>
          <w:rFonts w:eastAsia="Calibri"/>
          <w:bCs/>
          <w:lang w:eastAsia="en-US"/>
        </w:rPr>
        <w:t xml:space="preserve"> in the database</w:t>
      </w:r>
      <w:r w:rsidR="000C6B9D" w:rsidRPr="000C6B9D">
        <w:rPr>
          <w:rFonts w:eastAsia="Calibri"/>
          <w:lang w:eastAsia="en-US"/>
        </w:rPr>
        <w:t xml:space="preserve">. The </w:t>
      </w:r>
      <w:r w:rsidR="000C6B9D" w:rsidRPr="000C6B9D">
        <w:rPr>
          <w:rFonts w:eastAsia="Calibri"/>
          <w:bCs/>
          <w:lang w:eastAsia="en-US"/>
        </w:rPr>
        <w:t>administrator</w:t>
      </w:r>
      <w:r w:rsidR="000C6B9D" w:rsidRPr="000C6B9D">
        <w:rPr>
          <w:rFonts w:eastAsia="Calibri"/>
          <w:lang w:eastAsia="en-US"/>
        </w:rPr>
        <w:t xml:space="preserve"> will be redirected to this page when they </w:t>
      </w:r>
      <w:proofErr w:type="gramStart"/>
      <w:r w:rsidR="000C6B9D" w:rsidRPr="000C6B9D">
        <w:rPr>
          <w:rFonts w:eastAsia="Calibri"/>
          <w:lang w:eastAsia="en-US"/>
        </w:rPr>
        <w:t>clicked</w:t>
      </w:r>
      <w:proofErr w:type="gramEnd"/>
      <w:r w:rsidR="000C6B9D" w:rsidRPr="000C6B9D">
        <w:rPr>
          <w:rFonts w:eastAsia="Calibri"/>
          <w:lang w:eastAsia="en-US"/>
        </w:rPr>
        <w:t xml:space="preserve"> the </w:t>
      </w:r>
      <w:r w:rsidR="000C6B9D" w:rsidRPr="000C6B9D">
        <w:rPr>
          <w:rFonts w:eastAsia="Calibri"/>
          <w:b/>
          <w:lang w:eastAsia="en-US"/>
        </w:rPr>
        <w:t>Update Button</w:t>
      </w:r>
      <w:r w:rsidR="000C6B9D" w:rsidRPr="000C6B9D">
        <w:rPr>
          <w:rFonts w:eastAsia="Calibri"/>
          <w:bCs/>
          <w:lang w:eastAsia="en-US"/>
        </w:rPr>
        <w:t xml:space="preserve"> provided in the </w:t>
      </w:r>
      <w:r w:rsidR="000C6B9D" w:rsidRPr="000C6B9D">
        <w:rPr>
          <w:rFonts w:eastAsia="Calibri"/>
          <w:b/>
          <w:lang w:eastAsia="en-US"/>
        </w:rPr>
        <w:t>Home Page</w:t>
      </w:r>
      <w:r w:rsidR="000C6B9D" w:rsidRPr="000C6B9D">
        <w:rPr>
          <w:rFonts w:eastAsia="Calibri"/>
          <w:lang w:eastAsia="en-US"/>
        </w:rPr>
        <w:t xml:space="preserve">. All the to-be-updated </w:t>
      </w:r>
      <w:r w:rsidR="009429AA">
        <w:rPr>
          <w:rFonts w:eastAsia="Calibri"/>
          <w:lang w:eastAsia="en-US"/>
        </w:rPr>
        <w:t>stationery’s</w:t>
      </w:r>
      <w:r w:rsidR="000C6B9D" w:rsidRPr="000C6B9D">
        <w:rPr>
          <w:rFonts w:eastAsia="Calibri"/>
          <w:lang w:eastAsia="en-US"/>
        </w:rPr>
        <w:t xml:space="preserve"> </w:t>
      </w:r>
      <w:r w:rsidR="000C6B9D" w:rsidRPr="000C6B9D">
        <w:rPr>
          <w:rFonts w:eastAsia="Calibri"/>
          <w:bCs/>
          <w:lang w:eastAsia="en-US"/>
        </w:rPr>
        <w:t>current data</w:t>
      </w:r>
      <w:r w:rsidR="000C6B9D" w:rsidRPr="000C6B9D">
        <w:rPr>
          <w:rFonts w:eastAsia="Calibri"/>
          <w:lang w:eastAsia="en-US"/>
        </w:rPr>
        <w:t xml:space="preserve"> will be </w:t>
      </w:r>
      <w:r w:rsidR="000C6B9D" w:rsidRPr="000C6B9D">
        <w:rPr>
          <w:rFonts w:eastAsia="Calibri"/>
          <w:bCs/>
          <w:lang w:eastAsia="en-US"/>
        </w:rPr>
        <w:t>shown</w:t>
      </w:r>
      <w:r w:rsidR="000C6B9D" w:rsidRPr="000C6B9D">
        <w:rPr>
          <w:rFonts w:eastAsia="Calibri"/>
          <w:lang w:eastAsia="en-US"/>
        </w:rPr>
        <w:t xml:space="preserve"> </w:t>
      </w:r>
      <w:proofErr w:type="gramStart"/>
      <w:r w:rsidR="000C6B9D" w:rsidRPr="000C6B9D">
        <w:rPr>
          <w:rFonts w:eastAsia="Calibri"/>
          <w:lang w:eastAsia="en-US"/>
        </w:rPr>
        <w:t>in</w:t>
      </w:r>
      <w:proofErr w:type="gramEnd"/>
      <w:r w:rsidR="000C6B9D" w:rsidRPr="000C6B9D">
        <w:rPr>
          <w:rFonts w:eastAsia="Calibri"/>
          <w:lang w:eastAsia="en-US"/>
        </w:rPr>
        <w:t xml:space="preserve"> this page and the administrator can </w:t>
      </w:r>
      <w:r w:rsidR="000C6B9D" w:rsidRPr="000C6B9D">
        <w:rPr>
          <w:rFonts w:eastAsia="Calibri"/>
          <w:b/>
          <w:lang w:eastAsia="en-US"/>
        </w:rPr>
        <w:t>change</w:t>
      </w:r>
      <w:r w:rsidR="000C6B9D" w:rsidRPr="000C6B9D">
        <w:rPr>
          <w:rFonts w:eastAsia="Calibri"/>
          <w:bCs/>
          <w:lang w:eastAsia="en-US"/>
        </w:rPr>
        <w:t xml:space="preserve"> those data</w:t>
      </w:r>
      <w:r w:rsidR="000C6B9D" w:rsidRPr="000C6B9D">
        <w:rPr>
          <w:rFonts w:eastAsia="Calibri"/>
          <w:lang w:eastAsia="en-US"/>
        </w:rPr>
        <w:t xml:space="preserve"> before submitting it again by </w:t>
      </w:r>
      <w:r w:rsidR="000C6B9D" w:rsidRPr="000C6B9D">
        <w:rPr>
          <w:rFonts w:eastAsia="Calibri"/>
          <w:bCs/>
          <w:lang w:eastAsia="en-US"/>
        </w:rPr>
        <w:lastRenderedPageBreak/>
        <w:t>pressing</w:t>
      </w:r>
      <w:r w:rsidR="000C6B9D" w:rsidRPr="000C6B9D">
        <w:rPr>
          <w:rFonts w:eastAsia="Calibri"/>
          <w:lang w:eastAsia="en-US"/>
        </w:rPr>
        <w:t xml:space="preserve"> the </w:t>
      </w:r>
      <w:r w:rsidR="000C6B9D" w:rsidRPr="000C6B9D">
        <w:rPr>
          <w:rFonts w:eastAsia="Calibri"/>
          <w:bCs/>
          <w:lang w:eastAsia="en-US"/>
        </w:rPr>
        <w:t>Update Button</w:t>
      </w:r>
      <w:r w:rsidR="000C6B9D" w:rsidRPr="000C6B9D">
        <w:rPr>
          <w:rFonts w:eastAsia="Calibri"/>
          <w:lang w:eastAsia="en-US"/>
        </w:rPr>
        <w:t xml:space="preserve">. The </w:t>
      </w:r>
      <w:r w:rsidR="00D55589">
        <w:rPr>
          <w:rFonts w:eastAsia="Calibri"/>
          <w:lang w:eastAsia="en-US"/>
        </w:rPr>
        <w:t>stationery’s</w:t>
      </w:r>
      <w:r w:rsidR="00D55589" w:rsidRPr="000C6B9D">
        <w:rPr>
          <w:rFonts w:eastAsia="Calibri"/>
          <w:lang w:eastAsia="en-US"/>
        </w:rPr>
        <w:t xml:space="preserve"> </w:t>
      </w:r>
      <w:r w:rsidR="000C6B9D" w:rsidRPr="000C6B9D">
        <w:rPr>
          <w:rFonts w:eastAsia="Calibri"/>
          <w:lang w:eastAsia="en-US"/>
        </w:rPr>
        <w:t xml:space="preserve">data will be </w:t>
      </w:r>
      <w:r w:rsidR="000C6B9D" w:rsidRPr="000C6B9D">
        <w:rPr>
          <w:rFonts w:eastAsia="Calibri"/>
          <w:bCs/>
          <w:lang w:eastAsia="en-US"/>
        </w:rPr>
        <w:t>fetched from the database</w:t>
      </w:r>
      <w:r w:rsidR="000C6B9D" w:rsidRPr="000C6B9D">
        <w:rPr>
          <w:rFonts w:eastAsia="Calibri"/>
          <w:lang w:eastAsia="en-US"/>
        </w:rPr>
        <w:t xml:space="preserve"> by using the </w:t>
      </w:r>
      <w:r w:rsidR="00B757D7">
        <w:rPr>
          <w:rFonts w:eastAsia="Calibri"/>
          <w:lang w:eastAsia="en-US"/>
        </w:rPr>
        <w:t>stationery’s</w:t>
      </w:r>
      <w:r w:rsidR="00B757D7" w:rsidRPr="000C6B9D">
        <w:rPr>
          <w:rFonts w:eastAsia="Calibri"/>
          <w:lang w:eastAsia="en-US"/>
        </w:rPr>
        <w:t xml:space="preserve"> </w:t>
      </w:r>
      <w:r w:rsidR="000C6B9D" w:rsidRPr="000C6B9D">
        <w:rPr>
          <w:rFonts w:eastAsia="Calibri"/>
          <w:bCs/>
          <w:lang w:eastAsia="en-US"/>
        </w:rPr>
        <w:t>ID provided from the URL’s query string parameter</w:t>
      </w:r>
      <w:r w:rsidR="000C6B9D" w:rsidRPr="000C6B9D">
        <w:rPr>
          <w:rFonts w:eastAsia="Calibri"/>
          <w:lang w:eastAsia="en-US"/>
        </w:rPr>
        <w:t xml:space="preserve">. When the admin has inputted all the fields correctly and </w:t>
      </w:r>
      <w:r w:rsidR="000C6B9D" w:rsidRPr="000C6B9D">
        <w:rPr>
          <w:rFonts w:eastAsia="Calibri"/>
          <w:bCs/>
          <w:lang w:eastAsia="en-US"/>
        </w:rPr>
        <w:t>pressed the Update Button</w:t>
      </w:r>
      <w:r w:rsidR="000C6B9D" w:rsidRPr="000C6B9D">
        <w:rPr>
          <w:rFonts w:eastAsia="Calibri"/>
          <w:lang w:eastAsia="en-US"/>
        </w:rPr>
        <w:t xml:space="preserve">, the </w:t>
      </w:r>
      <w:r w:rsidR="00342B03">
        <w:rPr>
          <w:rFonts w:eastAsia="Calibri"/>
          <w:lang w:eastAsia="en-US"/>
        </w:rPr>
        <w:t>stationery’s</w:t>
      </w:r>
      <w:r w:rsidR="00342B03" w:rsidRPr="000C6B9D">
        <w:rPr>
          <w:rFonts w:eastAsia="Calibri"/>
          <w:lang w:eastAsia="en-US"/>
        </w:rPr>
        <w:t xml:space="preserve"> </w:t>
      </w:r>
      <w:r w:rsidR="000C6B9D" w:rsidRPr="000C6B9D">
        <w:rPr>
          <w:rFonts w:eastAsia="Calibri"/>
          <w:lang w:eastAsia="en-US"/>
        </w:rPr>
        <w:t xml:space="preserve">information in the </w:t>
      </w:r>
      <w:r w:rsidR="000C6B9D" w:rsidRPr="000C6B9D">
        <w:rPr>
          <w:rFonts w:eastAsia="Calibri"/>
          <w:bCs/>
          <w:lang w:eastAsia="en-US"/>
        </w:rPr>
        <w:t>database</w:t>
      </w:r>
      <w:r w:rsidR="000C6B9D" w:rsidRPr="000C6B9D">
        <w:rPr>
          <w:rFonts w:eastAsia="Calibri"/>
          <w:lang w:eastAsia="en-US"/>
        </w:rPr>
        <w:t xml:space="preserve"> will be </w:t>
      </w:r>
      <w:r w:rsidR="000C6B9D" w:rsidRPr="000C6B9D">
        <w:rPr>
          <w:rFonts w:eastAsia="Calibri"/>
          <w:b/>
          <w:lang w:eastAsia="en-US"/>
        </w:rPr>
        <w:t>updated</w:t>
      </w:r>
      <w:r w:rsidR="000C6B9D" w:rsidRPr="000C6B9D">
        <w:rPr>
          <w:rFonts w:eastAsia="Calibri"/>
          <w:lang w:eastAsia="en-US"/>
        </w:rPr>
        <w:t xml:space="preserve">. Display </w:t>
      </w:r>
      <w:r w:rsidR="000C6B9D" w:rsidRPr="000C6B9D">
        <w:rPr>
          <w:rFonts w:eastAsia="Calibri"/>
          <w:b/>
          <w:bCs/>
          <w:lang w:eastAsia="en-US"/>
        </w:rPr>
        <w:t>an error message</w:t>
      </w:r>
      <w:r w:rsidR="000C6B9D" w:rsidRPr="000C6B9D">
        <w:rPr>
          <w:rFonts w:eastAsia="Calibri"/>
          <w:bCs/>
          <w:lang w:eastAsia="en-US"/>
        </w:rPr>
        <w:t xml:space="preserve"> if the admin inputted invalid</w:t>
      </w:r>
      <w:r w:rsidR="000C6B9D" w:rsidRPr="000C6B9D">
        <w:rPr>
          <w:rFonts w:eastAsia="Calibri"/>
          <w:b/>
          <w:bCs/>
          <w:lang w:eastAsia="en-US"/>
        </w:rPr>
        <w:t xml:space="preserve"> </w:t>
      </w:r>
      <w:r w:rsidR="000C6B9D" w:rsidRPr="000C6B9D">
        <w:rPr>
          <w:rFonts w:eastAsia="Calibri"/>
          <w:lang w:eastAsia="en-US"/>
        </w:rPr>
        <w:t xml:space="preserve">data. </w:t>
      </w:r>
      <w:bookmarkEnd w:id="5"/>
    </w:p>
    <w:p w14:paraId="63CB936E" w14:textId="77777777" w:rsidR="000C6B9D" w:rsidRDefault="000C6B9D" w:rsidP="000C6B9D">
      <w:pPr>
        <w:spacing w:line="360" w:lineRule="auto"/>
        <w:ind w:left="360"/>
        <w:contextualSpacing/>
        <w:jc w:val="both"/>
        <w:rPr>
          <w:rFonts w:eastAsia="Calibri"/>
          <w:lang w:eastAsia="en-US"/>
        </w:rPr>
      </w:pPr>
      <w:r>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D72CFA" w14:paraId="56468FAF" w14:textId="77777777" w:rsidTr="002704C8">
        <w:trPr>
          <w:trHeight w:val="454"/>
        </w:trPr>
        <w:tc>
          <w:tcPr>
            <w:tcW w:w="203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EF2A148" w14:textId="77777777" w:rsidR="00D72CFA" w:rsidRDefault="00D72CFA" w:rsidP="002704C8">
            <w:pPr>
              <w:rPr>
                <w:rFonts w:eastAsia="Calibri"/>
                <w:b/>
                <w:color w:val="FFFFFF" w:themeColor="background1"/>
                <w:lang w:eastAsia="en-US"/>
              </w:rPr>
            </w:pPr>
            <w:r>
              <w:rPr>
                <w:rFonts w:eastAsia="Calibri"/>
                <w:b/>
                <w:color w:val="FFFFFF" w:themeColor="background1"/>
                <w:lang w:eastAsia="en-US"/>
              </w:rPr>
              <w:t>Field</w:t>
            </w:r>
          </w:p>
        </w:tc>
        <w:tc>
          <w:tcPr>
            <w:tcW w:w="7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D2241E3" w14:textId="77777777" w:rsidR="00D72CFA" w:rsidRDefault="00D72CFA" w:rsidP="002704C8">
            <w:pPr>
              <w:rPr>
                <w:rFonts w:eastAsia="Calibri"/>
                <w:b/>
                <w:color w:val="FFFFFF" w:themeColor="background1"/>
                <w:lang w:eastAsia="en-US"/>
              </w:rPr>
            </w:pPr>
            <w:r>
              <w:rPr>
                <w:rFonts w:eastAsia="Calibri"/>
                <w:b/>
                <w:color w:val="FFFFFF" w:themeColor="background1"/>
                <w:lang w:eastAsia="en-US"/>
              </w:rPr>
              <w:t>Information</w:t>
            </w:r>
          </w:p>
        </w:tc>
      </w:tr>
      <w:tr w:rsidR="00D72CFA" w14:paraId="4E883551" w14:textId="77777777" w:rsidTr="002704C8">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6C030DE7" w14:textId="77777777" w:rsidR="00D72CFA" w:rsidRDefault="00D72CFA" w:rsidP="002704C8">
            <w:pPr>
              <w:rPr>
                <w:rFonts w:eastAsia="Calibri"/>
                <w:b/>
                <w:lang w:eastAsia="en-US"/>
              </w:rPr>
            </w:pPr>
            <w:r>
              <w:rPr>
                <w:rFonts w:eastAsia="Calibri"/>
                <w:b/>
                <w:lang w:eastAsia="en-US"/>
              </w:rPr>
              <w:t>Name</w:t>
            </w:r>
          </w:p>
        </w:tc>
        <w:tc>
          <w:tcPr>
            <w:tcW w:w="7486" w:type="dxa"/>
            <w:tcBorders>
              <w:top w:val="single" w:sz="4" w:space="0" w:color="auto"/>
              <w:left w:val="single" w:sz="4" w:space="0" w:color="auto"/>
              <w:bottom w:val="single" w:sz="4" w:space="0" w:color="auto"/>
              <w:right w:val="single" w:sz="4" w:space="0" w:color="auto"/>
            </w:tcBorders>
            <w:vAlign w:val="center"/>
            <w:hideMark/>
          </w:tcPr>
          <w:p w14:paraId="4C39553F" w14:textId="77777777" w:rsidR="00D72CFA" w:rsidRDefault="00D72CFA" w:rsidP="002704C8">
            <w:r>
              <w:t>Must be filled and between 3 – 50 characters</w:t>
            </w:r>
          </w:p>
        </w:tc>
      </w:tr>
      <w:tr w:rsidR="00D72CFA" w14:paraId="29758030" w14:textId="77777777" w:rsidTr="002704C8">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5A723FB0" w14:textId="77777777" w:rsidR="00D72CFA" w:rsidRDefault="00D72CFA" w:rsidP="002704C8">
            <w:pPr>
              <w:rPr>
                <w:rFonts w:eastAsia="Calibri"/>
                <w:b/>
                <w:lang w:eastAsia="en-US"/>
              </w:rPr>
            </w:pPr>
            <w:r>
              <w:rPr>
                <w:rFonts w:eastAsia="Calibri"/>
                <w:b/>
                <w:lang w:eastAsia="en-US"/>
              </w:rPr>
              <w:t>Price</w:t>
            </w:r>
          </w:p>
        </w:tc>
        <w:tc>
          <w:tcPr>
            <w:tcW w:w="7486" w:type="dxa"/>
            <w:tcBorders>
              <w:top w:val="single" w:sz="4" w:space="0" w:color="auto"/>
              <w:left w:val="single" w:sz="4" w:space="0" w:color="auto"/>
              <w:bottom w:val="single" w:sz="4" w:space="0" w:color="auto"/>
              <w:right w:val="single" w:sz="4" w:space="0" w:color="auto"/>
            </w:tcBorders>
            <w:vAlign w:val="center"/>
            <w:hideMark/>
          </w:tcPr>
          <w:p w14:paraId="6C0225EA" w14:textId="77777777" w:rsidR="00D72CFA" w:rsidRDefault="00D72CFA" w:rsidP="002704C8">
            <w:r>
              <w:t>Must be filled, numeric, and greater or equal to 2000</w:t>
            </w:r>
          </w:p>
        </w:tc>
      </w:tr>
    </w:tbl>
    <w:p w14:paraId="307FD60B" w14:textId="13E3DF92" w:rsidR="00CF709E" w:rsidRPr="00D72CFA" w:rsidRDefault="00CF709E" w:rsidP="00D72CFA">
      <w:pPr>
        <w:spacing w:line="360" w:lineRule="auto"/>
        <w:rPr>
          <w:b/>
          <w:bCs/>
        </w:rPr>
      </w:pPr>
    </w:p>
    <w:p w14:paraId="60889406" w14:textId="16B7C980" w:rsidR="00CF709E" w:rsidRPr="00E65CE3" w:rsidRDefault="00CF709E" w:rsidP="00E65CE3">
      <w:pPr>
        <w:pStyle w:val="ListParagraph"/>
        <w:numPr>
          <w:ilvl w:val="0"/>
          <w:numId w:val="16"/>
        </w:numPr>
        <w:spacing w:after="200" w:line="360" w:lineRule="auto"/>
        <w:rPr>
          <w:rFonts w:eastAsia="Calibri"/>
          <w:b/>
          <w:lang w:eastAsia="en-US"/>
        </w:rPr>
      </w:pPr>
      <w:r>
        <w:rPr>
          <w:b/>
          <w:bCs/>
        </w:rPr>
        <w:t>Cart Page</w:t>
      </w:r>
      <w:r w:rsidR="004A1908">
        <w:rPr>
          <w:b/>
          <w:bCs/>
        </w:rPr>
        <w:br/>
      </w:r>
      <w:r w:rsidR="004A1908">
        <w:rPr>
          <w:rFonts w:eastAsia="Calibri"/>
          <w:lang w:eastAsia="en-US"/>
        </w:rPr>
        <w:t xml:space="preserve">This page is accessible only for </w:t>
      </w:r>
      <w:r w:rsidR="004A1908">
        <w:rPr>
          <w:rFonts w:eastAsia="Calibri"/>
          <w:b/>
          <w:lang w:eastAsia="en-US"/>
        </w:rPr>
        <w:t>customers</w:t>
      </w:r>
      <w:r w:rsidR="004A1908">
        <w:rPr>
          <w:rFonts w:eastAsia="Calibri"/>
          <w:lang w:eastAsia="en-US"/>
        </w:rPr>
        <w:t xml:space="preserve">. The customer will be redirected to this page when they </w:t>
      </w:r>
      <w:proofErr w:type="gramStart"/>
      <w:r w:rsidR="004A1908">
        <w:rPr>
          <w:rFonts w:eastAsia="Calibri"/>
          <w:bCs/>
          <w:lang w:eastAsia="en-US"/>
        </w:rPr>
        <w:t>clicked</w:t>
      </w:r>
      <w:proofErr w:type="gramEnd"/>
      <w:r w:rsidR="004A1908">
        <w:rPr>
          <w:rFonts w:eastAsia="Calibri"/>
          <w:bCs/>
          <w:lang w:eastAsia="en-US"/>
        </w:rPr>
        <w:t xml:space="preserve"> the Cart Button</w:t>
      </w:r>
      <w:r w:rsidR="004A1908">
        <w:rPr>
          <w:rFonts w:eastAsia="Calibri"/>
          <w:lang w:eastAsia="en-US"/>
        </w:rPr>
        <w:t xml:space="preserve"> provided at the Navigation Bar. </w:t>
      </w:r>
      <w:r w:rsidR="004A1908">
        <w:t xml:space="preserve">This page displays all </w:t>
      </w:r>
      <w:proofErr w:type="gramStart"/>
      <w:r w:rsidR="00267B96">
        <w:t>stationeries</w:t>
      </w:r>
      <w:proofErr w:type="gramEnd"/>
      <w:r w:rsidR="004A1908">
        <w:t xml:space="preserve"> that have been added into customer’s shopping cart. Display cart information such as </w:t>
      </w:r>
      <w:r w:rsidR="00972519">
        <w:rPr>
          <w:rFonts w:eastAsia="Calibri"/>
          <w:lang w:eastAsia="en-US"/>
        </w:rPr>
        <w:t xml:space="preserve">stationery’s </w:t>
      </w:r>
      <w:r w:rsidR="004A1908">
        <w:rPr>
          <w:b/>
        </w:rPr>
        <w:t>name</w:t>
      </w:r>
      <w:r w:rsidR="004A1908">
        <w:t xml:space="preserve">, </w:t>
      </w:r>
      <w:r w:rsidR="00972519" w:rsidRPr="00972519">
        <w:rPr>
          <w:rFonts w:eastAsia="Calibri"/>
          <w:b/>
          <w:bCs/>
          <w:lang w:eastAsia="en-US"/>
        </w:rPr>
        <w:t xml:space="preserve">stationery’s </w:t>
      </w:r>
      <w:proofErr w:type="gramStart"/>
      <w:r w:rsidR="00972519" w:rsidRPr="00972519">
        <w:rPr>
          <w:rFonts w:eastAsia="Calibri"/>
          <w:b/>
          <w:bCs/>
          <w:lang w:eastAsia="en-US"/>
        </w:rPr>
        <w:t>price</w:t>
      </w:r>
      <w:proofErr w:type="gramEnd"/>
      <w:r w:rsidR="00972519">
        <w:rPr>
          <w:rFonts w:eastAsia="Calibri"/>
          <w:lang w:eastAsia="en-US"/>
        </w:rPr>
        <w:t xml:space="preserve"> </w:t>
      </w:r>
      <w:r w:rsidR="00972519">
        <w:t xml:space="preserve">and </w:t>
      </w:r>
      <w:r w:rsidR="00972519" w:rsidRPr="00972519">
        <w:rPr>
          <w:rFonts w:eastAsia="Calibri"/>
          <w:b/>
          <w:bCs/>
          <w:lang w:eastAsia="en-US"/>
        </w:rPr>
        <w:t>stationery’s</w:t>
      </w:r>
      <w:r w:rsidR="00972519">
        <w:rPr>
          <w:rFonts w:eastAsia="Calibri"/>
          <w:lang w:eastAsia="en-US"/>
        </w:rPr>
        <w:t xml:space="preserve"> </w:t>
      </w:r>
      <w:r w:rsidR="004A1908">
        <w:rPr>
          <w:b/>
        </w:rPr>
        <w:t>quantity</w:t>
      </w:r>
      <w:r w:rsidR="004A1908">
        <w:t xml:space="preserve">. There are </w:t>
      </w:r>
      <w:r w:rsidR="003433A2">
        <w:t>three</w:t>
      </w:r>
      <w:r w:rsidR="004A1908">
        <w:t xml:space="preserve"> buttons </w:t>
      </w:r>
      <w:proofErr w:type="gramStart"/>
      <w:r w:rsidR="004A1908">
        <w:t>in</w:t>
      </w:r>
      <w:proofErr w:type="gramEnd"/>
      <w:r w:rsidR="004A1908">
        <w:t xml:space="preserve"> this page,</w:t>
      </w:r>
      <w:r w:rsidR="003433A2">
        <w:t xml:space="preserve"> </w:t>
      </w:r>
      <w:r w:rsidR="003433A2">
        <w:rPr>
          <w:b/>
          <w:bCs/>
        </w:rPr>
        <w:t xml:space="preserve">Update </w:t>
      </w:r>
      <w:r w:rsidR="003433A2">
        <w:t>button for each stationery on cart,</w:t>
      </w:r>
      <w:r w:rsidR="004A1908">
        <w:t xml:space="preserve"> </w:t>
      </w:r>
      <w:r w:rsidR="004A1908">
        <w:rPr>
          <w:b/>
        </w:rPr>
        <w:t xml:space="preserve">Remove </w:t>
      </w:r>
      <w:r w:rsidR="004A1908">
        <w:t xml:space="preserve">button for each </w:t>
      </w:r>
      <w:r w:rsidR="003433A2">
        <w:t>stationery</w:t>
      </w:r>
      <w:r w:rsidR="004A1908">
        <w:t xml:space="preserve"> on cart and </w:t>
      </w:r>
      <w:r w:rsidR="004A1908">
        <w:rPr>
          <w:b/>
        </w:rPr>
        <w:t xml:space="preserve">Checkout </w:t>
      </w:r>
      <w:r w:rsidR="004A1908">
        <w:t>button.</w:t>
      </w:r>
      <w:r w:rsidR="00712469">
        <w:t xml:space="preserve"> If </w:t>
      </w:r>
      <w:r w:rsidR="00712469">
        <w:rPr>
          <w:b/>
          <w:bCs/>
        </w:rPr>
        <w:t xml:space="preserve">customers </w:t>
      </w:r>
      <w:r w:rsidR="00712469">
        <w:t xml:space="preserve">click </w:t>
      </w:r>
      <w:r w:rsidR="00712469">
        <w:rPr>
          <w:b/>
          <w:bCs/>
        </w:rPr>
        <w:t xml:space="preserve">Update </w:t>
      </w:r>
      <w:r w:rsidR="00712469">
        <w:t xml:space="preserve">button, then </w:t>
      </w:r>
      <w:r w:rsidR="00712469">
        <w:rPr>
          <w:b/>
          <w:bCs/>
        </w:rPr>
        <w:t xml:space="preserve">redirect </w:t>
      </w:r>
      <w:r w:rsidR="00712469">
        <w:t xml:space="preserve">customer to </w:t>
      </w:r>
      <w:r w:rsidR="00712469">
        <w:rPr>
          <w:b/>
          <w:bCs/>
        </w:rPr>
        <w:t>Update Cart page</w:t>
      </w:r>
      <w:r w:rsidR="00712469">
        <w:t>, i</w:t>
      </w:r>
      <w:r w:rsidR="004A1908">
        <w:t xml:space="preserve">f </w:t>
      </w:r>
      <w:r w:rsidR="004A1908">
        <w:rPr>
          <w:b/>
        </w:rPr>
        <w:t>customers</w:t>
      </w:r>
      <w:r w:rsidR="004A1908">
        <w:t xml:space="preserve"> click </w:t>
      </w:r>
      <w:r w:rsidR="004A1908">
        <w:rPr>
          <w:b/>
        </w:rPr>
        <w:t>Remove</w:t>
      </w:r>
      <w:r w:rsidR="004A1908">
        <w:t xml:space="preserve"> button, then </w:t>
      </w:r>
      <w:r w:rsidR="004A1908">
        <w:rPr>
          <w:b/>
        </w:rPr>
        <w:t xml:space="preserve">remove selected </w:t>
      </w:r>
      <w:r w:rsidR="00FB45FC">
        <w:rPr>
          <w:b/>
        </w:rPr>
        <w:t>stationery</w:t>
      </w:r>
      <w:r w:rsidR="004A1908">
        <w:t xml:space="preserve"> from the </w:t>
      </w:r>
      <w:r w:rsidR="004A1908">
        <w:rPr>
          <w:b/>
        </w:rPr>
        <w:t>cart</w:t>
      </w:r>
      <w:r w:rsidR="004A1908">
        <w:t xml:space="preserve">, and if </w:t>
      </w:r>
      <w:r w:rsidR="004A1908">
        <w:rPr>
          <w:b/>
        </w:rPr>
        <w:t>customers</w:t>
      </w:r>
      <w:r w:rsidR="004A1908">
        <w:t xml:space="preserve"> click </w:t>
      </w:r>
      <w:r w:rsidR="004A1908">
        <w:rPr>
          <w:b/>
        </w:rPr>
        <w:t xml:space="preserve">Checkout </w:t>
      </w:r>
      <w:r w:rsidR="004A1908">
        <w:t xml:space="preserve">button, then </w:t>
      </w:r>
      <w:r w:rsidR="004A1908">
        <w:rPr>
          <w:b/>
        </w:rPr>
        <w:t>all shopping cart</w:t>
      </w:r>
      <w:r w:rsidR="004A1908">
        <w:t xml:space="preserve"> </w:t>
      </w:r>
      <w:r w:rsidR="004A1908">
        <w:rPr>
          <w:b/>
        </w:rPr>
        <w:t>data</w:t>
      </w:r>
      <w:r w:rsidR="004A1908">
        <w:t xml:space="preserve"> will be </w:t>
      </w:r>
      <w:r w:rsidR="004A1908">
        <w:rPr>
          <w:b/>
        </w:rPr>
        <w:t xml:space="preserve">deleted </w:t>
      </w:r>
      <w:r w:rsidR="004A1908">
        <w:t xml:space="preserve">and </w:t>
      </w:r>
      <w:r w:rsidR="004A1908">
        <w:rPr>
          <w:b/>
        </w:rPr>
        <w:t>insert</w:t>
      </w:r>
      <w:r w:rsidR="004A1908">
        <w:t xml:space="preserve"> current transaction data into customer’s </w:t>
      </w:r>
      <w:r w:rsidR="004A1908">
        <w:rPr>
          <w:b/>
        </w:rPr>
        <w:t>transaction history</w:t>
      </w:r>
      <w:r w:rsidR="004A1908">
        <w:t>, then redirect user to home page</w:t>
      </w:r>
      <w:r w:rsidR="004A1908">
        <w:rPr>
          <w:rFonts w:eastAsia="Calibri"/>
          <w:lang w:eastAsia="en-US"/>
        </w:rPr>
        <w:t>.</w:t>
      </w:r>
      <w:r w:rsidR="004A1908" w:rsidRPr="00E65CE3">
        <w:rPr>
          <w:b/>
          <w:bCs/>
        </w:rPr>
        <w:br/>
      </w:r>
    </w:p>
    <w:p w14:paraId="45A6040C" w14:textId="45F2D9BD" w:rsidR="00945333" w:rsidRDefault="00CF709E" w:rsidP="00945333">
      <w:pPr>
        <w:pStyle w:val="ListParagraph"/>
        <w:numPr>
          <w:ilvl w:val="0"/>
          <w:numId w:val="16"/>
        </w:numPr>
        <w:spacing w:after="200" w:line="360" w:lineRule="auto"/>
        <w:rPr>
          <w:rFonts w:eastAsia="Calibri"/>
          <w:b/>
          <w:lang w:eastAsia="en-US"/>
        </w:rPr>
      </w:pPr>
      <w:r>
        <w:rPr>
          <w:b/>
          <w:bCs/>
        </w:rPr>
        <w:t>Update Cart</w:t>
      </w:r>
      <w:r w:rsidR="00BF737A">
        <w:rPr>
          <w:b/>
          <w:bCs/>
        </w:rPr>
        <w:br/>
      </w:r>
      <w:r w:rsidR="00BF737A">
        <w:rPr>
          <w:rFonts w:eastAsia="Calibri"/>
          <w:lang w:eastAsia="en-US"/>
        </w:rPr>
        <w:t xml:space="preserve">This page is accessible only for </w:t>
      </w:r>
      <w:r w:rsidR="00BF737A">
        <w:rPr>
          <w:rFonts w:eastAsia="Calibri"/>
          <w:b/>
          <w:lang w:eastAsia="en-US"/>
        </w:rPr>
        <w:t>customers</w:t>
      </w:r>
      <w:r w:rsidR="00BF737A">
        <w:rPr>
          <w:rFonts w:eastAsia="Calibri"/>
          <w:lang w:eastAsia="en-US"/>
        </w:rPr>
        <w:t>.</w:t>
      </w:r>
      <w:r w:rsidR="00164A65">
        <w:rPr>
          <w:rFonts w:eastAsia="Calibri"/>
          <w:lang w:eastAsia="en-US"/>
        </w:rPr>
        <w:t xml:space="preserve"> </w:t>
      </w:r>
      <w:r w:rsidR="00164A65" w:rsidRPr="00164A65">
        <w:rPr>
          <w:rFonts w:eastAsia="Calibri"/>
          <w:lang w:eastAsia="en-US"/>
        </w:rPr>
        <w:t>Customers can access it by clicking the "</w:t>
      </w:r>
      <w:r w:rsidR="00164A65" w:rsidRPr="00164A65">
        <w:rPr>
          <w:rFonts w:eastAsia="Calibri"/>
          <w:b/>
          <w:bCs/>
          <w:lang w:eastAsia="en-US"/>
        </w:rPr>
        <w:t>Update Cart</w:t>
      </w:r>
      <w:r w:rsidR="00164A65" w:rsidRPr="00164A65">
        <w:rPr>
          <w:rFonts w:eastAsia="Calibri"/>
          <w:lang w:eastAsia="en-US"/>
        </w:rPr>
        <w:t xml:space="preserve">" button </w:t>
      </w:r>
      <w:proofErr w:type="gramStart"/>
      <w:r w:rsidR="00164A65" w:rsidRPr="00164A65">
        <w:rPr>
          <w:rFonts w:eastAsia="Calibri"/>
          <w:lang w:eastAsia="en-US"/>
        </w:rPr>
        <w:t>in</w:t>
      </w:r>
      <w:proofErr w:type="gramEnd"/>
      <w:r w:rsidR="00164A65" w:rsidRPr="00164A65">
        <w:rPr>
          <w:rFonts w:eastAsia="Calibri"/>
          <w:lang w:eastAsia="en-US"/>
        </w:rPr>
        <w:t xml:space="preserve"> the </w:t>
      </w:r>
      <w:r w:rsidR="00164A65">
        <w:rPr>
          <w:rFonts w:eastAsia="Calibri"/>
          <w:lang w:eastAsia="en-US"/>
        </w:rPr>
        <w:t>Cart page</w:t>
      </w:r>
      <w:r w:rsidR="00164A65" w:rsidRPr="00164A65">
        <w:rPr>
          <w:rFonts w:eastAsia="Calibri"/>
          <w:lang w:eastAsia="en-US"/>
        </w:rPr>
        <w:t>.</w:t>
      </w:r>
      <w:r w:rsidR="004471EB">
        <w:rPr>
          <w:rFonts w:eastAsia="Calibri"/>
          <w:lang w:eastAsia="en-US"/>
        </w:rPr>
        <w:t xml:space="preserve"> On this page, will be </w:t>
      </w:r>
      <w:r w:rsidR="004471EB" w:rsidRPr="00EE4234">
        <w:rPr>
          <w:rFonts w:eastAsia="Calibri"/>
          <w:b/>
          <w:bCs/>
          <w:lang w:eastAsia="en-US"/>
        </w:rPr>
        <w:t xml:space="preserve">shown stationery’s name, stationery’s price, </w:t>
      </w:r>
      <w:r w:rsidR="004471EB">
        <w:rPr>
          <w:rFonts w:eastAsia="Calibri"/>
          <w:lang w:eastAsia="en-US"/>
        </w:rPr>
        <w:t xml:space="preserve">and </w:t>
      </w:r>
      <w:r w:rsidR="004471EB" w:rsidRPr="00EE4234">
        <w:rPr>
          <w:rFonts w:eastAsia="Calibri"/>
          <w:b/>
          <w:bCs/>
          <w:lang w:eastAsia="en-US"/>
        </w:rPr>
        <w:t xml:space="preserve">a </w:t>
      </w:r>
      <w:proofErr w:type="spellStart"/>
      <w:r w:rsidR="004471EB" w:rsidRPr="00EE4234">
        <w:rPr>
          <w:rFonts w:eastAsia="Calibri"/>
          <w:b/>
          <w:bCs/>
          <w:lang w:eastAsia="en-US"/>
        </w:rPr>
        <w:t>textfield</w:t>
      </w:r>
      <w:proofErr w:type="spellEnd"/>
      <w:r w:rsidR="004471EB">
        <w:rPr>
          <w:rFonts w:eastAsia="Calibri"/>
          <w:lang w:eastAsia="en-US"/>
        </w:rPr>
        <w:t xml:space="preserve"> for user to update the </w:t>
      </w:r>
      <w:r w:rsidR="004471EB" w:rsidRPr="00722116">
        <w:rPr>
          <w:rFonts w:eastAsia="Calibri"/>
          <w:b/>
          <w:bCs/>
          <w:lang w:eastAsia="en-US"/>
        </w:rPr>
        <w:t>quantity</w:t>
      </w:r>
      <w:r w:rsidR="004471EB">
        <w:rPr>
          <w:rFonts w:eastAsia="Calibri"/>
          <w:lang w:eastAsia="en-US"/>
        </w:rPr>
        <w:t xml:space="preserve"> of </w:t>
      </w:r>
      <w:r w:rsidR="004471EB" w:rsidRPr="00722116">
        <w:rPr>
          <w:rFonts w:eastAsia="Calibri"/>
          <w:b/>
          <w:bCs/>
          <w:lang w:eastAsia="en-US"/>
        </w:rPr>
        <w:t>stationery</w:t>
      </w:r>
      <w:r w:rsidR="004471EB">
        <w:rPr>
          <w:rFonts w:eastAsia="Calibri"/>
          <w:lang w:eastAsia="en-US"/>
        </w:rPr>
        <w:t xml:space="preserve"> that they want to buy.</w:t>
      </w:r>
      <w:r w:rsidR="00945333">
        <w:rPr>
          <w:b/>
          <w:bCs/>
        </w:rPr>
        <w:br/>
      </w:r>
      <w:r w:rsidR="00945333">
        <w:t>The following table shows existing fields in the page and the validation for each field:</w:t>
      </w:r>
    </w:p>
    <w:tbl>
      <w:tblPr>
        <w:tblStyle w:val="TableGrid"/>
        <w:tblW w:w="0" w:type="auto"/>
        <w:tblInd w:w="360" w:type="dxa"/>
        <w:tblLook w:val="04A0" w:firstRow="1" w:lastRow="0" w:firstColumn="1" w:lastColumn="0" w:noHBand="0" w:noVBand="1"/>
      </w:tblPr>
      <w:tblGrid>
        <w:gridCol w:w="2035"/>
        <w:gridCol w:w="7486"/>
      </w:tblGrid>
      <w:tr w:rsidR="00945333" w14:paraId="4EBA08CA" w14:textId="77777777" w:rsidTr="002704C8">
        <w:trPr>
          <w:trHeight w:val="454"/>
        </w:trPr>
        <w:tc>
          <w:tcPr>
            <w:tcW w:w="203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CF62358" w14:textId="77777777" w:rsidR="00945333" w:rsidRDefault="00945333" w:rsidP="002704C8">
            <w:pPr>
              <w:pStyle w:val="ListParagraph"/>
              <w:ind w:left="0"/>
              <w:rPr>
                <w:b/>
                <w:color w:val="FFFFFF" w:themeColor="background1"/>
              </w:rPr>
            </w:pPr>
            <w:r>
              <w:rPr>
                <w:b/>
                <w:color w:val="FFFFFF" w:themeColor="background1"/>
              </w:rPr>
              <w:t>Field</w:t>
            </w:r>
          </w:p>
        </w:tc>
        <w:tc>
          <w:tcPr>
            <w:tcW w:w="7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9B6A3E2" w14:textId="77777777" w:rsidR="00945333" w:rsidRDefault="00945333" w:rsidP="002704C8">
            <w:pPr>
              <w:pStyle w:val="ListParagraph"/>
              <w:ind w:left="0"/>
              <w:rPr>
                <w:b/>
                <w:color w:val="FFFFFF" w:themeColor="background1"/>
              </w:rPr>
            </w:pPr>
            <w:r>
              <w:rPr>
                <w:b/>
                <w:color w:val="FFFFFF" w:themeColor="background1"/>
              </w:rPr>
              <w:t>Information</w:t>
            </w:r>
          </w:p>
        </w:tc>
      </w:tr>
      <w:tr w:rsidR="00945333" w14:paraId="50F64443" w14:textId="77777777" w:rsidTr="002704C8">
        <w:trPr>
          <w:trHeight w:val="454"/>
        </w:trPr>
        <w:tc>
          <w:tcPr>
            <w:tcW w:w="2035" w:type="dxa"/>
            <w:tcBorders>
              <w:top w:val="single" w:sz="4" w:space="0" w:color="auto"/>
              <w:left w:val="single" w:sz="4" w:space="0" w:color="auto"/>
              <w:bottom w:val="single" w:sz="4" w:space="0" w:color="auto"/>
              <w:right w:val="single" w:sz="4" w:space="0" w:color="auto"/>
            </w:tcBorders>
            <w:vAlign w:val="center"/>
            <w:hideMark/>
          </w:tcPr>
          <w:p w14:paraId="51F0189B" w14:textId="77777777" w:rsidR="00945333" w:rsidRDefault="00945333" w:rsidP="002704C8">
            <w:pPr>
              <w:pStyle w:val="ListParagraph"/>
              <w:ind w:left="0"/>
              <w:rPr>
                <w:b/>
              </w:rPr>
            </w:pPr>
            <w:r>
              <w:rPr>
                <w:b/>
              </w:rPr>
              <w:t>Quantity</w:t>
            </w:r>
          </w:p>
        </w:tc>
        <w:tc>
          <w:tcPr>
            <w:tcW w:w="7486" w:type="dxa"/>
            <w:tcBorders>
              <w:top w:val="single" w:sz="4" w:space="0" w:color="auto"/>
              <w:left w:val="single" w:sz="4" w:space="0" w:color="auto"/>
              <w:bottom w:val="single" w:sz="4" w:space="0" w:color="auto"/>
              <w:right w:val="single" w:sz="4" w:space="0" w:color="auto"/>
            </w:tcBorders>
            <w:vAlign w:val="center"/>
            <w:hideMark/>
          </w:tcPr>
          <w:p w14:paraId="02ECC961" w14:textId="77777777" w:rsidR="00945333" w:rsidRDefault="00945333" w:rsidP="002704C8">
            <w:r>
              <w:t>Must be filled and must more than 0</w:t>
            </w:r>
          </w:p>
        </w:tc>
      </w:tr>
    </w:tbl>
    <w:p w14:paraId="6A7F1C54" w14:textId="12A596C3" w:rsidR="00CF709E" w:rsidRPr="00945333" w:rsidRDefault="00CF709E" w:rsidP="009F519F">
      <w:pPr>
        <w:spacing w:line="360" w:lineRule="auto"/>
        <w:rPr>
          <w:b/>
          <w:bCs/>
        </w:rPr>
      </w:pPr>
    </w:p>
    <w:p w14:paraId="073363DC" w14:textId="03B1F435" w:rsidR="009F519F" w:rsidRDefault="00CF709E" w:rsidP="009F519F">
      <w:pPr>
        <w:pStyle w:val="ListParagraph"/>
        <w:numPr>
          <w:ilvl w:val="0"/>
          <w:numId w:val="16"/>
        </w:numPr>
        <w:spacing w:line="360" w:lineRule="auto"/>
      </w:pPr>
      <w:r w:rsidRPr="009F519F">
        <w:rPr>
          <w:b/>
          <w:bCs/>
        </w:rPr>
        <w:t>Transaction History</w:t>
      </w:r>
      <w:r w:rsidR="009F519F" w:rsidRPr="009F519F">
        <w:rPr>
          <w:b/>
          <w:bCs/>
        </w:rPr>
        <w:br/>
      </w:r>
      <w:r w:rsidR="009F519F">
        <w:t xml:space="preserve">This page is only accessible for </w:t>
      </w:r>
      <w:r w:rsidR="009F519F" w:rsidRPr="009F519F">
        <w:rPr>
          <w:b/>
        </w:rPr>
        <w:t xml:space="preserve">customers </w:t>
      </w:r>
      <w:r w:rsidR="009F519F">
        <w:t xml:space="preserve">to show </w:t>
      </w:r>
      <w:r w:rsidR="009F519F" w:rsidRPr="009F519F">
        <w:rPr>
          <w:b/>
          <w:bCs/>
        </w:rPr>
        <w:t>customer’s</w:t>
      </w:r>
      <w:r w:rsidR="009F519F">
        <w:t xml:space="preserve"> transaction history. The information of transaction that must be shown are </w:t>
      </w:r>
      <w:r w:rsidR="009F519F" w:rsidRPr="009F519F">
        <w:rPr>
          <w:b/>
        </w:rPr>
        <w:t xml:space="preserve">transaction id, transaction date, customer’s name, </w:t>
      </w:r>
      <w:r w:rsidR="00836E13">
        <w:rPr>
          <w:b/>
        </w:rPr>
        <w:t>and transaction detail button to redirect user to Transaction Detail page.</w:t>
      </w:r>
    </w:p>
    <w:p w14:paraId="3C7C9E40" w14:textId="598AB068" w:rsidR="00CF709E" w:rsidRPr="009F519F" w:rsidRDefault="00CF709E" w:rsidP="009F519F">
      <w:pPr>
        <w:spacing w:line="360" w:lineRule="auto"/>
        <w:rPr>
          <w:b/>
          <w:bCs/>
        </w:rPr>
      </w:pPr>
    </w:p>
    <w:p w14:paraId="69B6E6D0" w14:textId="40778CCE" w:rsidR="00CF709E" w:rsidRDefault="00CF709E" w:rsidP="003B7E7C">
      <w:pPr>
        <w:pStyle w:val="ListParagraph"/>
        <w:numPr>
          <w:ilvl w:val="0"/>
          <w:numId w:val="16"/>
        </w:numPr>
        <w:spacing w:line="360" w:lineRule="auto"/>
        <w:rPr>
          <w:b/>
          <w:bCs/>
        </w:rPr>
      </w:pPr>
      <w:r>
        <w:rPr>
          <w:b/>
          <w:bCs/>
        </w:rPr>
        <w:t>Transaction Detail</w:t>
      </w:r>
      <w:r w:rsidR="00481027">
        <w:rPr>
          <w:b/>
          <w:bCs/>
        </w:rPr>
        <w:br/>
      </w:r>
      <w:r w:rsidR="00481027">
        <w:t xml:space="preserve">This page is only accessible for </w:t>
      </w:r>
      <w:r w:rsidR="00481027" w:rsidRPr="009F519F">
        <w:rPr>
          <w:b/>
        </w:rPr>
        <w:t xml:space="preserve">customers </w:t>
      </w:r>
      <w:r w:rsidR="00481027">
        <w:t xml:space="preserve">to show </w:t>
      </w:r>
      <w:r w:rsidR="00481027" w:rsidRPr="009F519F">
        <w:rPr>
          <w:b/>
          <w:bCs/>
        </w:rPr>
        <w:t>customer’s</w:t>
      </w:r>
      <w:r w:rsidR="00481027">
        <w:t xml:space="preserve"> transaction details. The information of transaction that must be shown are </w:t>
      </w:r>
      <w:r w:rsidR="00481027">
        <w:rPr>
          <w:b/>
          <w:bCs/>
        </w:rPr>
        <w:t>stationery’s name, stationery’s price, and quantity bought.</w:t>
      </w:r>
    </w:p>
    <w:p w14:paraId="48ABE3E3" w14:textId="77777777" w:rsidR="00481027" w:rsidRPr="00A65EC5" w:rsidRDefault="00481027" w:rsidP="00A65EC5">
      <w:pPr>
        <w:spacing w:line="360" w:lineRule="auto"/>
        <w:rPr>
          <w:b/>
          <w:bCs/>
        </w:rPr>
      </w:pPr>
    </w:p>
    <w:p w14:paraId="44A9A811" w14:textId="3A99A2B6" w:rsidR="0050311F" w:rsidRPr="0050311F" w:rsidRDefault="00CF709E" w:rsidP="0050311F">
      <w:pPr>
        <w:pStyle w:val="ListParagraph"/>
        <w:numPr>
          <w:ilvl w:val="0"/>
          <w:numId w:val="16"/>
        </w:numPr>
        <w:spacing w:after="200" w:line="360" w:lineRule="auto"/>
        <w:rPr>
          <w:rFonts w:eastAsia="Calibri"/>
          <w:b/>
          <w:lang w:eastAsia="en-US"/>
        </w:rPr>
      </w:pPr>
      <w:r w:rsidRPr="0050311F">
        <w:rPr>
          <w:b/>
          <w:bCs/>
        </w:rPr>
        <w:t>Transaction Report</w:t>
      </w:r>
      <w:r w:rsidR="0050311F" w:rsidRPr="0050311F">
        <w:rPr>
          <w:b/>
          <w:bCs/>
        </w:rPr>
        <w:br/>
      </w:r>
      <w:r w:rsidR="0050311F">
        <w:t xml:space="preserve">This page is accessible only for the </w:t>
      </w:r>
      <w:r w:rsidR="0050311F" w:rsidRPr="0050311F">
        <w:rPr>
          <w:b/>
        </w:rPr>
        <w:t>admin</w:t>
      </w:r>
      <w:r w:rsidR="0050311F">
        <w:t xml:space="preserve">. The administrator will be redirected to this page when they </w:t>
      </w:r>
      <w:proofErr w:type="gramStart"/>
      <w:r w:rsidR="0050311F" w:rsidRPr="0050311F">
        <w:rPr>
          <w:bCs/>
        </w:rPr>
        <w:t>clicked</w:t>
      </w:r>
      <w:proofErr w:type="gramEnd"/>
      <w:r w:rsidR="0050311F">
        <w:t xml:space="preserve"> the </w:t>
      </w:r>
      <w:r w:rsidR="0050311F" w:rsidRPr="0050311F">
        <w:rPr>
          <w:bCs/>
        </w:rPr>
        <w:t>Transactions Button</w:t>
      </w:r>
      <w:r w:rsidR="0050311F">
        <w:t xml:space="preserve"> provided at the </w:t>
      </w:r>
      <w:r w:rsidR="0050311F" w:rsidRPr="0050311F">
        <w:rPr>
          <w:bCs/>
        </w:rPr>
        <w:t>Navigation Bar</w:t>
      </w:r>
      <w:r w:rsidR="0050311F">
        <w:t>. This page will display the report transactions data</w:t>
      </w:r>
      <w:r w:rsidR="0050311F" w:rsidRPr="0050311F">
        <w:rPr>
          <w:bCs/>
        </w:rPr>
        <w:t xml:space="preserve"> using</w:t>
      </w:r>
      <w:r w:rsidR="0050311F" w:rsidRPr="0050311F">
        <w:rPr>
          <w:b/>
        </w:rPr>
        <w:t xml:space="preserve"> Crystal Report</w:t>
      </w:r>
      <w:r w:rsidR="0050311F">
        <w:t xml:space="preserve">. The report will have to show the header transaction information such as </w:t>
      </w:r>
      <w:r w:rsidR="0050311F" w:rsidRPr="0050311F">
        <w:rPr>
          <w:b/>
          <w:bCs/>
        </w:rPr>
        <w:t>transaction id</w:t>
      </w:r>
      <w:r w:rsidR="0050311F">
        <w:t xml:space="preserve">, </w:t>
      </w:r>
      <w:r w:rsidR="00281C06">
        <w:rPr>
          <w:b/>
          <w:bCs/>
        </w:rPr>
        <w:t>user</w:t>
      </w:r>
      <w:r w:rsidR="0050311F" w:rsidRPr="0050311F">
        <w:rPr>
          <w:b/>
          <w:bCs/>
        </w:rPr>
        <w:t xml:space="preserve"> id</w:t>
      </w:r>
      <w:r w:rsidR="0050311F">
        <w:t xml:space="preserve">, </w:t>
      </w:r>
      <w:r w:rsidR="0050311F" w:rsidRPr="0050311F">
        <w:rPr>
          <w:b/>
          <w:bCs/>
        </w:rPr>
        <w:t xml:space="preserve">transaction date </w:t>
      </w:r>
      <w:r w:rsidR="0050311F">
        <w:t>and</w:t>
      </w:r>
      <w:r w:rsidR="0050311F" w:rsidRPr="0050311F">
        <w:rPr>
          <w:b/>
          <w:bCs/>
        </w:rPr>
        <w:t xml:space="preserve"> Grand Total value</w:t>
      </w:r>
      <w:r w:rsidR="0050311F">
        <w:t xml:space="preserve">, also the details such as </w:t>
      </w:r>
      <w:r w:rsidR="0050311F" w:rsidRPr="0050311F">
        <w:rPr>
          <w:b/>
          <w:bCs/>
        </w:rPr>
        <w:t xml:space="preserve">transaction id, </w:t>
      </w:r>
      <w:r w:rsidR="00E64F1B">
        <w:rPr>
          <w:b/>
          <w:bCs/>
        </w:rPr>
        <w:t>stationery</w:t>
      </w:r>
      <w:r w:rsidR="0050311F" w:rsidRPr="0050311F">
        <w:rPr>
          <w:b/>
          <w:bCs/>
        </w:rPr>
        <w:t xml:space="preserve"> name, quantity, </w:t>
      </w:r>
      <w:r w:rsidR="00E64F1B">
        <w:rPr>
          <w:b/>
          <w:bCs/>
        </w:rPr>
        <w:t>stationery</w:t>
      </w:r>
      <w:r w:rsidR="0050311F" w:rsidRPr="0050311F">
        <w:rPr>
          <w:b/>
          <w:bCs/>
        </w:rPr>
        <w:t xml:space="preserve"> price, </w:t>
      </w:r>
      <w:r w:rsidR="0050311F">
        <w:t>and</w:t>
      </w:r>
      <w:r w:rsidR="0050311F" w:rsidRPr="0050311F">
        <w:rPr>
          <w:b/>
          <w:bCs/>
        </w:rPr>
        <w:t xml:space="preserve"> Sub Total value</w:t>
      </w:r>
      <w:r w:rsidR="0050311F">
        <w:t>.</w:t>
      </w:r>
    </w:p>
    <w:p w14:paraId="1EF9C33B" w14:textId="3BA17F40" w:rsidR="0050311F" w:rsidRPr="0050311F" w:rsidRDefault="0050311F" w:rsidP="0050311F">
      <w:pPr>
        <w:pStyle w:val="ListParagraph"/>
        <w:spacing w:line="360" w:lineRule="auto"/>
        <w:ind w:left="360"/>
        <w:rPr>
          <w:b/>
          <w:bCs/>
        </w:rPr>
      </w:pPr>
    </w:p>
    <w:p w14:paraId="67E0FC3B" w14:textId="7240BFBE" w:rsidR="00CF709E" w:rsidRPr="00CF709E" w:rsidRDefault="00CF709E" w:rsidP="003B7E7C">
      <w:pPr>
        <w:pStyle w:val="ListParagraph"/>
        <w:numPr>
          <w:ilvl w:val="0"/>
          <w:numId w:val="16"/>
        </w:numPr>
        <w:spacing w:line="360" w:lineRule="auto"/>
        <w:rPr>
          <w:b/>
          <w:bCs/>
        </w:rPr>
      </w:pPr>
      <w:r>
        <w:rPr>
          <w:b/>
          <w:bCs/>
        </w:rPr>
        <w:t>Update Profile</w:t>
      </w:r>
    </w:p>
    <w:p w14:paraId="78204B58" w14:textId="77777777" w:rsidR="00354E2D" w:rsidRDefault="005A7797" w:rsidP="005A7797">
      <w:pPr>
        <w:pStyle w:val="ListParagraph"/>
        <w:spacing w:after="200" w:line="360" w:lineRule="auto"/>
        <w:ind w:left="360"/>
        <w:jc w:val="both"/>
      </w:pPr>
      <w:r>
        <w:t xml:space="preserve">This page allows the user to </w:t>
      </w:r>
      <w:r w:rsidRPr="005A7797">
        <w:rPr>
          <w:b/>
          <w:bCs/>
        </w:rPr>
        <w:t>change</w:t>
      </w:r>
      <w:r>
        <w:t xml:space="preserve"> their profile information. The user will be redirected to this page when they </w:t>
      </w:r>
      <w:proofErr w:type="gramStart"/>
      <w:r w:rsidRPr="005A7797">
        <w:rPr>
          <w:bCs/>
        </w:rPr>
        <w:t>clicked</w:t>
      </w:r>
      <w:proofErr w:type="gramEnd"/>
      <w:r w:rsidRPr="005A7797">
        <w:rPr>
          <w:bCs/>
        </w:rPr>
        <w:t xml:space="preserve"> the Update Profile Button provided at Navigation Bar</w:t>
      </w:r>
      <w:r>
        <w:t xml:space="preserve">. Display an </w:t>
      </w:r>
      <w:r w:rsidRPr="005A7797">
        <w:rPr>
          <w:bCs/>
        </w:rPr>
        <w:t xml:space="preserve">error message if the user inputted invalid data. </w:t>
      </w:r>
      <w:proofErr w:type="gramStart"/>
      <w:r w:rsidRPr="005A7797">
        <w:rPr>
          <w:bCs/>
        </w:rPr>
        <w:t>All of</w:t>
      </w:r>
      <w:proofErr w:type="gramEnd"/>
      <w:r w:rsidRPr="005A7797">
        <w:rPr>
          <w:bCs/>
        </w:rPr>
        <w:t xml:space="preserve"> the to-be-updated profile's current data will be shown on this page and the user can change </w:t>
      </w:r>
      <w:proofErr w:type="gramStart"/>
      <w:r w:rsidRPr="005A7797">
        <w:rPr>
          <w:bCs/>
        </w:rPr>
        <w:t>those</w:t>
      </w:r>
      <w:proofErr w:type="gramEnd"/>
      <w:r w:rsidRPr="005A7797">
        <w:rPr>
          <w:bCs/>
        </w:rPr>
        <w:t xml:space="preserve"> data before submitting it again by pressing the Update Button.</w:t>
      </w:r>
      <w:r>
        <w:t xml:space="preserve"> When the user has inputted </w:t>
      </w:r>
      <w:proofErr w:type="gramStart"/>
      <w:r>
        <w:t>all of</w:t>
      </w:r>
      <w:proofErr w:type="gramEnd"/>
      <w:r>
        <w:t xml:space="preserve"> the fields correctly and </w:t>
      </w:r>
      <w:r w:rsidRPr="005A7797">
        <w:rPr>
          <w:bCs/>
        </w:rPr>
        <w:t>pressed the Update Button</w:t>
      </w:r>
      <w:r>
        <w:t xml:space="preserve">, the user’s information in the </w:t>
      </w:r>
      <w:r w:rsidRPr="005A7797">
        <w:rPr>
          <w:bCs/>
        </w:rPr>
        <w:t>database</w:t>
      </w:r>
      <w:r>
        <w:t xml:space="preserve"> will be </w:t>
      </w:r>
      <w:r w:rsidRPr="005A7797">
        <w:rPr>
          <w:b/>
        </w:rPr>
        <w:t>updated</w:t>
      </w:r>
      <w:r>
        <w:t xml:space="preserve">. </w:t>
      </w:r>
    </w:p>
    <w:p w14:paraId="780C2342" w14:textId="4E14341E" w:rsidR="005A7797" w:rsidRDefault="005A7797" w:rsidP="005A7797">
      <w:pPr>
        <w:pStyle w:val="ListParagraph"/>
        <w:spacing w:after="200" w:line="360" w:lineRule="auto"/>
        <w:ind w:left="360"/>
        <w:jc w:val="both"/>
      </w:pPr>
      <w:r>
        <w:t>The following table shows existing fields in the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A63F0E" w14:paraId="6DF03551"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B1A9504" w14:textId="77777777" w:rsidR="00A63F0E" w:rsidRDefault="00A63F0E" w:rsidP="002704C8">
            <w:pPr>
              <w:rPr>
                <w:rFonts w:eastAsia="Calibri"/>
                <w:b/>
                <w:color w:val="FFFFFF" w:themeColor="background1"/>
                <w:lang w:eastAsia="en-US"/>
              </w:rPr>
            </w:pPr>
            <w:r>
              <w:rPr>
                <w:rFonts w:eastAsia="Calibri"/>
                <w:b/>
                <w:color w:val="FFFFFF" w:themeColor="background1"/>
                <w:lang w:eastAsia="en-US"/>
              </w:rPr>
              <w:t>Field</w:t>
            </w:r>
          </w:p>
        </w:tc>
        <w:tc>
          <w:tcPr>
            <w:tcW w:w="73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5D3805D" w14:textId="77777777" w:rsidR="00A63F0E" w:rsidRDefault="00A63F0E" w:rsidP="002704C8">
            <w:pPr>
              <w:rPr>
                <w:rFonts w:eastAsia="Calibri"/>
                <w:b/>
                <w:color w:val="FFFFFF" w:themeColor="background1"/>
                <w:lang w:eastAsia="en-US"/>
              </w:rPr>
            </w:pPr>
            <w:r>
              <w:rPr>
                <w:rFonts w:eastAsia="Calibri"/>
                <w:b/>
                <w:color w:val="FFFFFF" w:themeColor="background1"/>
                <w:lang w:eastAsia="en-US"/>
              </w:rPr>
              <w:t>Information</w:t>
            </w:r>
          </w:p>
        </w:tc>
      </w:tr>
      <w:tr w:rsidR="00A63F0E" w14:paraId="667DA4A5"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333A53D8" w14:textId="77777777" w:rsidR="00A63F0E" w:rsidRDefault="00A63F0E" w:rsidP="002704C8">
            <w:pPr>
              <w:rPr>
                <w:rFonts w:eastAsia="Calibri"/>
                <w:b/>
                <w:lang w:eastAsia="en-US"/>
              </w:rPr>
            </w:pPr>
            <w:r>
              <w:rPr>
                <w:rFonts w:eastAsia="Calibri"/>
                <w:b/>
                <w:lang w:eastAsia="en-US"/>
              </w:rPr>
              <w:t>Name</w:t>
            </w:r>
          </w:p>
        </w:tc>
        <w:tc>
          <w:tcPr>
            <w:tcW w:w="7380" w:type="dxa"/>
            <w:tcBorders>
              <w:top w:val="single" w:sz="4" w:space="0" w:color="auto"/>
              <w:left w:val="single" w:sz="4" w:space="0" w:color="auto"/>
              <w:bottom w:val="single" w:sz="4" w:space="0" w:color="auto"/>
              <w:right w:val="single" w:sz="4" w:space="0" w:color="auto"/>
            </w:tcBorders>
            <w:vAlign w:val="center"/>
            <w:hideMark/>
          </w:tcPr>
          <w:p w14:paraId="5FAF6334" w14:textId="77777777" w:rsidR="00A63F0E" w:rsidRDefault="00A63F0E" w:rsidP="002704C8">
            <w:r>
              <w:t>Must be filled, between 5 and 50 characters, and unique among the user’s name</w:t>
            </w:r>
          </w:p>
        </w:tc>
      </w:tr>
      <w:tr w:rsidR="00A63F0E" w14:paraId="1FE5A662"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7D223736" w14:textId="77777777" w:rsidR="00A63F0E" w:rsidRDefault="00A63F0E" w:rsidP="002704C8">
            <w:pPr>
              <w:rPr>
                <w:rFonts w:eastAsia="Calibri"/>
                <w:b/>
                <w:lang w:eastAsia="en-US"/>
              </w:rPr>
            </w:pPr>
            <w:r>
              <w:rPr>
                <w:rFonts w:eastAsia="Calibri"/>
                <w:b/>
                <w:lang w:eastAsia="en-US"/>
              </w:rPr>
              <w:t>DOB</w:t>
            </w:r>
          </w:p>
        </w:tc>
        <w:tc>
          <w:tcPr>
            <w:tcW w:w="7380" w:type="dxa"/>
            <w:tcBorders>
              <w:top w:val="single" w:sz="4" w:space="0" w:color="auto"/>
              <w:left w:val="single" w:sz="4" w:space="0" w:color="auto"/>
              <w:bottom w:val="single" w:sz="4" w:space="0" w:color="auto"/>
              <w:right w:val="single" w:sz="4" w:space="0" w:color="auto"/>
            </w:tcBorders>
            <w:vAlign w:val="center"/>
            <w:hideMark/>
          </w:tcPr>
          <w:p w14:paraId="24AD1AB0" w14:textId="77777777" w:rsidR="00A63F0E" w:rsidRDefault="00A63F0E" w:rsidP="002704C8">
            <w:r>
              <w:t>Must be filled must be at least 1 year age</w:t>
            </w:r>
          </w:p>
        </w:tc>
      </w:tr>
      <w:tr w:rsidR="00A63F0E" w14:paraId="5F6B7FE3"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482CCC47" w14:textId="77777777" w:rsidR="00A63F0E" w:rsidRDefault="00A63F0E" w:rsidP="002704C8">
            <w:pPr>
              <w:rPr>
                <w:rFonts w:eastAsia="Calibri"/>
                <w:b/>
                <w:lang w:eastAsia="en-US"/>
              </w:rPr>
            </w:pPr>
            <w:r>
              <w:rPr>
                <w:rFonts w:eastAsia="Calibri"/>
                <w:b/>
                <w:lang w:eastAsia="en-US"/>
              </w:rPr>
              <w:t>Gender</w:t>
            </w:r>
          </w:p>
        </w:tc>
        <w:tc>
          <w:tcPr>
            <w:tcW w:w="7380" w:type="dxa"/>
            <w:tcBorders>
              <w:top w:val="single" w:sz="4" w:space="0" w:color="auto"/>
              <w:left w:val="single" w:sz="4" w:space="0" w:color="auto"/>
              <w:bottom w:val="single" w:sz="4" w:space="0" w:color="auto"/>
              <w:right w:val="single" w:sz="4" w:space="0" w:color="auto"/>
            </w:tcBorders>
            <w:vAlign w:val="center"/>
            <w:hideMark/>
          </w:tcPr>
          <w:p w14:paraId="79A58EFD" w14:textId="77777777" w:rsidR="00A63F0E" w:rsidRDefault="00A63F0E" w:rsidP="002704C8">
            <w:r>
              <w:t>Must be selected</w:t>
            </w:r>
          </w:p>
        </w:tc>
      </w:tr>
      <w:tr w:rsidR="00A63F0E" w14:paraId="195F7390"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3A160A98" w14:textId="77777777" w:rsidR="00A63F0E" w:rsidRDefault="00A63F0E" w:rsidP="002704C8">
            <w:pPr>
              <w:rPr>
                <w:rFonts w:eastAsia="Calibri"/>
                <w:b/>
                <w:lang w:eastAsia="en-US"/>
              </w:rPr>
            </w:pPr>
            <w:r>
              <w:rPr>
                <w:rFonts w:eastAsia="Calibri"/>
                <w:b/>
                <w:lang w:eastAsia="en-US"/>
              </w:rPr>
              <w:t>Address</w:t>
            </w:r>
          </w:p>
        </w:tc>
        <w:tc>
          <w:tcPr>
            <w:tcW w:w="7380" w:type="dxa"/>
            <w:tcBorders>
              <w:top w:val="single" w:sz="4" w:space="0" w:color="auto"/>
              <w:left w:val="single" w:sz="4" w:space="0" w:color="auto"/>
              <w:bottom w:val="single" w:sz="4" w:space="0" w:color="auto"/>
              <w:right w:val="single" w:sz="4" w:space="0" w:color="auto"/>
            </w:tcBorders>
            <w:vAlign w:val="center"/>
            <w:hideMark/>
          </w:tcPr>
          <w:p w14:paraId="7AA14EF8" w14:textId="77777777" w:rsidR="00A63F0E" w:rsidRDefault="00A63F0E" w:rsidP="002704C8">
            <w:r>
              <w:t xml:space="preserve">Must be filled </w:t>
            </w:r>
          </w:p>
        </w:tc>
      </w:tr>
      <w:tr w:rsidR="00A63F0E" w14:paraId="7D834480"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hideMark/>
          </w:tcPr>
          <w:p w14:paraId="7DE10B57" w14:textId="77777777" w:rsidR="00A63F0E" w:rsidRDefault="00A63F0E" w:rsidP="002704C8">
            <w:pPr>
              <w:rPr>
                <w:rFonts w:eastAsia="Calibri"/>
                <w:b/>
                <w:lang w:eastAsia="en-US"/>
              </w:rPr>
            </w:pPr>
            <w:r>
              <w:rPr>
                <w:rFonts w:eastAsia="Calibri"/>
                <w:b/>
                <w:lang w:eastAsia="en-US"/>
              </w:rPr>
              <w:t>Password</w:t>
            </w:r>
          </w:p>
        </w:tc>
        <w:tc>
          <w:tcPr>
            <w:tcW w:w="7380" w:type="dxa"/>
            <w:tcBorders>
              <w:top w:val="single" w:sz="4" w:space="0" w:color="auto"/>
              <w:left w:val="single" w:sz="4" w:space="0" w:color="auto"/>
              <w:bottom w:val="single" w:sz="4" w:space="0" w:color="auto"/>
              <w:right w:val="single" w:sz="4" w:space="0" w:color="auto"/>
            </w:tcBorders>
            <w:vAlign w:val="center"/>
            <w:hideMark/>
          </w:tcPr>
          <w:p w14:paraId="3D7CF301" w14:textId="77777777" w:rsidR="00A63F0E" w:rsidRDefault="00A63F0E" w:rsidP="002704C8">
            <w:r>
              <w:t>Must be filled and alphanumeric</w:t>
            </w:r>
          </w:p>
        </w:tc>
      </w:tr>
      <w:tr w:rsidR="00A63F0E" w:rsidRPr="000C578C" w14:paraId="0284B810" w14:textId="77777777" w:rsidTr="002704C8">
        <w:trPr>
          <w:trHeight w:val="454"/>
        </w:trPr>
        <w:tc>
          <w:tcPr>
            <w:tcW w:w="2178" w:type="dxa"/>
            <w:tcBorders>
              <w:top w:val="single" w:sz="4" w:space="0" w:color="auto"/>
              <w:left w:val="single" w:sz="4" w:space="0" w:color="auto"/>
              <w:bottom w:val="single" w:sz="4" w:space="0" w:color="auto"/>
              <w:right w:val="single" w:sz="4" w:space="0" w:color="auto"/>
            </w:tcBorders>
            <w:vAlign w:val="center"/>
          </w:tcPr>
          <w:p w14:paraId="2FE7EC38" w14:textId="77777777" w:rsidR="00A63F0E" w:rsidRPr="000C578C" w:rsidRDefault="00A63F0E" w:rsidP="002704C8">
            <w:pPr>
              <w:rPr>
                <w:rFonts w:eastAsia="Calibri"/>
                <w:b/>
                <w:lang w:eastAsia="en-US"/>
              </w:rPr>
            </w:pPr>
            <w:r>
              <w:rPr>
                <w:rFonts w:eastAsia="Calibri"/>
                <w:b/>
                <w:lang w:eastAsia="en-US"/>
              </w:rPr>
              <w:t>Phone</w:t>
            </w:r>
          </w:p>
        </w:tc>
        <w:tc>
          <w:tcPr>
            <w:tcW w:w="7380" w:type="dxa"/>
            <w:tcBorders>
              <w:top w:val="single" w:sz="4" w:space="0" w:color="auto"/>
              <w:left w:val="single" w:sz="4" w:space="0" w:color="auto"/>
              <w:bottom w:val="single" w:sz="4" w:space="0" w:color="auto"/>
              <w:right w:val="single" w:sz="4" w:space="0" w:color="auto"/>
            </w:tcBorders>
            <w:vAlign w:val="center"/>
          </w:tcPr>
          <w:p w14:paraId="6F5DF4C9" w14:textId="77777777" w:rsidR="00A63F0E" w:rsidRPr="000C578C" w:rsidRDefault="00A63F0E" w:rsidP="002704C8">
            <w:r>
              <w:t>Must be filled</w:t>
            </w:r>
          </w:p>
        </w:tc>
      </w:tr>
    </w:tbl>
    <w:p w14:paraId="7D644792" w14:textId="77777777" w:rsidR="00A63F0E" w:rsidRDefault="00A63F0E" w:rsidP="005A7797">
      <w:pPr>
        <w:pStyle w:val="ListParagraph"/>
        <w:spacing w:after="200" w:line="360" w:lineRule="auto"/>
        <w:ind w:left="360"/>
        <w:jc w:val="both"/>
      </w:pPr>
    </w:p>
    <w:p w14:paraId="688DD6D1" w14:textId="397F662B" w:rsidR="008C6276" w:rsidRPr="00E77061" w:rsidRDefault="008C6276" w:rsidP="003B7E7C">
      <w:pPr>
        <w:spacing w:after="200" w:line="360" w:lineRule="auto"/>
        <w:rPr>
          <w:shd w:val="clear" w:color="auto" w:fill="FFFFFF"/>
        </w:rPr>
      </w:pPr>
    </w:p>
    <w:sectPr w:rsidR="008C6276" w:rsidRPr="00E77061" w:rsidSect="003F6AE6">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EFBE" w14:textId="77777777" w:rsidR="003F6AE6" w:rsidRDefault="003F6AE6" w:rsidP="00273E4A">
      <w:r>
        <w:separator/>
      </w:r>
    </w:p>
  </w:endnote>
  <w:endnote w:type="continuationSeparator" w:id="0">
    <w:p w14:paraId="08D9AC7D" w14:textId="77777777" w:rsidR="003F6AE6" w:rsidRDefault="003F6AE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3855" w14:textId="77777777" w:rsidR="003F6AE6" w:rsidRDefault="003F6AE6" w:rsidP="00273E4A">
      <w:r>
        <w:separator/>
      </w:r>
    </w:p>
  </w:footnote>
  <w:footnote w:type="continuationSeparator" w:id="0">
    <w:p w14:paraId="502453CA" w14:textId="77777777" w:rsidR="003F6AE6" w:rsidRDefault="003F6AE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2CD55FA" w:rsidR="005D0782" w:rsidRPr="005D6305" w:rsidRDefault="005D6305"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16D5E"/>
    <w:multiLevelType w:val="hybridMultilevel"/>
    <w:tmpl w:val="837E09FE"/>
    <w:lvl w:ilvl="0" w:tplc="9CA63382">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start w:val="1"/>
      <w:numFmt w:val="bullet"/>
      <w:lvlText w:val=""/>
      <w:lvlJc w:val="left"/>
      <w:pPr>
        <w:ind w:left="2520" w:hanging="360"/>
      </w:pPr>
      <w:rPr>
        <w:rFonts w:ascii="Wingdings" w:hAnsi="Wingdings" w:hint="default"/>
      </w:rPr>
    </w:lvl>
    <w:lvl w:ilvl="3" w:tplc="EBC0BFF0">
      <w:start w:val="1"/>
      <w:numFmt w:val="bullet"/>
      <w:lvlText w:val=""/>
      <w:lvlJc w:val="left"/>
      <w:pPr>
        <w:ind w:left="3240" w:hanging="360"/>
      </w:pPr>
      <w:rPr>
        <w:rFonts w:ascii="Symbol" w:hAnsi="Symbol" w:hint="default"/>
      </w:rPr>
    </w:lvl>
    <w:lvl w:ilvl="4" w:tplc="E3CA6BCC">
      <w:start w:val="1"/>
      <w:numFmt w:val="bullet"/>
      <w:lvlText w:val="o"/>
      <w:lvlJc w:val="left"/>
      <w:pPr>
        <w:ind w:left="3960" w:hanging="360"/>
      </w:pPr>
      <w:rPr>
        <w:rFonts w:ascii="Courier New" w:hAnsi="Courier New" w:cs="Courier New" w:hint="default"/>
      </w:rPr>
    </w:lvl>
    <w:lvl w:ilvl="5" w:tplc="C96A7AB8">
      <w:start w:val="1"/>
      <w:numFmt w:val="bullet"/>
      <w:lvlText w:val=""/>
      <w:lvlJc w:val="left"/>
      <w:pPr>
        <w:ind w:left="4680" w:hanging="360"/>
      </w:pPr>
      <w:rPr>
        <w:rFonts w:ascii="Wingdings" w:hAnsi="Wingdings" w:hint="default"/>
      </w:rPr>
    </w:lvl>
    <w:lvl w:ilvl="6" w:tplc="49CCAEC4">
      <w:start w:val="1"/>
      <w:numFmt w:val="bullet"/>
      <w:lvlText w:val=""/>
      <w:lvlJc w:val="left"/>
      <w:pPr>
        <w:ind w:left="5400" w:hanging="360"/>
      </w:pPr>
      <w:rPr>
        <w:rFonts w:ascii="Symbol" w:hAnsi="Symbol" w:hint="default"/>
      </w:rPr>
    </w:lvl>
    <w:lvl w:ilvl="7" w:tplc="0E62202C">
      <w:start w:val="1"/>
      <w:numFmt w:val="bullet"/>
      <w:lvlText w:val="o"/>
      <w:lvlJc w:val="left"/>
      <w:pPr>
        <w:ind w:left="6120" w:hanging="360"/>
      </w:pPr>
      <w:rPr>
        <w:rFonts w:ascii="Courier New" w:hAnsi="Courier New" w:cs="Courier New" w:hint="default"/>
      </w:rPr>
    </w:lvl>
    <w:lvl w:ilvl="8" w:tplc="8C8408A2">
      <w:start w:val="1"/>
      <w:numFmt w:val="bullet"/>
      <w:lvlText w:val=""/>
      <w:lvlJc w:val="left"/>
      <w:pPr>
        <w:ind w:left="684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start w:val="1"/>
      <w:numFmt w:val="bullet"/>
      <w:lvlText w:val="o"/>
      <w:lvlJc w:val="left"/>
      <w:pPr>
        <w:ind w:left="3078" w:hanging="360"/>
      </w:pPr>
      <w:rPr>
        <w:rFonts w:ascii="Courier New" w:hAnsi="Courier New" w:cs="Courier New" w:hint="default"/>
      </w:rPr>
    </w:lvl>
    <w:lvl w:ilvl="2" w:tplc="A62C7290">
      <w:start w:val="1"/>
      <w:numFmt w:val="bullet"/>
      <w:lvlText w:val=""/>
      <w:lvlJc w:val="left"/>
      <w:pPr>
        <w:ind w:left="3798" w:hanging="360"/>
      </w:pPr>
      <w:rPr>
        <w:rFonts w:ascii="Wingdings" w:hAnsi="Wingdings" w:hint="default"/>
      </w:rPr>
    </w:lvl>
    <w:lvl w:ilvl="3" w:tplc="6FE88590">
      <w:start w:val="1"/>
      <w:numFmt w:val="bullet"/>
      <w:lvlText w:val=""/>
      <w:lvlJc w:val="left"/>
      <w:pPr>
        <w:ind w:left="4518" w:hanging="360"/>
      </w:pPr>
      <w:rPr>
        <w:rFonts w:ascii="Symbol" w:hAnsi="Symbol" w:hint="default"/>
      </w:rPr>
    </w:lvl>
    <w:lvl w:ilvl="4" w:tplc="69A412CC">
      <w:start w:val="1"/>
      <w:numFmt w:val="bullet"/>
      <w:lvlText w:val="o"/>
      <w:lvlJc w:val="left"/>
      <w:pPr>
        <w:ind w:left="5238" w:hanging="360"/>
      </w:pPr>
      <w:rPr>
        <w:rFonts w:ascii="Courier New" w:hAnsi="Courier New" w:cs="Courier New" w:hint="default"/>
      </w:rPr>
    </w:lvl>
    <w:lvl w:ilvl="5" w:tplc="6804D872">
      <w:start w:val="1"/>
      <w:numFmt w:val="bullet"/>
      <w:lvlText w:val=""/>
      <w:lvlJc w:val="left"/>
      <w:pPr>
        <w:ind w:left="5958" w:hanging="360"/>
      </w:pPr>
      <w:rPr>
        <w:rFonts w:ascii="Wingdings" w:hAnsi="Wingdings" w:hint="default"/>
      </w:rPr>
    </w:lvl>
    <w:lvl w:ilvl="6" w:tplc="38848522">
      <w:start w:val="1"/>
      <w:numFmt w:val="bullet"/>
      <w:lvlText w:val=""/>
      <w:lvlJc w:val="left"/>
      <w:pPr>
        <w:ind w:left="6678" w:hanging="360"/>
      </w:pPr>
      <w:rPr>
        <w:rFonts w:ascii="Symbol" w:hAnsi="Symbol" w:hint="default"/>
      </w:rPr>
    </w:lvl>
    <w:lvl w:ilvl="7" w:tplc="0C9C30E0">
      <w:start w:val="1"/>
      <w:numFmt w:val="bullet"/>
      <w:lvlText w:val="o"/>
      <w:lvlJc w:val="left"/>
      <w:pPr>
        <w:ind w:left="7398" w:hanging="360"/>
      </w:pPr>
      <w:rPr>
        <w:rFonts w:ascii="Courier New" w:hAnsi="Courier New" w:cs="Courier New" w:hint="default"/>
      </w:rPr>
    </w:lvl>
    <w:lvl w:ilvl="8" w:tplc="6FCE9A7C">
      <w:start w:val="1"/>
      <w:numFmt w:val="bullet"/>
      <w:lvlText w:val=""/>
      <w:lvlJc w:val="left"/>
      <w:pPr>
        <w:ind w:left="8118"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start w:val="1"/>
      <w:numFmt w:val="bullet"/>
      <w:lvlText w:val="o"/>
      <w:lvlJc w:val="left"/>
      <w:pPr>
        <w:ind w:left="1440" w:hanging="360"/>
      </w:pPr>
      <w:rPr>
        <w:rFonts w:ascii="Courier New" w:hAnsi="Courier New" w:cs="Courier New" w:hint="default"/>
      </w:rPr>
    </w:lvl>
    <w:lvl w:ilvl="2" w:tplc="3B6609FE">
      <w:start w:val="1"/>
      <w:numFmt w:val="bullet"/>
      <w:lvlText w:val=""/>
      <w:lvlJc w:val="left"/>
      <w:pPr>
        <w:ind w:left="2160" w:hanging="360"/>
      </w:pPr>
      <w:rPr>
        <w:rFonts w:ascii="Wingdings" w:hAnsi="Wingdings" w:hint="default"/>
      </w:rPr>
    </w:lvl>
    <w:lvl w:ilvl="3" w:tplc="ADF0821A">
      <w:start w:val="1"/>
      <w:numFmt w:val="bullet"/>
      <w:lvlText w:val=""/>
      <w:lvlJc w:val="left"/>
      <w:pPr>
        <w:ind w:left="2880" w:hanging="360"/>
      </w:pPr>
      <w:rPr>
        <w:rFonts w:ascii="Symbol" w:hAnsi="Symbol" w:hint="default"/>
      </w:rPr>
    </w:lvl>
    <w:lvl w:ilvl="4" w:tplc="ADB6B962">
      <w:start w:val="1"/>
      <w:numFmt w:val="bullet"/>
      <w:lvlText w:val="o"/>
      <w:lvlJc w:val="left"/>
      <w:pPr>
        <w:ind w:left="3600" w:hanging="360"/>
      </w:pPr>
      <w:rPr>
        <w:rFonts w:ascii="Courier New" w:hAnsi="Courier New" w:cs="Courier New" w:hint="default"/>
      </w:rPr>
    </w:lvl>
    <w:lvl w:ilvl="5" w:tplc="845EA022">
      <w:start w:val="1"/>
      <w:numFmt w:val="bullet"/>
      <w:lvlText w:val=""/>
      <w:lvlJc w:val="left"/>
      <w:pPr>
        <w:ind w:left="4320" w:hanging="360"/>
      </w:pPr>
      <w:rPr>
        <w:rFonts w:ascii="Wingdings" w:hAnsi="Wingdings" w:hint="default"/>
      </w:rPr>
    </w:lvl>
    <w:lvl w:ilvl="6" w:tplc="BAB8CE86">
      <w:start w:val="1"/>
      <w:numFmt w:val="bullet"/>
      <w:lvlText w:val=""/>
      <w:lvlJc w:val="left"/>
      <w:pPr>
        <w:ind w:left="5040" w:hanging="360"/>
      </w:pPr>
      <w:rPr>
        <w:rFonts w:ascii="Symbol" w:hAnsi="Symbol" w:hint="default"/>
      </w:rPr>
    </w:lvl>
    <w:lvl w:ilvl="7" w:tplc="7E7E0E36">
      <w:start w:val="1"/>
      <w:numFmt w:val="bullet"/>
      <w:lvlText w:val="o"/>
      <w:lvlJc w:val="left"/>
      <w:pPr>
        <w:ind w:left="5760" w:hanging="360"/>
      </w:pPr>
      <w:rPr>
        <w:rFonts w:ascii="Courier New" w:hAnsi="Courier New" w:cs="Courier New" w:hint="default"/>
      </w:rPr>
    </w:lvl>
    <w:lvl w:ilvl="8" w:tplc="7D8CC40E">
      <w:start w:val="1"/>
      <w:numFmt w:val="bullet"/>
      <w:lvlText w:val=""/>
      <w:lvlJc w:val="left"/>
      <w:pPr>
        <w:ind w:left="648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7E3C4114"/>
    <w:lvl w:ilvl="0" w:tplc="0C1E55B0">
      <w:start w:val="1"/>
      <w:numFmt w:val="decimal"/>
      <w:lvlText w:val="%1."/>
      <w:lvlJc w:val="left"/>
      <w:pPr>
        <w:tabs>
          <w:tab w:val="num" w:pos="360"/>
        </w:tabs>
        <w:ind w:left="360" w:hanging="360"/>
      </w:pPr>
      <w:rPr>
        <w:b/>
        <w:bCs/>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6"/>
  </w:num>
  <w:num w:numId="3" w16cid:durableId="393894099">
    <w:abstractNumId w:val="12"/>
  </w:num>
  <w:num w:numId="4" w16cid:durableId="1414398655">
    <w:abstractNumId w:val="7"/>
  </w:num>
  <w:num w:numId="5" w16cid:durableId="1865751856">
    <w:abstractNumId w:val="14"/>
  </w:num>
  <w:num w:numId="6" w16cid:durableId="832599873">
    <w:abstractNumId w:val="11"/>
  </w:num>
  <w:num w:numId="7" w16cid:durableId="273369844">
    <w:abstractNumId w:val="15"/>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7"/>
  </w:num>
  <w:num w:numId="14" w16cid:durableId="1929850747">
    <w:abstractNumId w:val="2"/>
  </w:num>
  <w:num w:numId="15" w16cid:durableId="1063333334">
    <w:abstractNumId w:val="9"/>
  </w:num>
  <w:num w:numId="16" w16cid:durableId="1665353446">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3948731">
    <w:abstractNumId w:val="8"/>
  </w:num>
  <w:num w:numId="18" w16cid:durableId="185412522">
    <w:abstractNumId w:val="13"/>
  </w:num>
  <w:num w:numId="19" w16cid:durableId="428892551">
    <w:abstractNumId w:val="5"/>
  </w:num>
  <w:num w:numId="20" w16cid:durableId="1602301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0C5"/>
    <w:rsid w:val="00020F10"/>
    <w:rsid w:val="00022F32"/>
    <w:rsid w:val="00051154"/>
    <w:rsid w:val="00067B07"/>
    <w:rsid w:val="00072DE7"/>
    <w:rsid w:val="000732DF"/>
    <w:rsid w:val="000772E3"/>
    <w:rsid w:val="000A0C90"/>
    <w:rsid w:val="000A23D8"/>
    <w:rsid w:val="000A3F41"/>
    <w:rsid w:val="000B69D0"/>
    <w:rsid w:val="000C3015"/>
    <w:rsid w:val="000C578C"/>
    <w:rsid w:val="000C6B9D"/>
    <w:rsid w:val="000D1BCE"/>
    <w:rsid w:val="000E6AF7"/>
    <w:rsid w:val="000F057A"/>
    <w:rsid w:val="000F1EBF"/>
    <w:rsid w:val="000F3EB6"/>
    <w:rsid w:val="000F7CFC"/>
    <w:rsid w:val="000F7FC6"/>
    <w:rsid w:val="001118E2"/>
    <w:rsid w:val="001128D4"/>
    <w:rsid w:val="0011319F"/>
    <w:rsid w:val="00122BC2"/>
    <w:rsid w:val="00126086"/>
    <w:rsid w:val="00126822"/>
    <w:rsid w:val="00131DAA"/>
    <w:rsid w:val="00136FE6"/>
    <w:rsid w:val="00144127"/>
    <w:rsid w:val="00145C2E"/>
    <w:rsid w:val="00146F68"/>
    <w:rsid w:val="00150E94"/>
    <w:rsid w:val="00151847"/>
    <w:rsid w:val="001518D2"/>
    <w:rsid w:val="00151E17"/>
    <w:rsid w:val="00156677"/>
    <w:rsid w:val="0015698F"/>
    <w:rsid w:val="00157BCF"/>
    <w:rsid w:val="00164A65"/>
    <w:rsid w:val="00166218"/>
    <w:rsid w:val="00183F26"/>
    <w:rsid w:val="001955A6"/>
    <w:rsid w:val="001A300E"/>
    <w:rsid w:val="001B1A1C"/>
    <w:rsid w:val="001B3A2E"/>
    <w:rsid w:val="001B459D"/>
    <w:rsid w:val="001C7247"/>
    <w:rsid w:val="001D3E05"/>
    <w:rsid w:val="001D4810"/>
    <w:rsid w:val="001D7F9B"/>
    <w:rsid w:val="001E4042"/>
    <w:rsid w:val="001E4C25"/>
    <w:rsid w:val="001E637E"/>
    <w:rsid w:val="001E7ABE"/>
    <w:rsid w:val="001F64B6"/>
    <w:rsid w:val="00202E85"/>
    <w:rsid w:val="00205DFA"/>
    <w:rsid w:val="00224780"/>
    <w:rsid w:val="00235C36"/>
    <w:rsid w:val="002370B9"/>
    <w:rsid w:val="002376FA"/>
    <w:rsid w:val="00267B96"/>
    <w:rsid w:val="00270052"/>
    <w:rsid w:val="00273E4A"/>
    <w:rsid w:val="00281799"/>
    <w:rsid w:val="00281C06"/>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E7A91"/>
    <w:rsid w:val="002F116C"/>
    <w:rsid w:val="002F78B1"/>
    <w:rsid w:val="003002A2"/>
    <w:rsid w:val="00302EE8"/>
    <w:rsid w:val="00305136"/>
    <w:rsid w:val="003054E4"/>
    <w:rsid w:val="00310726"/>
    <w:rsid w:val="00320C87"/>
    <w:rsid w:val="00321362"/>
    <w:rsid w:val="00322AFB"/>
    <w:rsid w:val="00323347"/>
    <w:rsid w:val="0033668D"/>
    <w:rsid w:val="0034097B"/>
    <w:rsid w:val="00342B03"/>
    <w:rsid w:val="003432E6"/>
    <w:rsid w:val="003433A2"/>
    <w:rsid w:val="003439D3"/>
    <w:rsid w:val="00345281"/>
    <w:rsid w:val="003526C4"/>
    <w:rsid w:val="00354E2D"/>
    <w:rsid w:val="00361B1C"/>
    <w:rsid w:val="0036420F"/>
    <w:rsid w:val="0036669F"/>
    <w:rsid w:val="00366844"/>
    <w:rsid w:val="0037553B"/>
    <w:rsid w:val="0038376D"/>
    <w:rsid w:val="00384C7B"/>
    <w:rsid w:val="00387D06"/>
    <w:rsid w:val="00390A7E"/>
    <w:rsid w:val="00391027"/>
    <w:rsid w:val="00395A8E"/>
    <w:rsid w:val="003974B4"/>
    <w:rsid w:val="003A1788"/>
    <w:rsid w:val="003A3C81"/>
    <w:rsid w:val="003A55B2"/>
    <w:rsid w:val="003B1D05"/>
    <w:rsid w:val="003B22F4"/>
    <w:rsid w:val="003B27CC"/>
    <w:rsid w:val="003B509A"/>
    <w:rsid w:val="003B5F77"/>
    <w:rsid w:val="003B7E7C"/>
    <w:rsid w:val="003C07AD"/>
    <w:rsid w:val="003C0A29"/>
    <w:rsid w:val="003C1CE6"/>
    <w:rsid w:val="003C492A"/>
    <w:rsid w:val="003D7084"/>
    <w:rsid w:val="003E29DD"/>
    <w:rsid w:val="003E5642"/>
    <w:rsid w:val="003F178A"/>
    <w:rsid w:val="003F6AE6"/>
    <w:rsid w:val="003F71D2"/>
    <w:rsid w:val="0040224E"/>
    <w:rsid w:val="00403490"/>
    <w:rsid w:val="004074A1"/>
    <w:rsid w:val="0041003E"/>
    <w:rsid w:val="00410B1A"/>
    <w:rsid w:val="00420AFF"/>
    <w:rsid w:val="00422134"/>
    <w:rsid w:val="00434FFC"/>
    <w:rsid w:val="00446550"/>
    <w:rsid w:val="00446D31"/>
    <w:rsid w:val="004471EB"/>
    <w:rsid w:val="0045325D"/>
    <w:rsid w:val="004564E4"/>
    <w:rsid w:val="004633AF"/>
    <w:rsid w:val="0046440B"/>
    <w:rsid w:val="00470964"/>
    <w:rsid w:val="004716A8"/>
    <w:rsid w:val="004809F2"/>
    <w:rsid w:val="00481027"/>
    <w:rsid w:val="00490E4C"/>
    <w:rsid w:val="00494E4C"/>
    <w:rsid w:val="004A1908"/>
    <w:rsid w:val="004A35BA"/>
    <w:rsid w:val="004A6F1F"/>
    <w:rsid w:val="004B47B5"/>
    <w:rsid w:val="004B4944"/>
    <w:rsid w:val="004B6AFE"/>
    <w:rsid w:val="004C0F0C"/>
    <w:rsid w:val="004D176C"/>
    <w:rsid w:val="004E7352"/>
    <w:rsid w:val="0050311F"/>
    <w:rsid w:val="00520E03"/>
    <w:rsid w:val="005314B7"/>
    <w:rsid w:val="00535DA7"/>
    <w:rsid w:val="00542F38"/>
    <w:rsid w:val="005447D7"/>
    <w:rsid w:val="0055410B"/>
    <w:rsid w:val="00556E41"/>
    <w:rsid w:val="00564AAB"/>
    <w:rsid w:val="00571B72"/>
    <w:rsid w:val="00582417"/>
    <w:rsid w:val="00582E4C"/>
    <w:rsid w:val="005A072D"/>
    <w:rsid w:val="005A32DD"/>
    <w:rsid w:val="005A7797"/>
    <w:rsid w:val="005B07D4"/>
    <w:rsid w:val="005B3392"/>
    <w:rsid w:val="005B66A9"/>
    <w:rsid w:val="005C156C"/>
    <w:rsid w:val="005C19B6"/>
    <w:rsid w:val="005D0782"/>
    <w:rsid w:val="005D6305"/>
    <w:rsid w:val="005E31C4"/>
    <w:rsid w:val="005F089E"/>
    <w:rsid w:val="005F1E38"/>
    <w:rsid w:val="005F47E6"/>
    <w:rsid w:val="005F794B"/>
    <w:rsid w:val="005F7E6B"/>
    <w:rsid w:val="0060201C"/>
    <w:rsid w:val="0060486C"/>
    <w:rsid w:val="006077FC"/>
    <w:rsid w:val="00614840"/>
    <w:rsid w:val="00631671"/>
    <w:rsid w:val="00635EE5"/>
    <w:rsid w:val="00643F75"/>
    <w:rsid w:val="00664137"/>
    <w:rsid w:val="0067443D"/>
    <w:rsid w:val="0067791B"/>
    <w:rsid w:val="006929C3"/>
    <w:rsid w:val="006C370B"/>
    <w:rsid w:val="006D36BC"/>
    <w:rsid w:val="006D774C"/>
    <w:rsid w:val="006F4D80"/>
    <w:rsid w:val="00701ECA"/>
    <w:rsid w:val="007052E0"/>
    <w:rsid w:val="00706DD9"/>
    <w:rsid w:val="00712469"/>
    <w:rsid w:val="0071363F"/>
    <w:rsid w:val="00720962"/>
    <w:rsid w:val="00722116"/>
    <w:rsid w:val="0072245D"/>
    <w:rsid w:val="00737595"/>
    <w:rsid w:val="007411A7"/>
    <w:rsid w:val="007436BD"/>
    <w:rsid w:val="0075120A"/>
    <w:rsid w:val="00753E72"/>
    <w:rsid w:val="00754BCF"/>
    <w:rsid w:val="007710A6"/>
    <w:rsid w:val="007814A2"/>
    <w:rsid w:val="00782602"/>
    <w:rsid w:val="00785B7E"/>
    <w:rsid w:val="00787247"/>
    <w:rsid w:val="007955AD"/>
    <w:rsid w:val="007A11D8"/>
    <w:rsid w:val="007A7036"/>
    <w:rsid w:val="007B5A6A"/>
    <w:rsid w:val="007B72CA"/>
    <w:rsid w:val="007C1C37"/>
    <w:rsid w:val="007C249B"/>
    <w:rsid w:val="007D7DA0"/>
    <w:rsid w:val="007E0CB9"/>
    <w:rsid w:val="007E0EE7"/>
    <w:rsid w:val="007F59DE"/>
    <w:rsid w:val="008005F7"/>
    <w:rsid w:val="00810737"/>
    <w:rsid w:val="00811C48"/>
    <w:rsid w:val="00815D8B"/>
    <w:rsid w:val="00815DB3"/>
    <w:rsid w:val="00817ACC"/>
    <w:rsid w:val="008265F8"/>
    <w:rsid w:val="0083459F"/>
    <w:rsid w:val="00836E13"/>
    <w:rsid w:val="0083780E"/>
    <w:rsid w:val="008674E6"/>
    <w:rsid w:val="00876001"/>
    <w:rsid w:val="00876A58"/>
    <w:rsid w:val="0089053D"/>
    <w:rsid w:val="008939EF"/>
    <w:rsid w:val="00894072"/>
    <w:rsid w:val="00895B8D"/>
    <w:rsid w:val="008B08C6"/>
    <w:rsid w:val="008B14C4"/>
    <w:rsid w:val="008B212E"/>
    <w:rsid w:val="008B7541"/>
    <w:rsid w:val="008C1A4A"/>
    <w:rsid w:val="008C5592"/>
    <w:rsid w:val="008C6276"/>
    <w:rsid w:val="008D03AC"/>
    <w:rsid w:val="008D1B94"/>
    <w:rsid w:val="008D411F"/>
    <w:rsid w:val="008F740C"/>
    <w:rsid w:val="009010C1"/>
    <w:rsid w:val="00901A30"/>
    <w:rsid w:val="00901FE2"/>
    <w:rsid w:val="0090372F"/>
    <w:rsid w:val="009219A1"/>
    <w:rsid w:val="00932B6E"/>
    <w:rsid w:val="0093677F"/>
    <w:rsid w:val="00937B93"/>
    <w:rsid w:val="009429AA"/>
    <w:rsid w:val="00944ADA"/>
    <w:rsid w:val="00945333"/>
    <w:rsid w:val="009568C5"/>
    <w:rsid w:val="00961A2D"/>
    <w:rsid w:val="0097243E"/>
    <w:rsid w:val="00972519"/>
    <w:rsid w:val="00973849"/>
    <w:rsid w:val="00973D2F"/>
    <w:rsid w:val="00974E5F"/>
    <w:rsid w:val="009832E4"/>
    <w:rsid w:val="00990073"/>
    <w:rsid w:val="009A2464"/>
    <w:rsid w:val="009A3737"/>
    <w:rsid w:val="009C7801"/>
    <w:rsid w:val="009E29D9"/>
    <w:rsid w:val="009E5BDF"/>
    <w:rsid w:val="009F519F"/>
    <w:rsid w:val="00A03BBF"/>
    <w:rsid w:val="00A0789A"/>
    <w:rsid w:val="00A1473C"/>
    <w:rsid w:val="00A27FFE"/>
    <w:rsid w:val="00A32343"/>
    <w:rsid w:val="00A37696"/>
    <w:rsid w:val="00A46082"/>
    <w:rsid w:val="00A50688"/>
    <w:rsid w:val="00A50AF3"/>
    <w:rsid w:val="00A52AB7"/>
    <w:rsid w:val="00A53D38"/>
    <w:rsid w:val="00A552D5"/>
    <w:rsid w:val="00A55495"/>
    <w:rsid w:val="00A63F0E"/>
    <w:rsid w:val="00A65EC5"/>
    <w:rsid w:val="00A72CDE"/>
    <w:rsid w:val="00A91467"/>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757D7"/>
    <w:rsid w:val="00B76CA8"/>
    <w:rsid w:val="00B81979"/>
    <w:rsid w:val="00B83982"/>
    <w:rsid w:val="00B948DA"/>
    <w:rsid w:val="00B9609E"/>
    <w:rsid w:val="00BA24DA"/>
    <w:rsid w:val="00BB2C6A"/>
    <w:rsid w:val="00BC18A9"/>
    <w:rsid w:val="00BC6DE8"/>
    <w:rsid w:val="00BE0705"/>
    <w:rsid w:val="00BF2997"/>
    <w:rsid w:val="00BF737A"/>
    <w:rsid w:val="00BF7C45"/>
    <w:rsid w:val="00C014A1"/>
    <w:rsid w:val="00C15FA6"/>
    <w:rsid w:val="00C16C1D"/>
    <w:rsid w:val="00C25F66"/>
    <w:rsid w:val="00C44051"/>
    <w:rsid w:val="00C525FC"/>
    <w:rsid w:val="00C56C03"/>
    <w:rsid w:val="00C57A8A"/>
    <w:rsid w:val="00C57FE8"/>
    <w:rsid w:val="00C60CF6"/>
    <w:rsid w:val="00C62640"/>
    <w:rsid w:val="00C64E6B"/>
    <w:rsid w:val="00C6549A"/>
    <w:rsid w:val="00C74DD4"/>
    <w:rsid w:val="00C8040C"/>
    <w:rsid w:val="00C8483C"/>
    <w:rsid w:val="00C85ABB"/>
    <w:rsid w:val="00C910B0"/>
    <w:rsid w:val="00C915BF"/>
    <w:rsid w:val="00CA2529"/>
    <w:rsid w:val="00CA3C73"/>
    <w:rsid w:val="00CB3B33"/>
    <w:rsid w:val="00CB736B"/>
    <w:rsid w:val="00CC70E3"/>
    <w:rsid w:val="00CD0A8B"/>
    <w:rsid w:val="00CD64BC"/>
    <w:rsid w:val="00CE714D"/>
    <w:rsid w:val="00CF11B0"/>
    <w:rsid w:val="00CF709E"/>
    <w:rsid w:val="00D121E5"/>
    <w:rsid w:val="00D22C95"/>
    <w:rsid w:val="00D30822"/>
    <w:rsid w:val="00D32A40"/>
    <w:rsid w:val="00D33A90"/>
    <w:rsid w:val="00D33F3B"/>
    <w:rsid w:val="00D34186"/>
    <w:rsid w:val="00D3685C"/>
    <w:rsid w:val="00D37E0D"/>
    <w:rsid w:val="00D47C75"/>
    <w:rsid w:val="00D55589"/>
    <w:rsid w:val="00D60A6D"/>
    <w:rsid w:val="00D67DFC"/>
    <w:rsid w:val="00D72CFA"/>
    <w:rsid w:val="00D833CD"/>
    <w:rsid w:val="00D92FF8"/>
    <w:rsid w:val="00D95848"/>
    <w:rsid w:val="00DA2728"/>
    <w:rsid w:val="00DA352C"/>
    <w:rsid w:val="00DA4A85"/>
    <w:rsid w:val="00DB0A75"/>
    <w:rsid w:val="00DC1BD1"/>
    <w:rsid w:val="00DC1EA4"/>
    <w:rsid w:val="00DC4B9D"/>
    <w:rsid w:val="00DC700A"/>
    <w:rsid w:val="00DE2FA6"/>
    <w:rsid w:val="00DF2179"/>
    <w:rsid w:val="00DF224B"/>
    <w:rsid w:val="00DF718C"/>
    <w:rsid w:val="00E0375C"/>
    <w:rsid w:val="00E03DA9"/>
    <w:rsid w:val="00E047D9"/>
    <w:rsid w:val="00E22E10"/>
    <w:rsid w:val="00E335DA"/>
    <w:rsid w:val="00E36B77"/>
    <w:rsid w:val="00E36EA8"/>
    <w:rsid w:val="00E45978"/>
    <w:rsid w:val="00E502A7"/>
    <w:rsid w:val="00E642BF"/>
    <w:rsid w:val="00E64F1B"/>
    <w:rsid w:val="00E65CE3"/>
    <w:rsid w:val="00E660C4"/>
    <w:rsid w:val="00E750EA"/>
    <w:rsid w:val="00E76567"/>
    <w:rsid w:val="00E77061"/>
    <w:rsid w:val="00E820A4"/>
    <w:rsid w:val="00E83F0C"/>
    <w:rsid w:val="00EA030E"/>
    <w:rsid w:val="00EA7BDF"/>
    <w:rsid w:val="00EB5190"/>
    <w:rsid w:val="00EB7CD4"/>
    <w:rsid w:val="00ED5890"/>
    <w:rsid w:val="00EE4234"/>
    <w:rsid w:val="00EE68E4"/>
    <w:rsid w:val="00EF0516"/>
    <w:rsid w:val="00EF17AC"/>
    <w:rsid w:val="00F054C4"/>
    <w:rsid w:val="00F1748E"/>
    <w:rsid w:val="00F22A92"/>
    <w:rsid w:val="00F23967"/>
    <w:rsid w:val="00F2595B"/>
    <w:rsid w:val="00F36E33"/>
    <w:rsid w:val="00F53807"/>
    <w:rsid w:val="00F538B2"/>
    <w:rsid w:val="00F70B8B"/>
    <w:rsid w:val="00F712CE"/>
    <w:rsid w:val="00F80742"/>
    <w:rsid w:val="00F8375F"/>
    <w:rsid w:val="00F866D6"/>
    <w:rsid w:val="00F955DA"/>
    <w:rsid w:val="00FA41A2"/>
    <w:rsid w:val="00FB1478"/>
    <w:rsid w:val="00FB45FC"/>
    <w:rsid w:val="00FB4BB8"/>
    <w:rsid w:val="00FC245F"/>
    <w:rsid w:val="00FC2532"/>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0E"/>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customStyle="1" w:styleId="ListParagraphChar">
    <w:name w:val="List Paragraph Char"/>
    <w:basedOn w:val="DefaultParagraphFont"/>
    <w:link w:val="ListParagraph"/>
    <w:uiPriority w:val="34"/>
    <w:locked/>
    <w:rsid w:val="007F59DE"/>
    <w:rPr>
      <w:rFonts w:ascii="Times New Roman" w:eastAsia="MS Mincho" w:hAnsi="Times New Roman" w:cs="Times New Roman"/>
      <w:sz w:val="24"/>
      <w:szCs w:val="24"/>
      <w:lang w:eastAsia="ja-JP"/>
    </w:rPr>
  </w:style>
  <w:style w:type="table" w:customStyle="1" w:styleId="TableGrid3">
    <w:name w:val="Table Grid3"/>
    <w:basedOn w:val="TableNormal"/>
    <w:uiPriority w:val="59"/>
    <w:qFormat/>
    <w:rsid w:val="003B509A"/>
    <w:pPr>
      <w:spacing w:after="0" w:line="240" w:lineRule="auto"/>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1404">
      <w:bodyDiv w:val="1"/>
      <w:marLeft w:val="0"/>
      <w:marRight w:val="0"/>
      <w:marTop w:val="0"/>
      <w:marBottom w:val="0"/>
      <w:divBdr>
        <w:top w:val="none" w:sz="0" w:space="0" w:color="auto"/>
        <w:left w:val="none" w:sz="0" w:space="0" w:color="auto"/>
        <w:bottom w:val="none" w:sz="0" w:space="0" w:color="auto"/>
        <w:right w:val="none" w:sz="0" w:space="0" w:color="auto"/>
      </w:divBdr>
    </w:div>
    <w:div w:id="85150592">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39301085">
      <w:bodyDiv w:val="1"/>
      <w:marLeft w:val="0"/>
      <w:marRight w:val="0"/>
      <w:marTop w:val="0"/>
      <w:marBottom w:val="0"/>
      <w:divBdr>
        <w:top w:val="none" w:sz="0" w:space="0" w:color="auto"/>
        <w:left w:val="none" w:sz="0" w:space="0" w:color="auto"/>
        <w:bottom w:val="none" w:sz="0" w:space="0" w:color="auto"/>
        <w:right w:val="none" w:sz="0" w:space="0" w:color="auto"/>
      </w:divBdr>
    </w:div>
    <w:div w:id="504168555">
      <w:bodyDiv w:val="1"/>
      <w:marLeft w:val="0"/>
      <w:marRight w:val="0"/>
      <w:marTop w:val="0"/>
      <w:marBottom w:val="0"/>
      <w:divBdr>
        <w:top w:val="none" w:sz="0" w:space="0" w:color="auto"/>
        <w:left w:val="none" w:sz="0" w:space="0" w:color="auto"/>
        <w:bottom w:val="none" w:sz="0" w:space="0" w:color="auto"/>
        <w:right w:val="none" w:sz="0" w:space="0" w:color="auto"/>
      </w:divBdr>
    </w:div>
    <w:div w:id="519515356">
      <w:bodyDiv w:val="1"/>
      <w:marLeft w:val="0"/>
      <w:marRight w:val="0"/>
      <w:marTop w:val="0"/>
      <w:marBottom w:val="0"/>
      <w:divBdr>
        <w:top w:val="none" w:sz="0" w:space="0" w:color="auto"/>
        <w:left w:val="none" w:sz="0" w:space="0" w:color="auto"/>
        <w:bottom w:val="none" w:sz="0" w:space="0" w:color="auto"/>
        <w:right w:val="none" w:sz="0" w:space="0" w:color="auto"/>
      </w:divBdr>
    </w:div>
    <w:div w:id="532696256">
      <w:bodyDiv w:val="1"/>
      <w:marLeft w:val="0"/>
      <w:marRight w:val="0"/>
      <w:marTop w:val="0"/>
      <w:marBottom w:val="0"/>
      <w:divBdr>
        <w:top w:val="none" w:sz="0" w:space="0" w:color="auto"/>
        <w:left w:val="none" w:sz="0" w:space="0" w:color="auto"/>
        <w:bottom w:val="none" w:sz="0" w:space="0" w:color="auto"/>
        <w:right w:val="none" w:sz="0" w:space="0" w:color="auto"/>
      </w:divBdr>
    </w:div>
    <w:div w:id="549416814">
      <w:bodyDiv w:val="1"/>
      <w:marLeft w:val="0"/>
      <w:marRight w:val="0"/>
      <w:marTop w:val="0"/>
      <w:marBottom w:val="0"/>
      <w:divBdr>
        <w:top w:val="none" w:sz="0" w:space="0" w:color="auto"/>
        <w:left w:val="none" w:sz="0" w:space="0" w:color="auto"/>
        <w:bottom w:val="none" w:sz="0" w:space="0" w:color="auto"/>
        <w:right w:val="none" w:sz="0" w:space="0" w:color="auto"/>
      </w:divBdr>
    </w:div>
    <w:div w:id="599145840">
      <w:bodyDiv w:val="1"/>
      <w:marLeft w:val="0"/>
      <w:marRight w:val="0"/>
      <w:marTop w:val="0"/>
      <w:marBottom w:val="0"/>
      <w:divBdr>
        <w:top w:val="none" w:sz="0" w:space="0" w:color="auto"/>
        <w:left w:val="none" w:sz="0" w:space="0" w:color="auto"/>
        <w:bottom w:val="none" w:sz="0" w:space="0" w:color="auto"/>
        <w:right w:val="none" w:sz="0" w:space="0" w:color="auto"/>
      </w:divBdr>
    </w:div>
    <w:div w:id="699817853">
      <w:bodyDiv w:val="1"/>
      <w:marLeft w:val="0"/>
      <w:marRight w:val="0"/>
      <w:marTop w:val="0"/>
      <w:marBottom w:val="0"/>
      <w:divBdr>
        <w:top w:val="none" w:sz="0" w:space="0" w:color="auto"/>
        <w:left w:val="none" w:sz="0" w:space="0" w:color="auto"/>
        <w:bottom w:val="none" w:sz="0" w:space="0" w:color="auto"/>
        <w:right w:val="none" w:sz="0" w:space="0" w:color="auto"/>
      </w:divBdr>
    </w:div>
    <w:div w:id="838694474">
      <w:bodyDiv w:val="1"/>
      <w:marLeft w:val="0"/>
      <w:marRight w:val="0"/>
      <w:marTop w:val="0"/>
      <w:marBottom w:val="0"/>
      <w:divBdr>
        <w:top w:val="none" w:sz="0" w:space="0" w:color="auto"/>
        <w:left w:val="none" w:sz="0" w:space="0" w:color="auto"/>
        <w:bottom w:val="none" w:sz="0" w:space="0" w:color="auto"/>
        <w:right w:val="none" w:sz="0" w:space="0" w:color="auto"/>
      </w:divBdr>
    </w:div>
    <w:div w:id="951090798">
      <w:bodyDiv w:val="1"/>
      <w:marLeft w:val="0"/>
      <w:marRight w:val="0"/>
      <w:marTop w:val="0"/>
      <w:marBottom w:val="0"/>
      <w:divBdr>
        <w:top w:val="none" w:sz="0" w:space="0" w:color="auto"/>
        <w:left w:val="none" w:sz="0" w:space="0" w:color="auto"/>
        <w:bottom w:val="none" w:sz="0" w:space="0" w:color="auto"/>
        <w:right w:val="none" w:sz="0" w:space="0" w:color="auto"/>
      </w:divBdr>
    </w:div>
    <w:div w:id="957445801">
      <w:bodyDiv w:val="1"/>
      <w:marLeft w:val="0"/>
      <w:marRight w:val="0"/>
      <w:marTop w:val="0"/>
      <w:marBottom w:val="0"/>
      <w:divBdr>
        <w:top w:val="none" w:sz="0" w:space="0" w:color="auto"/>
        <w:left w:val="none" w:sz="0" w:space="0" w:color="auto"/>
        <w:bottom w:val="none" w:sz="0" w:space="0" w:color="auto"/>
        <w:right w:val="none" w:sz="0" w:space="0" w:color="auto"/>
      </w:divBdr>
    </w:div>
    <w:div w:id="1190142407">
      <w:bodyDiv w:val="1"/>
      <w:marLeft w:val="0"/>
      <w:marRight w:val="0"/>
      <w:marTop w:val="0"/>
      <w:marBottom w:val="0"/>
      <w:divBdr>
        <w:top w:val="none" w:sz="0" w:space="0" w:color="auto"/>
        <w:left w:val="none" w:sz="0" w:space="0" w:color="auto"/>
        <w:bottom w:val="none" w:sz="0" w:space="0" w:color="auto"/>
        <w:right w:val="none" w:sz="0" w:space="0" w:color="auto"/>
      </w:divBdr>
    </w:div>
    <w:div w:id="1201867285">
      <w:bodyDiv w:val="1"/>
      <w:marLeft w:val="0"/>
      <w:marRight w:val="0"/>
      <w:marTop w:val="0"/>
      <w:marBottom w:val="0"/>
      <w:divBdr>
        <w:top w:val="none" w:sz="0" w:space="0" w:color="auto"/>
        <w:left w:val="none" w:sz="0" w:space="0" w:color="auto"/>
        <w:bottom w:val="none" w:sz="0" w:space="0" w:color="auto"/>
        <w:right w:val="none" w:sz="0" w:space="0" w:color="auto"/>
      </w:divBdr>
    </w:div>
    <w:div w:id="1222444307">
      <w:bodyDiv w:val="1"/>
      <w:marLeft w:val="0"/>
      <w:marRight w:val="0"/>
      <w:marTop w:val="0"/>
      <w:marBottom w:val="0"/>
      <w:divBdr>
        <w:top w:val="none" w:sz="0" w:space="0" w:color="auto"/>
        <w:left w:val="none" w:sz="0" w:space="0" w:color="auto"/>
        <w:bottom w:val="none" w:sz="0" w:space="0" w:color="auto"/>
        <w:right w:val="none" w:sz="0" w:space="0" w:color="auto"/>
      </w:divBdr>
    </w:div>
    <w:div w:id="1233084197">
      <w:bodyDiv w:val="1"/>
      <w:marLeft w:val="0"/>
      <w:marRight w:val="0"/>
      <w:marTop w:val="0"/>
      <w:marBottom w:val="0"/>
      <w:divBdr>
        <w:top w:val="none" w:sz="0" w:space="0" w:color="auto"/>
        <w:left w:val="none" w:sz="0" w:space="0" w:color="auto"/>
        <w:bottom w:val="none" w:sz="0" w:space="0" w:color="auto"/>
        <w:right w:val="none" w:sz="0" w:space="0" w:color="auto"/>
      </w:divBdr>
    </w:div>
    <w:div w:id="1250851549">
      <w:bodyDiv w:val="1"/>
      <w:marLeft w:val="0"/>
      <w:marRight w:val="0"/>
      <w:marTop w:val="0"/>
      <w:marBottom w:val="0"/>
      <w:divBdr>
        <w:top w:val="none" w:sz="0" w:space="0" w:color="auto"/>
        <w:left w:val="none" w:sz="0" w:space="0" w:color="auto"/>
        <w:bottom w:val="none" w:sz="0" w:space="0" w:color="auto"/>
        <w:right w:val="none" w:sz="0" w:space="0" w:color="auto"/>
      </w:divBdr>
    </w:div>
    <w:div w:id="1290815338">
      <w:bodyDiv w:val="1"/>
      <w:marLeft w:val="0"/>
      <w:marRight w:val="0"/>
      <w:marTop w:val="0"/>
      <w:marBottom w:val="0"/>
      <w:divBdr>
        <w:top w:val="none" w:sz="0" w:space="0" w:color="auto"/>
        <w:left w:val="none" w:sz="0" w:space="0" w:color="auto"/>
        <w:bottom w:val="none" w:sz="0" w:space="0" w:color="auto"/>
        <w:right w:val="none" w:sz="0" w:space="0" w:color="auto"/>
      </w:divBdr>
    </w:div>
    <w:div w:id="1294872003">
      <w:bodyDiv w:val="1"/>
      <w:marLeft w:val="0"/>
      <w:marRight w:val="0"/>
      <w:marTop w:val="0"/>
      <w:marBottom w:val="0"/>
      <w:divBdr>
        <w:top w:val="none" w:sz="0" w:space="0" w:color="auto"/>
        <w:left w:val="none" w:sz="0" w:space="0" w:color="auto"/>
        <w:bottom w:val="none" w:sz="0" w:space="0" w:color="auto"/>
        <w:right w:val="none" w:sz="0" w:space="0" w:color="auto"/>
      </w:divBdr>
    </w:div>
    <w:div w:id="1399984532">
      <w:bodyDiv w:val="1"/>
      <w:marLeft w:val="0"/>
      <w:marRight w:val="0"/>
      <w:marTop w:val="0"/>
      <w:marBottom w:val="0"/>
      <w:divBdr>
        <w:top w:val="none" w:sz="0" w:space="0" w:color="auto"/>
        <w:left w:val="none" w:sz="0" w:space="0" w:color="auto"/>
        <w:bottom w:val="none" w:sz="0" w:space="0" w:color="auto"/>
        <w:right w:val="none" w:sz="0" w:space="0" w:color="auto"/>
      </w:divBdr>
    </w:div>
    <w:div w:id="1463385845">
      <w:bodyDiv w:val="1"/>
      <w:marLeft w:val="0"/>
      <w:marRight w:val="0"/>
      <w:marTop w:val="0"/>
      <w:marBottom w:val="0"/>
      <w:divBdr>
        <w:top w:val="none" w:sz="0" w:space="0" w:color="auto"/>
        <w:left w:val="none" w:sz="0" w:space="0" w:color="auto"/>
        <w:bottom w:val="none" w:sz="0" w:space="0" w:color="auto"/>
        <w:right w:val="none" w:sz="0" w:space="0" w:color="auto"/>
      </w:divBdr>
    </w:div>
    <w:div w:id="1471824269">
      <w:bodyDiv w:val="1"/>
      <w:marLeft w:val="0"/>
      <w:marRight w:val="0"/>
      <w:marTop w:val="0"/>
      <w:marBottom w:val="0"/>
      <w:divBdr>
        <w:top w:val="none" w:sz="0" w:space="0" w:color="auto"/>
        <w:left w:val="none" w:sz="0" w:space="0" w:color="auto"/>
        <w:bottom w:val="none" w:sz="0" w:space="0" w:color="auto"/>
        <w:right w:val="none" w:sz="0" w:space="0" w:color="auto"/>
      </w:divBdr>
    </w:div>
    <w:div w:id="1598751625">
      <w:bodyDiv w:val="1"/>
      <w:marLeft w:val="0"/>
      <w:marRight w:val="0"/>
      <w:marTop w:val="0"/>
      <w:marBottom w:val="0"/>
      <w:divBdr>
        <w:top w:val="none" w:sz="0" w:space="0" w:color="auto"/>
        <w:left w:val="none" w:sz="0" w:space="0" w:color="auto"/>
        <w:bottom w:val="none" w:sz="0" w:space="0" w:color="auto"/>
        <w:right w:val="none" w:sz="0" w:space="0" w:color="auto"/>
      </w:divBdr>
    </w:div>
    <w:div w:id="1603493630">
      <w:bodyDiv w:val="1"/>
      <w:marLeft w:val="0"/>
      <w:marRight w:val="0"/>
      <w:marTop w:val="0"/>
      <w:marBottom w:val="0"/>
      <w:divBdr>
        <w:top w:val="none" w:sz="0" w:space="0" w:color="auto"/>
        <w:left w:val="none" w:sz="0" w:space="0" w:color="auto"/>
        <w:bottom w:val="none" w:sz="0" w:space="0" w:color="auto"/>
        <w:right w:val="none" w:sz="0" w:space="0" w:color="auto"/>
      </w:divBdr>
    </w:div>
    <w:div w:id="1693022272">
      <w:bodyDiv w:val="1"/>
      <w:marLeft w:val="0"/>
      <w:marRight w:val="0"/>
      <w:marTop w:val="0"/>
      <w:marBottom w:val="0"/>
      <w:divBdr>
        <w:top w:val="none" w:sz="0" w:space="0" w:color="auto"/>
        <w:left w:val="none" w:sz="0" w:space="0" w:color="auto"/>
        <w:bottom w:val="none" w:sz="0" w:space="0" w:color="auto"/>
        <w:right w:val="none" w:sz="0" w:space="0" w:color="auto"/>
      </w:divBdr>
    </w:div>
    <w:div w:id="1702853273">
      <w:bodyDiv w:val="1"/>
      <w:marLeft w:val="0"/>
      <w:marRight w:val="0"/>
      <w:marTop w:val="0"/>
      <w:marBottom w:val="0"/>
      <w:divBdr>
        <w:top w:val="none" w:sz="0" w:space="0" w:color="auto"/>
        <w:left w:val="none" w:sz="0" w:space="0" w:color="auto"/>
        <w:bottom w:val="none" w:sz="0" w:space="0" w:color="auto"/>
        <w:right w:val="none" w:sz="0" w:space="0" w:color="auto"/>
      </w:divBdr>
    </w:div>
    <w:div w:id="1812285965">
      <w:bodyDiv w:val="1"/>
      <w:marLeft w:val="0"/>
      <w:marRight w:val="0"/>
      <w:marTop w:val="0"/>
      <w:marBottom w:val="0"/>
      <w:divBdr>
        <w:top w:val="none" w:sz="0" w:space="0" w:color="auto"/>
        <w:left w:val="none" w:sz="0" w:space="0" w:color="auto"/>
        <w:bottom w:val="none" w:sz="0" w:space="0" w:color="auto"/>
        <w:right w:val="none" w:sz="0" w:space="0" w:color="auto"/>
      </w:divBdr>
    </w:div>
    <w:div w:id="1850018305">
      <w:bodyDiv w:val="1"/>
      <w:marLeft w:val="0"/>
      <w:marRight w:val="0"/>
      <w:marTop w:val="0"/>
      <w:marBottom w:val="0"/>
      <w:divBdr>
        <w:top w:val="none" w:sz="0" w:space="0" w:color="auto"/>
        <w:left w:val="none" w:sz="0" w:space="0" w:color="auto"/>
        <w:bottom w:val="none" w:sz="0" w:space="0" w:color="auto"/>
        <w:right w:val="none" w:sz="0" w:space="0" w:color="auto"/>
      </w:divBdr>
    </w:div>
    <w:div w:id="1852866195">
      <w:bodyDiv w:val="1"/>
      <w:marLeft w:val="0"/>
      <w:marRight w:val="0"/>
      <w:marTop w:val="0"/>
      <w:marBottom w:val="0"/>
      <w:divBdr>
        <w:top w:val="none" w:sz="0" w:space="0" w:color="auto"/>
        <w:left w:val="none" w:sz="0" w:space="0" w:color="auto"/>
        <w:bottom w:val="none" w:sz="0" w:space="0" w:color="auto"/>
        <w:right w:val="none" w:sz="0" w:space="0" w:color="auto"/>
      </w:divBdr>
    </w:div>
    <w:div w:id="1855416080">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56713614">
      <w:bodyDiv w:val="1"/>
      <w:marLeft w:val="0"/>
      <w:marRight w:val="0"/>
      <w:marTop w:val="0"/>
      <w:marBottom w:val="0"/>
      <w:divBdr>
        <w:top w:val="none" w:sz="0" w:space="0" w:color="auto"/>
        <w:left w:val="none" w:sz="0" w:space="0" w:color="auto"/>
        <w:bottom w:val="none" w:sz="0" w:space="0" w:color="auto"/>
        <w:right w:val="none" w:sz="0" w:space="0" w:color="auto"/>
      </w:divBdr>
    </w:div>
    <w:div w:id="2003460918">
      <w:bodyDiv w:val="1"/>
      <w:marLeft w:val="0"/>
      <w:marRight w:val="0"/>
      <w:marTop w:val="0"/>
      <w:marBottom w:val="0"/>
      <w:divBdr>
        <w:top w:val="none" w:sz="0" w:space="0" w:color="auto"/>
        <w:left w:val="none" w:sz="0" w:space="0" w:color="auto"/>
        <w:bottom w:val="none" w:sz="0" w:space="0" w:color="auto"/>
        <w:right w:val="none" w:sz="0" w:space="0" w:color="auto"/>
      </w:divBdr>
    </w:div>
    <w:div w:id="2056930773">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238</TotalTime>
  <Pages>10</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Adewirya Niko Sidharta</cp:lastModifiedBy>
  <cp:revision>199</cp:revision>
  <dcterms:created xsi:type="dcterms:W3CDTF">2017-10-20T05:51:00Z</dcterms:created>
  <dcterms:modified xsi:type="dcterms:W3CDTF">2024-01-18T07:30:00Z</dcterms:modified>
</cp:coreProperties>
</file>