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5F8A5" w14:textId="77777777" w:rsidR="0077711C" w:rsidRDefault="00386C03">
      <w:r>
        <w:t>1.</w:t>
      </w:r>
    </w:p>
    <w:p w14:paraId="5CB0C362" w14:textId="77777777" w:rsidR="00386C03" w:rsidRDefault="00386C03">
      <w:r>
        <w:t>x = [</w:t>
      </w:r>
      <w:r w:rsidRPr="00386C03">
        <w:t>[1,0</w:t>
      </w:r>
      <w:proofErr w:type="gramStart"/>
      <w:r w:rsidRPr="00386C03">
        <w:t>],[</w:t>
      </w:r>
      <w:proofErr w:type="gramEnd"/>
      <w:r w:rsidRPr="00386C03">
        <w:t>0,1],[0,-1],[-1,0],[0,2],[0,-2],[-2,0]]</w:t>
      </w:r>
    </w:p>
    <w:p w14:paraId="04446098" w14:textId="77777777" w:rsidR="00386C03" w:rsidRDefault="00386C03">
      <w:r>
        <w:rPr>
          <w:rFonts w:hint="eastAsia"/>
        </w:rPr>
        <w:t>y</w:t>
      </w:r>
      <w:r>
        <w:t xml:space="preserve"> = </w:t>
      </w:r>
      <w:r w:rsidRPr="00386C03">
        <w:t>[-</w:t>
      </w:r>
      <w:proofErr w:type="gramStart"/>
      <w:r w:rsidRPr="00386C03">
        <w:t>1,-</w:t>
      </w:r>
      <w:proofErr w:type="gramEnd"/>
      <w:r w:rsidRPr="00386C03">
        <w:t>1,-1,1,1,1,1]</w:t>
      </w:r>
    </w:p>
    <w:p w14:paraId="4E3A6077" w14:textId="77777777" w:rsidR="00386C03" w:rsidRDefault="00386C03">
      <w:r>
        <w:rPr>
          <w:rFonts w:hint="eastAsia"/>
        </w:rPr>
        <w:t>z</w:t>
      </w:r>
      <w:r>
        <w:t xml:space="preserve"> = [[-4,0</w:t>
      </w:r>
      <w:proofErr w:type="gramStart"/>
      <w:r>
        <w:t>],[</w:t>
      </w:r>
      <w:proofErr w:type="gramEnd"/>
      <w:r>
        <w:t>-1,-3],[-1,1],[0,0],[2,-5],[2,3],[2,3]]</w:t>
      </w:r>
    </w:p>
    <w:p w14:paraId="30938661" w14:textId="77777777" w:rsidR="00386C03" w:rsidRDefault="00386C03">
      <w:r>
        <w:rPr>
          <w:rFonts w:hint="eastAsia"/>
        </w:rPr>
        <w:t>p</w:t>
      </w:r>
      <w:r>
        <w:t>lot of z:</w:t>
      </w:r>
    </w:p>
    <w:p w14:paraId="26970637" w14:textId="77777777" w:rsidR="00386C03" w:rsidRDefault="00386C03">
      <w:r>
        <w:rPr>
          <w:rFonts w:hint="eastAsia"/>
          <w:noProof/>
        </w:rPr>
        <w:drawing>
          <wp:inline distT="0" distB="0" distL="0" distR="0" wp14:anchorId="37E20744" wp14:editId="753DA041">
            <wp:extent cx="2869809" cy="2152357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82" cy="21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30B1" w14:textId="77777777" w:rsidR="00386C03" w:rsidRPr="00286C5F" w:rsidRDefault="00386C03" w:rsidP="00386C03">
      <w:r>
        <w:rPr>
          <w:rFonts w:hint="eastAsia"/>
        </w:rPr>
        <w:t>I</w:t>
      </w:r>
      <w:r>
        <w:t xml:space="preserve">t’s easy to observe that the optimal separating “hyperplane” in Z space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=-0.5</m:t>
        </m:r>
      </m:oMath>
    </w:p>
    <w:p w14:paraId="5616BF6E" w14:textId="77777777" w:rsidR="00386C03" w:rsidRDefault="00386C03">
      <w:r>
        <w:rPr>
          <w:rFonts w:hint="eastAsia"/>
        </w:rPr>
        <w:t>2</w:t>
      </w:r>
      <w:r>
        <w:t xml:space="preserve">. </w:t>
      </w:r>
    </w:p>
    <w:p w14:paraId="41BAC397" w14:textId="77777777" w:rsidR="0071067C" w:rsidRDefault="0071067C">
      <w:r>
        <w:rPr>
          <w:rFonts w:hint="eastAsia"/>
        </w:rPr>
        <w:t>I</w:t>
      </w:r>
      <w:r>
        <w:t xml:space="preserve"> used </w:t>
      </w:r>
      <w:proofErr w:type="spellStart"/>
      <w:r>
        <w:t>sklearn</w:t>
      </w:r>
      <w:proofErr w:type="spellEnd"/>
      <w:r>
        <w:t xml:space="preserve"> package. Below is my code:</w:t>
      </w:r>
    </w:p>
    <w:p w14:paraId="34EE4F86" w14:textId="77777777" w:rsidR="0071067C" w:rsidRDefault="0071067C">
      <w:r>
        <w:rPr>
          <w:rFonts w:hint="eastAsia"/>
          <w:noProof/>
        </w:rPr>
        <w:drawing>
          <wp:inline distT="0" distB="0" distL="0" distR="0" wp14:anchorId="5839E023" wp14:editId="3F5888BD">
            <wp:extent cx="3622431" cy="1776627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16 下午12.52.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131" cy="17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8F16" w14:textId="77777777" w:rsidR="003A1B7B" w:rsidRDefault="0071067C">
      <w:pPr>
        <w:rPr>
          <w:sz w:val="22"/>
          <w:szCs w:val="22"/>
        </w:rPr>
      </w:pPr>
      <w:r>
        <w:t xml:space="preserve">The optimal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t xml:space="preserve">are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5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6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 xml:space="preserve"> ≈ (0, 0.5964, 0.8106, 0.8887, 0.2056, 0.3127, 0)</m:t>
        </m:r>
      </m:oMath>
    </w:p>
    <w:p w14:paraId="47171CCD" w14:textId="77777777" w:rsidR="003A1B7B" w:rsidRPr="00E42EC0" w:rsidRDefault="003A1B7B">
      <w:r w:rsidRPr="00E42EC0">
        <w:t>and the support vectors are (0,1), (</w:t>
      </w:r>
      <w:proofErr w:type="gramStart"/>
      <w:r w:rsidRPr="00E42EC0">
        <w:t>0,-</w:t>
      </w:r>
      <w:proofErr w:type="gramEnd"/>
      <w:r w:rsidRPr="00E42EC0">
        <w:t>1), (-1,0), (0,2), (0,-2)</w:t>
      </w:r>
    </w:p>
    <w:p w14:paraId="5CB8CE32" w14:textId="77777777" w:rsidR="003A1B7B" w:rsidRDefault="003A1B7B">
      <w:pPr>
        <w:rPr>
          <w:sz w:val="22"/>
          <w:szCs w:val="22"/>
        </w:rPr>
      </w:pPr>
      <w:r>
        <w:rPr>
          <w:sz w:val="22"/>
          <w:szCs w:val="22"/>
        </w:rPr>
        <w:t>3.</w:t>
      </w:r>
    </w:p>
    <w:p w14:paraId="38CB3951" w14:textId="5983963B" w:rsidR="002479B7" w:rsidRDefault="000C0B5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272E27" wp14:editId="0EA0AC62">
                <wp:simplePos x="0" y="0"/>
                <wp:positionH relativeFrom="column">
                  <wp:posOffset>730250</wp:posOffset>
                </wp:positionH>
                <wp:positionV relativeFrom="paragraph">
                  <wp:posOffset>1189306</wp:posOffset>
                </wp:positionV>
                <wp:extent cx="112542" cy="0"/>
                <wp:effectExtent l="0" t="0" r="14605" b="1270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4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BBB3D" id="直線接點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pt,93.65pt" to="66.35pt,9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8A6F9" wp14:editId="2D416230">
                <wp:simplePos x="0" y="0"/>
                <wp:positionH relativeFrom="column">
                  <wp:posOffset>725170</wp:posOffset>
                </wp:positionH>
                <wp:positionV relativeFrom="paragraph">
                  <wp:posOffset>1253539</wp:posOffset>
                </wp:positionV>
                <wp:extent cx="112542" cy="0"/>
                <wp:effectExtent l="0" t="0" r="14605" b="12700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4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A951C" id="直線接點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1pt,98.7pt" to="65.95pt,9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" strokecolor="black [3200]" strokeweight="1pt">
                <v:stroke joinstyle="miter"/>
              </v:line>
            </w:pict>
          </mc:Fallback>
        </mc:AlternateContent>
      </w:r>
      <w:r w:rsidR="00286C5F">
        <w:rPr>
          <w:noProof/>
          <w:sz w:val="22"/>
          <w:szCs w:val="22"/>
        </w:rPr>
        <w:drawing>
          <wp:inline distT="0" distB="0" distL="0" distR="0" wp14:anchorId="42829553" wp14:editId="26A762C0">
            <wp:extent cx="5162843" cy="19113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1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02" cy="191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2BA81" w14:textId="77777777" w:rsidR="00286C5F" w:rsidRDefault="00286C5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4</w:t>
      </w:r>
      <w:r>
        <w:rPr>
          <w:sz w:val="22"/>
          <w:szCs w:val="22"/>
        </w:rPr>
        <w:t>.</w:t>
      </w:r>
    </w:p>
    <w:p w14:paraId="5199DE26" w14:textId="77777777" w:rsidR="00286C5F" w:rsidRDefault="00286C5F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E84322B" wp14:editId="06A49951">
            <wp:extent cx="2023189" cy="151739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89" cy="1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0F984C56" wp14:editId="60B52F58">
            <wp:extent cx="1969477" cy="147710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77" cy="14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83D" w14:textId="7540785D" w:rsidR="00E42EC0" w:rsidRPr="00E42EC0" w:rsidRDefault="00E42EC0" w:rsidP="00E42EC0">
      <w:r w:rsidRPr="00E42EC0">
        <w:t xml:space="preserve">They </w:t>
      </w:r>
      <w:proofErr w:type="spellStart"/>
      <w:r w:rsidRPr="00E42EC0">
        <w:t>dont</w:t>
      </w:r>
      <w:proofErr w:type="spellEnd"/>
      <w:r w:rsidRPr="00E42EC0">
        <w:t xml:space="preserve"> have to be the same, because different kernel function (different nonlinear transformation) will lead to different optimal separating nonlinear curve</w:t>
      </w:r>
    </w:p>
    <w:p w14:paraId="7F364D3B" w14:textId="77777777" w:rsidR="00E42EC0" w:rsidRDefault="00E42EC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>
        <w:rPr>
          <w:sz w:val="22"/>
          <w:szCs w:val="22"/>
        </w:rPr>
        <w:t>.</w:t>
      </w:r>
    </w:p>
    <w:p w14:paraId="613DBECD" w14:textId="77777777" w:rsidR="00347AB5" w:rsidRDefault="00347AB5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1E63456" wp14:editId="17729A44">
            <wp:extent cx="5572104" cy="1708778"/>
            <wp:effectExtent l="0" t="0" r="381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1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04" cy="17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ADBE" w14:textId="77777777" w:rsidR="00347AB5" w:rsidRPr="007C1D0E" w:rsidRDefault="00347AB5">
      <w:pPr>
        <w:rPr>
          <w:b/>
          <w:bCs/>
          <w:sz w:val="22"/>
          <w:szCs w:val="22"/>
        </w:rPr>
      </w:pPr>
      <w:r w:rsidRPr="007C1D0E">
        <w:rPr>
          <w:b/>
          <w:bCs/>
          <w:sz w:val="22"/>
          <w:szCs w:val="22"/>
        </w:rPr>
        <w:t>6.</w:t>
      </w:r>
    </w:p>
    <w:p w14:paraId="258F21C0" w14:textId="77777777" w:rsidR="00347AB5" w:rsidRDefault="00347AB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294E012" wp14:editId="4464E350">
            <wp:extent cx="4773594" cy="3934990"/>
            <wp:effectExtent l="0" t="0" r="190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146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94" cy="39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806A" w14:textId="77777777" w:rsidR="00FD5285" w:rsidRDefault="00FD5285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D71468E" wp14:editId="2DACB544">
            <wp:extent cx="4817136" cy="2064487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1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36" cy="20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F27" w14:textId="77777777" w:rsidR="00FD5285" w:rsidRDefault="00347AB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7</w:t>
      </w:r>
      <w:r>
        <w:rPr>
          <w:sz w:val="22"/>
          <w:szCs w:val="22"/>
        </w:rPr>
        <w:t>.</w:t>
      </w:r>
    </w:p>
    <w:p w14:paraId="322673B2" w14:textId="77777777" w:rsidR="00FD5285" w:rsidRPr="00FD5285" w:rsidRDefault="00FD5285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5B2B8F5" wp14:editId="446E853E">
            <wp:extent cx="6093999" cy="385318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815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999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360E" w14:textId="77777777" w:rsidR="00347AB5" w:rsidRDefault="00E7116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8</w:t>
      </w:r>
      <w:r>
        <w:rPr>
          <w:sz w:val="22"/>
          <w:szCs w:val="22"/>
        </w:rPr>
        <w:t>.</w:t>
      </w:r>
    </w:p>
    <w:p w14:paraId="62F36803" w14:textId="77777777" w:rsidR="00AD44A4" w:rsidRPr="00AD44A4" w:rsidRDefault="00AD44A4" w:rsidP="00AD44A4">
      <w:r w:rsidRPr="00AD44A4">
        <w:t>The difference between hard-margin SVM and soft-margin SVM is that in soft-margin SVM there is an upper bound that constraints</w:t>
      </w:r>
      <w:r>
        <w:t xml:space="preserve"> </w:t>
      </w:r>
      <m:oMath>
        <m:r>
          <w:rPr>
            <w:rFonts w:ascii="Cambria Math" w:hAnsi="Cambria Math"/>
          </w:rPr>
          <m:t>α</m:t>
        </m:r>
      </m:oMath>
      <w:r w:rsidRPr="00AD44A4">
        <w:t xml:space="preserve">. So, if </w:t>
      </w:r>
      <w:r>
        <w:t xml:space="preserve">C </w:t>
      </w:r>
      <w:r w:rsidRPr="00AD44A4">
        <w:t xml:space="preserve">is greater the optimal </w:t>
      </w:r>
      <m:oMath>
        <m:r>
          <w:rPr>
            <w:rFonts w:ascii="Cambria Math" w:hAnsi="Cambria Math"/>
          </w:rPr>
          <m:t>α</m:t>
        </m:r>
      </m:oMath>
      <w:r w:rsidR="00DF71BC">
        <w:rPr>
          <w:rFonts w:hint="eastAsia"/>
          <w:iCs/>
        </w:rPr>
        <w:t xml:space="preserve"> </w:t>
      </w:r>
      <w:r w:rsidRPr="00AD44A4">
        <w:t>(which means that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 w:rsidRPr="00AD44A4">
        <w:t xml:space="preserve">in both problems will stay in the range), i.e. </w:t>
      </w:r>
      <m:oMath>
        <m:r>
          <w:rPr>
            <w:rFonts w:ascii="Cambria Math" w:hAnsi="Cambria Math"/>
          </w:rPr>
          <m:t>C≥ma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1≤n≤N</m:t>
                </m:r>
              </m:e>
            </m:d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eastAsia="Batang" w:cs="Batang" w:hint="eastAsia"/>
        </w:rPr>
        <w:t>,</w:t>
      </w:r>
      <w:r>
        <w:rPr>
          <w:rFonts w:eastAsia="Batang" w:cs="Batang"/>
        </w:rPr>
        <w:t xml:space="preserve"> than </w:t>
      </w:r>
      <w:r w:rsidR="00DF71BC">
        <w:t xml:space="preserve">the </w:t>
      </w:r>
      <w:r w:rsidRPr="00AD44A4">
        <w:t>two problems ha</w:t>
      </w:r>
      <w:r w:rsidR="00DF71BC">
        <w:t>ve</w:t>
      </w:r>
      <w:r w:rsidRPr="00AD44A4">
        <w:t xml:space="preserve"> the same solution</w:t>
      </w:r>
      <w:r w:rsidR="00DF71BC">
        <w:t>.</w:t>
      </w:r>
    </w:p>
    <w:p w14:paraId="2EEA2C62" w14:textId="77777777" w:rsidR="00FD5285" w:rsidRDefault="00FD5285">
      <w:pPr>
        <w:rPr>
          <w:sz w:val="22"/>
          <w:szCs w:val="22"/>
        </w:rPr>
      </w:pPr>
    </w:p>
    <w:p w14:paraId="68B577A7" w14:textId="77777777" w:rsidR="00FD5285" w:rsidRDefault="00FD5285">
      <w:pPr>
        <w:rPr>
          <w:sz w:val="22"/>
          <w:szCs w:val="22"/>
        </w:rPr>
      </w:pPr>
    </w:p>
    <w:p w14:paraId="14BC2986" w14:textId="77777777" w:rsidR="00FD5285" w:rsidRDefault="00FD5285">
      <w:pPr>
        <w:rPr>
          <w:sz w:val="22"/>
          <w:szCs w:val="22"/>
        </w:rPr>
      </w:pPr>
    </w:p>
    <w:p w14:paraId="1191A3B8" w14:textId="46EA68FA" w:rsidR="00FD5285" w:rsidRDefault="00FD5285">
      <w:pPr>
        <w:rPr>
          <w:sz w:val="22"/>
          <w:szCs w:val="22"/>
        </w:rPr>
      </w:pPr>
    </w:p>
    <w:p w14:paraId="29CA1D28" w14:textId="77777777" w:rsidR="007C1D0E" w:rsidRDefault="007C1D0E">
      <w:pPr>
        <w:rPr>
          <w:rFonts w:hint="eastAsia"/>
          <w:sz w:val="22"/>
          <w:szCs w:val="22"/>
        </w:rPr>
      </w:pPr>
    </w:p>
    <w:p w14:paraId="1B427980" w14:textId="77777777" w:rsidR="00FD5285" w:rsidRDefault="00FD5285">
      <w:pPr>
        <w:rPr>
          <w:sz w:val="22"/>
          <w:szCs w:val="22"/>
        </w:rPr>
      </w:pPr>
    </w:p>
    <w:p w14:paraId="603BEB0E" w14:textId="77777777" w:rsidR="00E7116C" w:rsidRDefault="00AD44A4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9</w:t>
      </w:r>
      <w:r>
        <w:rPr>
          <w:sz w:val="22"/>
          <w:szCs w:val="22"/>
        </w:rPr>
        <w:t>.</w:t>
      </w:r>
    </w:p>
    <w:p w14:paraId="75B563D4" w14:textId="77777777" w:rsidR="00DF71BC" w:rsidRDefault="00FD528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FA6720" wp14:editId="714B62E5">
            <wp:extent cx="5364765" cy="8280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815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45" cy="83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3DC" w14:textId="77777777" w:rsidR="00FD5285" w:rsidRDefault="00FD5285">
      <w:pPr>
        <w:rPr>
          <w:sz w:val="22"/>
          <w:szCs w:val="22"/>
        </w:rPr>
      </w:pPr>
      <w:r>
        <w:rPr>
          <w:sz w:val="22"/>
          <w:szCs w:val="22"/>
        </w:rPr>
        <w:lastRenderedPageBreak/>
        <w:t>10.</w:t>
      </w:r>
    </w:p>
    <w:p w14:paraId="533DB4E6" w14:textId="77777777" w:rsidR="00FD5285" w:rsidRDefault="00FD528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A40C4AB" wp14:editId="01C5A7E5">
            <wp:extent cx="5116646" cy="3242945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15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646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BD91" w14:textId="5E5E57C3" w:rsidR="00FD5285" w:rsidRDefault="00153AA6">
      <w:pPr>
        <w:rPr>
          <w:sz w:val="22"/>
          <w:szCs w:val="22"/>
        </w:rPr>
      </w:pPr>
      <w:r>
        <w:rPr>
          <w:sz w:val="22"/>
          <w:szCs w:val="22"/>
        </w:rPr>
        <w:t>11.</w:t>
      </w:r>
    </w:p>
    <w:p w14:paraId="1226D920" w14:textId="4991E9A6" w:rsidR="00153AA6" w:rsidRDefault="00153AA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9FF9D69" wp14:editId="3DD0BE31">
            <wp:simplePos x="0" y="0"/>
            <wp:positionH relativeFrom="column">
              <wp:posOffset>3175</wp:posOffset>
            </wp:positionH>
            <wp:positionV relativeFrom="paragraph">
              <wp:posOffset>115619</wp:posOffset>
            </wp:positionV>
            <wp:extent cx="2454812" cy="1841109"/>
            <wp:effectExtent l="0" t="0" r="0" b="6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812" cy="184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F36A5" w14:textId="77777777" w:rsidR="00153AA6" w:rsidRDefault="00153AA6">
      <w:pPr>
        <w:rPr>
          <w:rFonts w:hint="eastAsia"/>
          <w:sz w:val="22"/>
          <w:szCs w:val="22"/>
        </w:rPr>
      </w:pPr>
    </w:p>
    <w:p w14:paraId="6459C8A7" w14:textId="7DBD56D3" w:rsidR="00153AA6" w:rsidRDefault="00153AA6">
      <w:pPr>
        <w:rPr>
          <w:sz w:val="22"/>
          <w:szCs w:val="22"/>
        </w:rPr>
      </w:pPr>
    </w:p>
    <w:p w14:paraId="63B8CE77" w14:textId="5FAD142A" w:rsidR="00153AA6" w:rsidRDefault="00153AA6" w:rsidP="00153AA6">
      <w:pPr>
        <w:rPr>
          <w:sz w:val="22"/>
          <w:szCs w:val="22"/>
        </w:rPr>
      </w:pPr>
      <w:r w:rsidRPr="00153AA6">
        <w:rPr>
          <w:rFonts w:hint="eastAsia"/>
          <w:sz w:val="22"/>
          <w:szCs w:val="22"/>
        </w:rPr>
        <w:t>C越大表示:在邊界周圍能容忍的錯誤較少,同時圖形為了滿足這個條件,也會變複雜,複雜的曲線其</w:t>
      </w:r>
      <w:r w:rsidR="00AF2CE7">
        <w:rPr>
          <w:sz w:val="22"/>
          <w:szCs w:val="22"/>
        </w:rPr>
        <w:t>|W|</w:t>
      </w:r>
      <w:r w:rsidRPr="00153AA6">
        <w:rPr>
          <w:rFonts w:hint="eastAsia"/>
          <w:sz w:val="22"/>
          <w:szCs w:val="22"/>
        </w:rPr>
        <w:t>也會變大。</w:t>
      </w:r>
    </w:p>
    <w:p w14:paraId="637CC907" w14:textId="4538F8A5" w:rsidR="00153AA6" w:rsidRDefault="00153AA6">
      <w:pPr>
        <w:rPr>
          <w:sz w:val="22"/>
          <w:szCs w:val="22"/>
        </w:rPr>
      </w:pPr>
    </w:p>
    <w:p w14:paraId="35A7A962" w14:textId="52C01695" w:rsidR="00153AA6" w:rsidRDefault="00153AA6">
      <w:pPr>
        <w:rPr>
          <w:sz w:val="22"/>
          <w:szCs w:val="22"/>
        </w:rPr>
      </w:pPr>
    </w:p>
    <w:p w14:paraId="2E2F2646" w14:textId="61DC2498" w:rsidR="00153AA6" w:rsidRDefault="00153AA6">
      <w:pPr>
        <w:rPr>
          <w:sz w:val="22"/>
          <w:szCs w:val="22"/>
        </w:rPr>
      </w:pPr>
    </w:p>
    <w:p w14:paraId="5574BAE7" w14:textId="7A330808" w:rsidR="00153AA6" w:rsidRDefault="00153AA6">
      <w:pPr>
        <w:rPr>
          <w:sz w:val="22"/>
          <w:szCs w:val="22"/>
        </w:rPr>
      </w:pPr>
    </w:p>
    <w:p w14:paraId="12C80C20" w14:textId="5FBEC309" w:rsidR="00153AA6" w:rsidRDefault="00153AA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2.</w:t>
      </w:r>
    </w:p>
    <w:p w14:paraId="42633D7B" w14:textId="57333154" w:rsidR="00153AA6" w:rsidRDefault="00153AA6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2E9C6DC3" wp14:editId="52A75AF1">
            <wp:simplePos x="0" y="0"/>
            <wp:positionH relativeFrom="column">
              <wp:posOffset>59446</wp:posOffset>
            </wp:positionH>
            <wp:positionV relativeFrom="paragraph">
              <wp:posOffset>108829</wp:posOffset>
            </wp:positionV>
            <wp:extent cx="2243797" cy="1682848"/>
            <wp:effectExtent l="0" t="0" r="444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797" cy="1682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CEC0D" w14:textId="61F838DB" w:rsidR="00153AA6" w:rsidRDefault="00153AA6">
      <w:pPr>
        <w:rPr>
          <w:sz w:val="22"/>
          <w:szCs w:val="22"/>
        </w:rPr>
      </w:pPr>
    </w:p>
    <w:p w14:paraId="0AAA257E" w14:textId="341DE7DE" w:rsidR="00153AA6" w:rsidRDefault="00153AA6">
      <w:pPr>
        <w:rPr>
          <w:sz w:val="22"/>
          <w:szCs w:val="22"/>
        </w:rPr>
      </w:pPr>
    </w:p>
    <w:p w14:paraId="22CB46CA" w14:textId="75AE0717" w:rsidR="00153AA6" w:rsidRDefault="00153AA6" w:rsidP="00153AA6">
      <w:pPr>
        <w:rPr>
          <w:rFonts w:hint="eastAsia"/>
          <w:sz w:val="22"/>
          <w:szCs w:val="22"/>
        </w:rPr>
      </w:pPr>
      <w:r w:rsidRPr="00153AA6">
        <w:rPr>
          <w:rFonts w:hint="eastAsia"/>
          <w:sz w:val="22"/>
          <w:szCs w:val="22"/>
        </w:rPr>
        <w:t>理論上,C越大表示:在邊界周圍,能容忍的錯誤越少。但這筆 Ein 沒什麼變,而且原本 8 所佔的比例剛好就是0.074,所以 C 的影響很小。</w:t>
      </w:r>
    </w:p>
    <w:p w14:paraId="344D0FE1" w14:textId="3052F8B0" w:rsidR="00153AA6" w:rsidRDefault="00153AA6">
      <w:pPr>
        <w:rPr>
          <w:sz w:val="22"/>
          <w:szCs w:val="22"/>
        </w:rPr>
      </w:pPr>
    </w:p>
    <w:p w14:paraId="7A1B512D" w14:textId="05061201" w:rsidR="00153AA6" w:rsidRDefault="00153AA6">
      <w:pPr>
        <w:rPr>
          <w:sz w:val="22"/>
          <w:szCs w:val="22"/>
        </w:rPr>
      </w:pPr>
    </w:p>
    <w:p w14:paraId="251160E3" w14:textId="77777777" w:rsidR="00153AA6" w:rsidRDefault="00153AA6">
      <w:pPr>
        <w:rPr>
          <w:sz w:val="22"/>
          <w:szCs w:val="22"/>
        </w:rPr>
      </w:pPr>
    </w:p>
    <w:p w14:paraId="7E8C1406" w14:textId="77777777" w:rsidR="00153AA6" w:rsidRDefault="00153AA6">
      <w:pPr>
        <w:rPr>
          <w:sz w:val="22"/>
          <w:szCs w:val="22"/>
        </w:rPr>
      </w:pPr>
    </w:p>
    <w:p w14:paraId="30E520A5" w14:textId="77777777" w:rsidR="00153AA6" w:rsidRDefault="00153AA6">
      <w:pPr>
        <w:rPr>
          <w:sz w:val="22"/>
          <w:szCs w:val="22"/>
        </w:rPr>
      </w:pPr>
    </w:p>
    <w:p w14:paraId="54ED5E25" w14:textId="3E707312" w:rsidR="00153AA6" w:rsidRDefault="00153AA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1</w:t>
      </w:r>
      <w:r>
        <w:rPr>
          <w:sz w:val="22"/>
          <w:szCs w:val="22"/>
        </w:rPr>
        <w:t>3.</w:t>
      </w:r>
    </w:p>
    <w:p w14:paraId="070EF32A" w14:textId="0DDEF2D4" w:rsidR="00153AA6" w:rsidRDefault="00153AA6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378993B0" wp14:editId="7E793CCD">
            <wp:simplePos x="0" y="0"/>
            <wp:positionH relativeFrom="column">
              <wp:posOffset>3176</wp:posOffset>
            </wp:positionH>
            <wp:positionV relativeFrom="paragraph">
              <wp:posOffset>20711</wp:posOffset>
            </wp:positionV>
            <wp:extent cx="2096086" cy="1572065"/>
            <wp:effectExtent l="0" t="0" r="0" b="317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086" cy="157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21A6" w14:textId="785CB05C" w:rsidR="00153AA6" w:rsidRDefault="00153AA6">
      <w:pPr>
        <w:rPr>
          <w:sz w:val="22"/>
          <w:szCs w:val="22"/>
        </w:rPr>
      </w:pPr>
    </w:p>
    <w:p w14:paraId="7430BD27" w14:textId="3A7A8D10" w:rsidR="00153AA6" w:rsidRDefault="00153AA6" w:rsidP="00153AA6">
      <w:pPr>
        <w:rPr>
          <w:sz w:val="22"/>
          <w:szCs w:val="22"/>
        </w:rPr>
      </w:pPr>
      <w:r w:rsidRPr="00153AA6">
        <w:rPr>
          <w:rFonts w:hint="eastAsia"/>
          <w:sz w:val="22"/>
          <w:szCs w:val="22"/>
        </w:rPr>
        <w:t>C較小的時候,因為圖形會偏簡單,所以Support</w:t>
      </w:r>
      <w:r>
        <w:rPr>
          <w:rFonts w:hint="eastAsia"/>
          <w:sz w:val="22"/>
          <w:szCs w:val="22"/>
        </w:rPr>
        <w:t xml:space="preserve"> </w:t>
      </w:r>
      <w:r w:rsidRPr="00153AA6">
        <w:rPr>
          <w:rFonts w:hint="eastAsia"/>
          <w:sz w:val="22"/>
          <w:szCs w:val="22"/>
        </w:rPr>
        <w:t>Vector 會變少;而C太大的時候,他會盡量避免分類錯誤,讓unbounded Support Vector 不要太多,所以Support Vector 也會變少。</w:t>
      </w:r>
    </w:p>
    <w:p w14:paraId="1D0A01C0" w14:textId="77777777" w:rsidR="00153AA6" w:rsidRDefault="00153AA6">
      <w:pPr>
        <w:rPr>
          <w:rFonts w:hint="eastAsia"/>
          <w:sz w:val="22"/>
          <w:szCs w:val="22"/>
        </w:rPr>
      </w:pPr>
    </w:p>
    <w:p w14:paraId="47396A28" w14:textId="0A827F19" w:rsidR="00153AA6" w:rsidRDefault="00153AA6">
      <w:pPr>
        <w:rPr>
          <w:sz w:val="22"/>
          <w:szCs w:val="22"/>
        </w:rPr>
      </w:pPr>
    </w:p>
    <w:p w14:paraId="4B52A538" w14:textId="56865879" w:rsidR="00153AA6" w:rsidRDefault="00153AA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4.</w:t>
      </w:r>
    </w:p>
    <w:p w14:paraId="797CF7FD" w14:textId="7AFCF571" w:rsidR="00153AA6" w:rsidRDefault="00153AA6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2EBA171B" wp14:editId="5BEB69AB">
            <wp:simplePos x="0" y="0"/>
            <wp:positionH relativeFrom="column">
              <wp:posOffset>59690</wp:posOffset>
            </wp:positionH>
            <wp:positionV relativeFrom="paragraph">
              <wp:posOffset>66675</wp:posOffset>
            </wp:positionV>
            <wp:extent cx="1959610" cy="1470025"/>
            <wp:effectExtent l="0" t="0" r="0" b="317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1DA51" w14:textId="0822202C" w:rsidR="00153AA6" w:rsidRDefault="00153AA6">
      <w:pPr>
        <w:rPr>
          <w:rFonts w:hint="eastAsia"/>
          <w:sz w:val="22"/>
          <w:szCs w:val="22"/>
        </w:rPr>
      </w:pPr>
    </w:p>
    <w:p w14:paraId="1D7B81E7" w14:textId="63EDF696" w:rsidR="00153AA6" w:rsidRPr="00153AA6" w:rsidRDefault="00153AA6" w:rsidP="00153AA6">
      <w:pPr>
        <w:rPr>
          <w:sz w:val="22"/>
          <w:szCs w:val="22"/>
        </w:rPr>
      </w:pPr>
      <w:r w:rsidRPr="00153AA6">
        <w:rPr>
          <w:sz w:val="22"/>
          <w:szCs w:val="22"/>
        </w:rPr>
        <w:t>當 log10C 越大時</w:t>
      </w:r>
      <w:r w:rsidR="00AF2CE7">
        <w:rPr>
          <w:rFonts w:hint="eastAsia"/>
          <w:sz w:val="22"/>
          <w:szCs w:val="22"/>
        </w:rPr>
        <w:t>,</w:t>
      </w:r>
      <w:r w:rsidRPr="00153AA6">
        <w:rPr>
          <w:sz w:val="22"/>
          <w:szCs w:val="22"/>
        </w:rPr>
        <w:t>Z</w:t>
      </w:r>
      <w:r>
        <w:rPr>
          <w:sz w:val="22"/>
          <w:szCs w:val="22"/>
        </w:rPr>
        <w:t xml:space="preserve"> </w:t>
      </w:r>
      <w:r w:rsidRPr="00153AA6">
        <w:rPr>
          <w:sz w:val="22"/>
          <w:szCs w:val="22"/>
        </w:rPr>
        <w:t>spac</w:t>
      </w:r>
      <w:r>
        <w:rPr>
          <w:sz w:val="22"/>
          <w:szCs w:val="22"/>
        </w:rPr>
        <w:t>e</w:t>
      </w:r>
      <w:r w:rsidRPr="00153AA6">
        <w:rPr>
          <w:sz w:val="22"/>
          <w:szCs w:val="22"/>
        </w:rPr>
        <w:t>中 free support vector 到 optimal separating hyperplan</w:t>
      </w:r>
      <w:r w:rsidR="00AF2CE7">
        <w:rPr>
          <w:sz w:val="22"/>
          <w:szCs w:val="22"/>
        </w:rPr>
        <w:t>e</w:t>
      </w:r>
      <w:r w:rsidRPr="00153AA6">
        <w:rPr>
          <w:sz w:val="22"/>
          <w:szCs w:val="22"/>
        </w:rPr>
        <w:t>的距離越小。</w:t>
      </w:r>
    </w:p>
    <w:p w14:paraId="2038E6BE" w14:textId="77777777" w:rsidR="00153AA6" w:rsidRDefault="00153AA6">
      <w:pPr>
        <w:rPr>
          <w:rFonts w:hint="eastAsia"/>
          <w:sz w:val="22"/>
          <w:szCs w:val="22"/>
        </w:rPr>
      </w:pPr>
    </w:p>
    <w:p w14:paraId="09250175" w14:textId="2BDB6574" w:rsidR="00153AA6" w:rsidRDefault="00153AA6">
      <w:pPr>
        <w:rPr>
          <w:sz w:val="22"/>
          <w:szCs w:val="22"/>
        </w:rPr>
      </w:pPr>
    </w:p>
    <w:p w14:paraId="50540DD6" w14:textId="5BC277BA" w:rsidR="00153AA6" w:rsidRDefault="00153AA6">
      <w:pPr>
        <w:rPr>
          <w:sz w:val="22"/>
          <w:szCs w:val="22"/>
        </w:rPr>
      </w:pPr>
    </w:p>
    <w:p w14:paraId="4E77F109" w14:textId="62F33BD0" w:rsidR="00153AA6" w:rsidRDefault="00153AA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5.</w:t>
      </w:r>
    </w:p>
    <w:p w14:paraId="2DE4D25A" w14:textId="51AC74CA" w:rsidR="00153AA6" w:rsidRDefault="00153AA6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64E0AD8E" wp14:editId="5A2D6892">
            <wp:simplePos x="0" y="0"/>
            <wp:positionH relativeFrom="column">
              <wp:posOffset>59446</wp:posOffset>
            </wp:positionH>
            <wp:positionV relativeFrom="paragraph">
              <wp:posOffset>66577</wp:posOffset>
            </wp:positionV>
            <wp:extent cx="1913207" cy="1434905"/>
            <wp:effectExtent l="0" t="0" r="5080" b="635"/>
            <wp:wrapTight wrapText="bothSides">
              <wp:wrapPolygon edited="0">
                <wp:start x="0" y="0"/>
                <wp:lineTo x="0" y="21418"/>
                <wp:lineTo x="21514" y="21418"/>
                <wp:lineTo x="21514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07" cy="143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A936C" w14:textId="2D1F962F" w:rsidR="00153AA6" w:rsidRPr="00AF2CE7" w:rsidRDefault="00AF2CE7" w:rsidP="00AF2CE7">
      <w:pPr>
        <w:rPr>
          <w:rFonts w:asciiTheme="minorEastAsia" w:hAnsiTheme="minorEastAsia"/>
          <w:sz w:val="22"/>
          <w:szCs w:val="22"/>
        </w:rPr>
      </w:pPr>
      <w:r w:rsidRPr="00AF2CE7">
        <w:rPr>
          <w:rFonts w:asciiTheme="minorEastAsia" w:eastAsiaTheme="minorEastAsia" w:hAnsiTheme="minorEastAsia"/>
          <w:sz w:val="22"/>
          <w:szCs w:val="22"/>
        </w:rPr>
        <w:t>當 log10γ 從 0 增加到 1 時</w:t>
      </w:r>
      <w:r>
        <w:rPr>
          <w:rFonts w:asciiTheme="minorEastAsia" w:hAnsiTheme="minorEastAsia" w:hint="eastAsia"/>
          <w:sz w:val="22"/>
          <w:szCs w:val="22"/>
        </w:rPr>
        <w:t>,</w:t>
      </w:r>
      <w:proofErr w:type="spellStart"/>
      <w:r w:rsidRPr="00AF2CE7">
        <w:rPr>
          <w:rFonts w:asciiTheme="minorEastAsia" w:eastAsiaTheme="minorEastAsia" w:hAnsiTheme="minorEastAsia"/>
          <w:sz w:val="22"/>
          <w:szCs w:val="22"/>
        </w:rPr>
        <w:t>Eout</w:t>
      </w:r>
      <w:proofErr w:type="spellEnd"/>
      <w:r w:rsidRPr="00AF2CE7">
        <w:rPr>
          <w:rFonts w:asciiTheme="minorEastAsia" w:eastAsiaTheme="minorEastAsia" w:hAnsiTheme="minorEastAsia"/>
          <w:sz w:val="22"/>
          <w:szCs w:val="22"/>
        </w:rPr>
        <w:t>會下降到最小值</w:t>
      </w:r>
      <w:r>
        <w:rPr>
          <w:rFonts w:asciiTheme="minorEastAsia" w:hAnsiTheme="minorEastAsia" w:hint="eastAsia"/>
          <w:sz w:val="22"/>
          <w:szCs w:val="22"/>
        </w:rPr>
        <w:t>,</w:t>
      </w:r>
      <w:r w:rsidRPr="00AF2CE7">
        <w:rPr>
          <w:rFonts w:asciiTheme="minorEastAsia" w:eastAsiaTheme="minorEastAsia" w:hAnsiTheme="minorEastAsia"/>
          <w:sz w:val="22"/>
          <w:szCs w:val="22"/>
        </w:rPr>
        <w:t>而當 log10γ 從 1 遞增到 4 時</w:t>
      </w:r>
      <w:r>
        <w:rPr>
          <w:rFonts w:asciiTheme="minorEastAsia" w:hAnsiTheme="minorEastAsia" w:hint="eastAsia"/>
          <w:sz w:val="22"/>
          <w:szCs w:val="22"/>
        </w:rPr>
        <w:t>,</w:t>
      </w:r>
      <w:proofErr w:type="spellStart"/>
      <w:r w:rsidRPr="00AF2CE7">
        <w:rPr>
          <w:rFonts w:asciiTheme="minorEastAsia" w:eastAsiaTheme="minorEastAsia" w:hAnsiTheme="minorEastAsia"/>
          <w:sz w:val="22"/>
          <w:szCs w:val="22"/>
        </w:rPr>
        <w:t>Eout</w:t>
      </w:r>
      <w:proofErr w:type="spellEnd"/>
      <w:r w:rsidRPr="00AF2CE7">
        <w:rPr>
          <w:rFonts w:asciiTheme="minorEastAsia" w:eastAsiaTheme="minorEastAsia" w:hAnsiTheme="minorEastAsia"/>
          <w:sz w:val="22"/>
          <w:szCs w:val="22"/>
        </w:rPr>
        <w:t>則會遞增。</w:t>
      </w:r>
      <w:r>
        <w:rPr>
          <w:rFonts w:asciiTheme="minorEastAsia" w:hAnsiTheme="minorEastAsia" w:hint="eastAsia"/>
          <w:sz w:val="22"/>
          <w:szCs w:val="22"/>
        </w:rPr>
        <w:t>我想是</w:t>
      </w:r>
      <w:r w:rsidR="00153AA6" w:rsidRPr="00AF2CE7">
        <w:rPr>
          <w:rFonts w:asciiTheme="minorEastAsia" w:eastAsiaTheme="minorEastAsia" w:hAnsiTheme="minorEastAsia" w:hint="eastAsia"/>
          <w:sz w:val="22"/>
          <w:szCs w:val="22"/>
        </w:rPr>
        <w:t>因為</w:t>
      </w:r>
      <w:r w:rsidRPr="00AF2CE7">
        <w:rPr>
          <w:rFonts w:asciiTheme="minorEastAsia" w:eastAsiaTheme="minorEastAsia" w:hAnsiTheme="minorEastAsia"/>
          <w:sz w:val="22"/>
          <w:szCs w:val="22"/>
        </w:rPr>
        <w:t>γ</w:t>
      </w:r>
      <w:r w:rsidR="00153AA6" w:rsidRPr="00AF2CE7">
        <w:rPr>
          <w:rFonts w:asciiTheme="minorEastAsia" w:eastAsiaTheme="minorEastAsia" w:hAnsiTheme="minorEastAsia" w:hint="eastAsia"/>
          <w:sz w:val="22"/>
          <w:szCs w:val="22"/>
        </w:rPr>
        <w:t>太大會導致 overfitting</w:t>
      </w:r>
      <w:r>
        <w:rPr>
          <w:rFonts w:asciiTheme="minorEastAsia" w:hAnsiTheme="minorEastAsia" w:hint="eastAsia"/>
          <w:sz w:val="22"/>
          <w:szCs w:val="22"/>
        </w:rPr>
        <w:t>,</w:t>
      </w:r>
      <w:r w:rsidR="00153AA6" w:rsidRPr="00AF2CE7">
        <w:rPr>
          <w:rFonts w:asciiTheme="minorEastAsia" w:eastAsiaTheme="minorEastAsia" w:hAnsiTheme="minorEastAsia" w:hint="eastAsia"/>
          <w:sz w:val="22"/>
          <w:szCs w:val="22"/>
        </w:rPr>
        <w:t>所以</w:t>
      </w:r>
      <w:r>
        <w:rPr>
          <w:rFonts w:asciiTheme="minorEastAsia" w:hAnsiTheme="minorEastAsia" w:hint="eastAsia"/>
          <w:sz w:val="22"/>
          <w:szCs w:val="22"/>
        </w:rPr>
        <w:t>最後</w:t>
      </w:r>
      <w:proofErr w:type="spellStart"/>
      <w:r>
        <w:rPr>
          <w:rFonts w:asciiTheme="minorEastAsia" w:hAnsiTheme="minorEastAsia"/>
          <w:sz w:val="22"/>
          <w:szCs w:val="22"/>
        </w:rPr>
        <w:t>Eout</w:t>
      </w:r>
      <w:proofErr w:type="spellEnd"/>
      <w:r w:rsidR="00153AA6" w:rsidRPr="00AF2CE7">
        <w:rPr>
          <w:rFonts w:asciiTheme="minorEastAsia" w:eastAsiaTheme="minorEastAsia" w:hAnsiTheme="minorEastAsia" w:hint="eastAsia"/>
          <w:sz w:val="22"/>
          <w:szCs w:val="22"/>
        </w:rPr>
        <w:t>會變大。</w:t>
      </w:r>
    </w:p>
    <w:p w14:paraId="5CD2457C" w14:textId="251E75E0" w:rsidR="00153AA6" w:rsidRDefault="00153AA6">
      <w:pPr>
        <w:rPr>
          <w:sz w:val="22"/>
          <w:szCs w:val="22"/>
        </w:rPr>
      </w:pPr>
    </w:p>
    <w:p w14:paraId="1C9CD357" w14:textId="47647697" w:rsidR="00153AA6" w:rsidRDefault="00153AA6">
      <w:pPr>
        <w:rPr>
          <w:sz w:val="22"/>
          <w:szCs w:val="22"/>
        </w:rPr>
      </w:pPr>
    </w:p>
    <w:p w14:paraId="74264B5B" w14:textId="2FD15F78" w:rsidR="00153AA6" w:rsidRDefault="00153AA6">
      <w:pPr>
        <w:rPr>
          <w:sz w:val="22"/>
          <w:szCs w:val="22"/>
        </w:rPr>
      </w:pPr>
    </w:p>
    <w:p w14:paraId="0E4842A2" w14:textId="098459F2" w:rsidR="00AF2CE7" w:rsidRDefault="00AF2CE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6.</w:t>
      </w:r>
    </w:p>
    <w:p w14:paraId="5AEF2BDA" w14:textId="10B1C933" w:rsidR="00AF2CE7" w:rsidRDefault="00AF2CE7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225D310" wp14:editId="07D330DE">
            <wp:simplePos x="0" y="0"/>
            <wp:positionH relativeFrom="column">
              <wp:posOffset>3386</wp:posOffset>
            </wp:positionH>
            <wp:positionV relativeFrom="paragraph">
              <wp:posOffset>31359</wp:posOffset>
            </wp:positionV>
            <wp:extent cx="1892105" cy="1419078"/>
            <wp:effectExtent l="0" t="0" r="635" b="381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105" cy="141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1A481" w14:textId="363D7C42" w:rsidR="00AF2CE7" w:rsidRDefault="00AF2CE7">
      <w:pPr>
        <w:rPr>
          <w:sz w:val="22"/>
          <w:szCs w:val="22"/>
        </w:rPr>
      </w:pPr>
    </w:p>
    <w:p w14:paraId="41D4A11C" w14:textId="14E2F5F2" w:rsidR="00AF2CE7" w:rsidRDefault="00AF2CE7" w:rsidP="00AF2CE7">
      <w:r>
        <w:t>當log10γ為</w:t>
      </w:r>
      <w:r>
        <w:t>1</w:t>
      </w:r>
      <w:r>
        <w:t>時</w:t>
      </w:r>
      <w:r>
        <w:t>,</w:t>
      </w:r>
      <w:r>
        <w:t>被選中的次數最多，而當log10γ為</w:t>
      </w:r>
      <w:r>
        <w:t>-1</w:t>
      </w:r>
      <w:r>
        <w:t>或</w:t>
      </w:r>
      <w:r>
        <w:t>3</w:t>
      </w:r>
      <w:r>
        <w:t>時，則皆沒被選中。</w:t>
      </w:r>
    </w:p>
    <w:p w14:paraId="6FD4CD8F" w14:textId="77777777" w:rsidR="00AF2CE7" w:rsidRPr="00AF2CE7" w:rsidRDefault="00AF2CE7">
      <w:pPr>
        <w:rPr>
          <w:rFonts w:hint="eastAsia"/>
          <w:sz w:val="22"/>
          <w:szCs w:val="22"/>
        </w:rPr>
      </w:pPr>
    </w:p>
    <w:p w14:paraId="357B49FE" w14:textId="0F806027" w:rsidR="00AF2CE7" w:rsidRDefault="00AF2CE7">
      <w:pPr>
        <w:rPr>
          <w:sz w:val="22"/>
          <w:szCs w:val="22"/>
        </w:rPr>
      </w:pPr>
    </w:p>
    <w:p w14:paraId="4AF57B9A" w14:textId="53F3C500" w:rsidR="00AF2CE7" w:rsidRDefault="00AF2CE7">
      <w:pPr>
        <w:rPr>
          <w:sz w:val="22"/>
          <w:szCs w:val="22"/>
        </w:rPr>
      </w:pPr>
    </w:p>
    <w:p w14:paraId="49D973D5" w14:textId="6202099F" w:rsidR="00AF2CE7" w:rsidRDefault="00AF2CE7">
      <w:pPr>
        <w:rPr>
          <w:sz w:val="22"/>
          <w:szCs w:val="22"/>
        </w:rPr>
      </w:pPr>
    </w:p>
    <w:p w14:paraId="03380842" w14:textId="17A18A3F" w:rsidR="00AF2CE7" w:rsidRDefault="00AF2CE7">
      <w:pPr>
        <w:rPr>
          <w:sz w:val="22"/>
          <w:szCs w:val="22"/>
        </w:rPr>
      </w:pPr>
    </w:p>
    <w:p w14:paraId="2B414432" w14:textId="01E1EA37" w:rsidR="00AF2CE7" w:rsidRDefault="00AF2CE7">
      <w:pPr>
        <w:rPr>
          <w:sz w:val="22"/>
          <w:szCs w:val="22"/>
        </w:rPr>
      </w:pPr>
    </w:p>
    <w:p w14:paraId="52E2EE5C" w14:textId="66DF29F8" w:rsidR="00AF2CE7" w:rsidRDefault="00AF2CE7">
      <w:pPr>
        <w:rPr>
          <w:sz w:val="22"/>
          <w:szCs w:val="22"/>
        </w:rPr>
      </w:pPr>
    </w:p>
    <w:p w14:paraId="1A5A0B2D" w14:textId="0B6B8F66" w:rsidR="00AF2CE7" w:rsidRDefault="00AF2CE7">
      <w:pPr>
        <w:rPr>
          <w:sz w:val="22"/>
          <w:szCs w:val="22"/>
        </w:rPr>
      </w:pPr>
    </w:p>
    <w:p w14:paraId="3868EB8F" w14:textId="2C21ACEF" w:rsidR="00AF2CE7" w:rsidRDefault="00AF2CE7">
      <w:pPr>
        <w:rPr>
          <w:sz w:val="22"/>
          <w:szCs w:val="22"/>
        </w:rPr>
      </w:pPr>
    </w:p>
    <w:p w14:paraId="22F41A74" w14:textId="09A78E83" w:rsidR="00AF2CE7" w:rsidRDefault="00AF2CE7">
      <w:pPr>
        <w:rPr>
          <w:sz w:val="22"/>
          <w:szCs w:val="22"/>
        </w:rPr>
      </w:pPr>
    </w:p>
    <w:p w14:paraId="47E081D4" w14:textId="3B7DE4A9" w:rsidR="00AF2CE7" w:rsidRDefault="00AF2CE7">
      <w:pPr>
        <w:rPr>
          <w:sz w:val="22"/>
          <w:szCs w:val="22"/>
        </w:rPr>
      </w:pPr>
      <w:r>
        <w:rPr>
          <w:sz w:val="22"/>
          <w:szCs w:val="22"/>
        </w:rPr>
        <w:t>17</w:t>
      </w:r>
      <w:r>
        <w:rPr>
          <w:rFonts w:hint="eastAsia"/>
          <w:sz w:val="22"/>
          <w:szCs w:val="22"/>
        </w:rPr>
        <w:t>.</w:t>
      </w:r>
    </w:p>
    <w:p w14:paraId="67B9FBB0" w14:textId="5D50C644" w:rsidR="00AF2CE7" w:rsidRDefault="00AF22A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A0BCF05" wp14:editId="170CB38C">
            <wp:extent cx="6184900" cy="2141220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822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8AF" w14:textId="7C1F47D2" w:rsidR="00AF22AF" w:rsidRPr="00153AA6" w:rsidRDefault="00AF22AF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1</w:t>
      </w:r>
      <w:r>
        <w:rPr>
          <w:sz w:val="22"/>
          <w:szCs w:val="22"/>
        </w:rPr>
        <w:t>8.</w:t>
      </w:r>
      <w:r w:rsidR="001B3E82">
        <w:rPr>
          <w:rFonts w:hint="eastAsia"/>
          <w:noProof/>
          <w:sz w:val="22"/>
          <w:szCs w:val="22"/>
        </w:rPr>
        <w:drawing>
          <wp:inline distT="0" distB="0" distL="0" distR="0" wp14:anchorId="57134105" wp14:editId="21D2F7CC">
            <wp:extent cx="6184900" cy="7703820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822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2AF" w:rsidRPr="00153AA6" w:rsidSect="00386C03"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03"/>
    <w:rsid w:val="000C0B57"/>
    <w:rsid w:val="00153AA6"/>
    <w:rsid w:val="001B3E82"/>
    <w:rsid w:val="002479B7"/>
    <w:rsid w:val="00286C5F"/>
    <w:rsid w:val="00347AB5"/>
    <w:rsid w:val="00386C03"/>
    <w:rsid w:val="003A1B7B"/>
    <w:rsid w:val="003C5D6A"/>
    <w:rsid w:val="0071067C"/>
    <w:rsid w:val="007C1D0E"/>
    <w:rsid w:val="00967E46"/>
    <w:rsid w:val="00AD44A4"/>
    <w:rsid w:val="00AF22AF"/>
    <w:rsid w:val="00AF2CE7"/>
    <w:rsid w:val="00B3317D"/>
    <w:rsid w:val="00C428DD"/>
    <w:rsid w:val="00CC4C96"/>
    <w:rsid w:val="00D57BF8"/>
    <w:rsid w:val="00DF71BC"/>
    <w:rsid w:val="00E14FBF"/>
    <w:rsid w:val="00E1772E"/>
    <w:rsid w:val="00E42EC0"/>
    <w:rsid w:val="00E7116C"/>
    <w:rsid w:val="00FD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3FE1"/>
  <w15:chartTrackingRefBased/>
  <w15:docId w15:val="{BEB0E1AC-F4C8-E240-A66C-EFDABB69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CE7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6C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2020-04-23T18:27:00Z</cp:lastPrinted>
  <dcterms:created xsi:type="dcterms:W3CDTF">2020-04-16T04:26:00Z</dcterms:created>
  <dcterms:modified xsi:type="dcterms:W3CDTF">2020-04-23T18:30:00Z</dcterms:modified>
</cp:coreProperties>
</file>