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Use </w:t>
      </w:r>
      <w:r w:rsidDel="00000000" w:rsidR="00000000" w:rsidRPr="00000000">
        <w:rPr>
          <w:b w:val="1"/>
          <w:highlight w:val="green"/>
          <w:rtl w:val="0"/>
        </w:rPr>
        <w:t xml:space="preserve">LOOPBACK 3</w:t>
      </w:r>
      <w:r w:rsidDel="00000000" w:rsidR="00000000" w:rsidRPr="00000000">
        <w:rPr>
          <w:highlight w:val="green"/>
          <w:rtl w:val="0"/>
        </w:rPr>
        <w:t xml:space="preserve"> as api server (set up to use /api/ as routes) - Done. by default route to api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Rules for backend: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Models represent entities to be saved in database (Mongo)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ONLY USE PATCH FOR UPDATE. PUT will overwrite all existing data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Automatic fields for every model - </w:t>
      </w:r>
      <w:r w:rsidDel="00000000" w:rsidR="00000000" w:rsidRPr="00000000">
        <w:rPr>
          <w:i w:val="1"/>
          <w:shd w:fill="ffe599" w:val="clear"/>
          <w:rtl w:val="0"/>
        </w:rPr>
        <w:t xml:space="preserve">use BaseModel. Install loopback timestamp mixin and loopback user mixin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id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name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createdAt, updatedAt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created, updated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Models and relationships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Example with Lead, Event and Note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lead_source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lead_status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lead_industry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Lead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Event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Note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Link lead_source, lead_status, lead_industry to Lead - </w:t>
      </w:r>
      <w:r w:rsidDel="00000000" w:rsidR="00000000" w:rsidRPr="00000000">
        <w:rPr>
          <w:highlight w:val="green"/>
          <w:rtl w:val="0"/>
        </w:rPr>
        <w:t xml:space="preserve">use belongsTo. See leads.json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Link Event, Notes to Lead - </w:t>
      </w:r>
      <w:r w:rsidDel="00000000" w:rsidR="00000000" w:rsidRPr="00000000">
        <w:rPr>
          <w:highlight w:val="green"/>
          <w:rtl w:val="0"/>
        </w:rPr>
        <w:t xml:space="preserve">Use polymorphic hasMany-belongsTo relation because Events can be used with other objects. See lead.json and event.json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Example model and 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validation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authentication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access control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react routing and webpack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 and timeout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security and routing system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