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EC6ED" w14:textId="37EFA9E8" w:rsidR="00536E5F" w:rsidRDefault="00825AF4">
      <w:pPr>
        <w:rPr>
          <w:lang w:val="en-US"/>
        </w:rPr>
      </w:pPr>
      <w:r>
        <w:rPr>
          <w:lang w:val="en-US"/>
        </w:rPr>
        <w:t>COMP5338</w:t>
      </w:r>
    </w:p>
    <w:p w14:paraId="0055EE85" w14:textId="3627E261" w:rsidR="00825AF4" w:rsidRDefault="00825AF4">
      <w:pPr>
        <w:rPr>
          <w:lang w:val="en-US"/>
        </w:rPr>
      </w:pPr>
      <w:r>
        <w:rPr>
          <w:lang w:val="en-US"/>
        </w:rPr>
        <w:t>Week 1: Big Data and NoSQL Database</w:t>
      </w:r>
    </w:p>
    <w:p w14:paraId="332463C1" w14:textId="392C03CD" w:rsidR="00825AF4" w:rsidRDefault="00825AF4">
      <w:pPr>
        <w:rPr>
          <w:lang w:val="en-US"/>
        </w:rPr>
      </w:pPr>
      <w:proofErr w:type="spellStart"/>
      <w:r>
        <w:rPr>
          <w:lang w:val="en-US"/>
        </w:rPr>
        <w:t>Entites</w:t>
      </w:r>
      <w:proofErr w:type="spellEnd"/>
      <w:r>
        <w:rPr>
          <w:lang w:val="en-US"/>
        </w:rPr>
        <w:t xml:space="preserve"> – distinct objects, Relationship – between entities.</w:t>
      </w:r>
    </w:p>
    <w:p w14:paraId="689A9E98" w14:textId="4396B70C" w:rsidR="00825AF4" w:rsidRDefault="00825AF4">
      <w:pPr>
        <w:rPr>
          <w:lang w:val="en-US"/>
        </w:rPr>
      </w:pPr>
      <w:r>
        <w:rPr>
          <w:lang w:val="en-US"/>
        </w:rPr>
        <w:t>Relational RDBMS: Disk-Oriented storage, table stored, B-Trees index, dynamic locking, SQL.</w:t>
      </w:r>
    </w:p>
    <w:p w14:paraId="7A6DA983" w14:textId="35F81BE9" w:rsidR="00825AF4" w:rsidRDefault="00825AF4">
      <w:pPr>
        <w:rPr>
          <w:lang w:val="en-US"/>
        </w:rPr>
      </w:pPr>
      <w:r>
        <w:rPr>
          <w:lang w:val="en-US"/>
        </w:rPr>
        <w:t xml:space="preserve">Value of RDBMS. Store persistent data – store large amt of data on disks, Application integrity, concurrency control, standard – widely used and SQL is standard language. </w:t>
      </w:r>
    </w:p>
    <w:p w14:paraId="0A539609" w14:textId="6BFB370D" w:rsidR="00825AF4" w:rsidRDefault="00825AF4">
      <w:pPr>
        <w:rPr>
          <w:lang w:val="en-US"/>
        </w:rPr>
      </w:pPr>
      <w:r>
        <w:rPr>
          <w:lang w:val="en-US"/>
        </w:rPr>
        <w:t xml:space="preserve">Scaling up – increase storage capacity, Scaling Out – buying multiple </w:t>
      </w:r>
      <w:r w:rsidR="007074AB">
        <w:rPr>
          <w:lang w:val="en-US"/>
        </w:rPr>
        <w:t>machines</w:t>
      </w:r>
      <w:r>
        <w:rPr>
          <w:lang w:val="en-US"/>
        </w:rPr>
        <w:t>.</w:t>
      </w:r>
    </w:p>
    <w:p w14:paraId="2E2C400C" w14:textId="3612CE9E" w:rsidR="00825AF4" w:rsidRDefault="00825AF4">
      <w:pPr>
        <w:rPr>
          <w:lang w:val="en-US"/>
        </w:rPr>
      </w:pPr>
      <w:r>
        <w:rPr>
          <w:lang w:val="en-US"/>
        </w:rPr>
        <w:t xml:space="preserve">Problem: </w:t>
      </w:r>
      <w:r w:rsidR="007074AB">
        <w:rPr>
          <w:lang w:val="en-US"/>
        </w:rPr>
        <w:t>Table</w:t>
      </w:r>
      <w:r>
        <w:rPr>
          <w:lang w:val="en-US"/>
        </w:rPr>
        <w:t xml:space="preserve"> structures are </w:t>
      </w:r>
      <w:r w:rsidR="007074AB">
        <w:rPr>
          <w:lang w:val="en-US"/>
        </w:rPr>
        <w:t>predefined</w:t>
      </w:r>
      <w:r>
        <w:rPr>
          <w:lang w:val="en-US"/>
        </w:rPr>
        <w:t xml:space="preserve">, relationship between </w:t>
      </w:r>
      <w:proofErr w:type="spellStart"/>
      <w:r>
        <w:rPr>
          <w:lang w:val="en-US"/>
        </w:rPr>
        <w:t>ables</w:t>
      </w:r>
      <w:proofErr w:type="spellEnd"/>
      <w:r>
        <w:rPr>
          <w:lang w:val="en-US"/>
        </w:rPr>
        <w:t xml:space="preserve"> also predefined. Evolution large impact on RDBMS. Queries can fail when schema change.</w:t>
      </w:r>
    </w:p>
    <w:p w14:paraId="48C1E875" w14:textId="062A9ABC" w:rsidR="00825AF4" w:rsidRDefault="00825AF4">
      <w:pPr>
        <w:rPr>
          <w:lang w:val="en-US"/>
        </w:rPr>
      </w:pPr>
      <w:r>
        <w:rPr>
          <w:lang w:val="en-US"/>
        </w:rPr>
        <w:t xml:space="preserve">Scalability: capability of a system to handle a growing amt of work. DB is the size of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and the traffic against it grows to the point of crossing an optimal level of performance.</w:t>
      </w:r>
    </w:p>
    <w:p w14:paraId="2B7EC4D0" w14:textId="395120FA" w:rsidR="00855CE5" w:rsidRDefault="00855CE5">
      <w:pPr>
        <w:rPr>
          <w:lang w:val="en-US"/>
        </w:rPr>
      </w:pPr>
    </w:p>
    <w:p w14:paraId="786AE03F" w14:textId="2E809BF9" w:rsidR="00855CE5" w:rsidRDefault="00855CE5">
      <w:pPr>
        <w:rPr>
          <w:lang w:val="en-US"/>
        </w:rPr>
      </w:pPr>
      <w:r>
        <w:rPr>
          <w:lang w:val="en-US"/>
        </w:rPr>
        <w:t xml:space="preserve">Week 2: </w:t>
      </w:r>
      <w:proofErr w:type="spellStart"/>
      <w:r>
        <w:rPr>
          <w:lang w:val="en-US"/>
        </w:rPr>
        <w:t>Docuemtn</w:t>
      </w:r>
      <w:proofErr w:type="spellEnd"/>
      <w:r>
        <w:rPr>
          <w:lang w:val="en-US"/>
        </w:rPr>
        <w:t xml:space="preserve"> Store: Data Model &amp; Simple Query</w:t>
      </w:r>
    </w:p>
    <w:p w14:paraId="16EC76E7" w14:textId="3439CF3A" w:rsidR="00855CE5" w:rsidRPr="00825AF4" w:rsidRDefault="00855CE5">
      <w:pPr>
        <w:rPr>
          <w:lang w:val="en-US"/>
        </w:rPr>
      </w:pPr>
      <w:r>
        <w:rPr>
          <w:lang w:val="en-US"/>
        </w:rPr>
        <w:t xml:space="preserve">Semi-structured Data: Not constrained by a defined and rigid schema. It is </w:t>
      </w:r>
      <w:proofErr w:type="spellStart"/>
      <w:r>
        <w:rPr>
          <w:lang w:val="en-US"/>
        </w:rPr>
        <w:t>self describing</w:t>
      </w:r>
      <w:proofErr w:type="spellEnd"/>
      <w:r>
        <w:rPr>
          <w:lang w:val="en-US"/>
        </w:rPr>
        <w:t xml:space="preserve">. Incorporate structure as part of data rather placing data in a structed schema.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XML and JSON.</w:t>
      </w:r>
    </w:p>
    <w:sectPr w:rsidR="00855CE5" w:rsidRPr="00825AF4" w:rsidSect="00825AF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F4"/>
    <w:rsid w:val="00211A74"/>
    <w:rsid w:val="00536E5F"/>
    <w:rsid w:val="007074AB"/>
    <w:rsid w:val="0077338A"/>
    <w:rsid w:val="00825AF4"/>
    <w:rsid w:val="00855CE5"/>
    <w:rsid w:val="00F1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06F0"/>
  <w15:chartTrackingRefBased/>
  <w15:docId w15:val="{B37C899E-501A-7248-BE41-1D56418C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Lu</dc:creator>
  <cp:keywords/>
  <dc:description/>
  <cp:lastModifiedBy>Kevin Lu</cp:lastModifiedBy>
  <cp:revision>2</cp:revision>
  <dcterms:created xsi:type="dcterms:W3CDTF">2020-12-01T23:40:00Z</dcterms:created>
  <dcterms:modified xsi:type="dcterms:W3CDTF">2020-12-02T03:11:00Z</dcterms:modified>
</cp:coreProperties>
</file>