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81E15" w14:textId="77777777" w:rsidR="00B37FA0" w:rsidRPr="00B37FA0" w:rsidRDefault="00B37FA0" w:rsidP="00B37FA0">
      <w:pPr>
        <w:rPr>
          <w:b/>
          <w:bCs/>
        </w:rPr>
      </w:pPr>
      <w:r w:rsidRPr="00B37FA0">
        <w:rPr>
          <w:b/>
          <w:bCs/>
        </w:rPr>
        <w:t>Tabla de clases y componentes de Bootstrap usados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828"/>
      </w:tblGrid>
      <w:tr w:rsidR="00B37FA0" w:rsidRPr="00B37FA0" w14:paraId="5A162E5B" w14:textId="77777777" w:rsidTr="00B37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6E28C" w14:textId="77777777" w:rsidR="00B37FA0" w:rsidRPr="00B37FA0" w:rsidRDefault="00B37FA0" w:rsidP="00B37FA0">
            <w:pPr>
              <w:rPr>
                <w:b/>
                <w:bCs/>
              </w:rPr>
            </w:pPr>
            <w:r w:rsidRPr="00B37FA0">
              <w:rPr>
                <w:b/>
                <w:bCs/>
              </w:rPr>
              <w:t>Clase / Elemento</w:t>
            </w:r>
          </w:p>
        </w:tc>
        <w:tc>
          <w:tcPr>
            <w:tcW w:w="0" w:type="auto"/>
            <w:vAlign w:val="center"/>
            <w:hideMark/>
          </w:tcPr>
          <w:p w14:paraId="2F4DE350" w14:textId="77777777" w:rsidR="00B37FA0" w:rsidRPr="00B37FA0" w:rsidRDefault="00B37FA0" w:rsidP="00B37FA0">
            <w:pPr>
              <w:rPr>
                <w:b/>
                <w:bCs/>
              </w:rPr>
            </w:pPr>
            <w:r w:rsidRPr="00B37FA0">
              <w:rPr>
                <w:b/>
                <w:bCs/>
              </w:rPr>
              <w:t>Descripción</w:t>
            </w:r>
          </w:p>
        </w:tc>
      </w:tr>
      <w:tr w:rsidR="00B37FA0" w:rsidRPr="00B37FA0" w14:paraId="225E53C0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3F0A" w14:textId="77777777" w:rsidR="00B37FA0" w:rsidRPr="00B37FA0" w:rsidRDefault="00B37FA0" w:rsidP="00B37FA0">
            <w:r w:rsidRPr="00B37FA0">
              <w:t>container</w:t>
            </w:r>
          </w:p>
        </w:tc>
        <w:tc>
          <w:tcPr>
            <w:tcW w:w="0" w:type="auto"/>
            <w:vAlign w:val="center"/>
            <w:hideMark/>
          </w:tcPr>
          <w:p w14:paraId="51681E46" w14:textId="77777777" w:rsidR="00B37FA0" w:rsidRPr="00B37FA0" w:rsidRDefault="00B37FA0" w:rsidP="00B37FA0">
            <w:r w:rsidRPr="00B37FA0">
              <w:t xml:space="preserve">Contenedor central con márgenes automáticos y </w:t>
            </w:r>
            <w:proofErr w:type="spellStart"/>
            <w:r w:rsidRPr="00B37FA0">
              <w:t>padding</w:t>
            </w:r>
            <w:proofErr w:type="spellEnd"/>
            <w:r w:rsidRPr="00B37FA0">
              <w:t xml:space="preserve"> horizontal.</w:t>
            </w:r>
          </w:p>
        </w:tc>
      </w:tr>
      <w:tr w:rsidR="00B37FA0" w:rsidRPr="00B37FA0" w14:paraId="3B2F52C7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AAF1" w14:textId="77777777" w:rsidR="00B37FA0" w:rsidRPr="00B37FA0" w:rsidRDefault="00B37FA0" w:rsidP="00B37FA0">
            <w:proofErr w:type="spellStart"/>
            <w:r w:rsidRPr="00B37FA0">
              <w:t>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DB040" w14:textId="77777777" w:rsidR="00B37FA0" w:rsidRPr="00B37FA0" w:rsidRDefault="00B37FA0" w:rsidP="00B37FA0">
            <w:r w:rsidRPr="00B37FA0">
              <w:t>Fila en el sistema de grillas. Agrupa columnas.</w:t>
            </w:r>
          </w:p>
        </w:tc>
      </w:tr>
      <w:tr w:rsidR="00B37FA0" w:rsidRPr="00B37FA0" w14:paraId="25F94253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79BB" w14:textId="77777777" w:rsidR="00B37FA0" w:rsidRPr="00B37FA0" w:rsidRDefault="00B37FA0" w:rsidP="00B37FA0">
            <w:r w:rsidRPr="00B37FA0">
              <w:t>col-md-8, col-md-4</w:t>
            </w:r>
          </w:p>
        </w:tc>
        <w:tc>
          <w:tcPr>
            <w:tcW w:w="0" w:type="auto"/>
            <w:vAlign w:val="center"/>
            <w:hideMark/>
          </w:tcPr>
          <w:p w14:paraId="6555C1D0" w14:textId="77777777" w:rsidR="00B37FA0" w:rsidRPr="00B37FA0" w:rsidRDefault="00B37FA0" w:rsidP="00B37FA0">
            <w:r w:rsidRPr="00B37FA0">
              <w:t>Columnas responsivas. Ocupan 8 y 4 de 12 espacios respectivamente desde tamaño medio (≥768px).</w:t>
            </w:r>
          </w:p>
        </w:tc>
      </w:tr>
      <w:tr w:rsidR="00B37FA0" w:rsidRPr="00B37FA0" w14:paraId="62CDD5FD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23FF" w14:textId="77777777" w:rsidR="00B37FA0" w:rsidRPr="00B37FA0" w:rsidRDefault="00B37FA0" w:rsidP="00B37FA0">
            <w:r w:rsidRPr="00B37FA0">
              <w:t>g-4</w:t>
            </w:r>
          </w:p>
        </w:tc>
        <w:tc>
          <w:tcPr>
            <w:tcW w:w="0" w:type="auto"/>
            <w:vAlign w:val="center"/>
            <w:hideMark/>
          </w:tcPr>
          <w:p w14:paraId="43DBD02B" w14:textId="77777777" w:rsidR="00B37FA0" w:rsidRPr="00B37FA0" w:rsidRDefault="00B37FA0" w:rsidP="00B37FA0">
            <w:r w:rsidRPr="00B37FA0">
              <w:t>“</w:t>
            </w:r>
            <w:proofErr w:type="spellStart"/>
            <w:r w:rsidRPr="00B37FA0">
              <w:t>Gutter</w:t>
            </w:r>
            <w:proofErr w:type="spellEnd"/>
            <w:r w:rsidRPr="00B37FA0">
              <w:t>” o espacio entre columnas/filas con un valor de 4.</w:t>
            </w:r>
          </w:p>
        </w:tc>
      </w:tr>
      <w:tr w:rsidR="00B37FA0" w:rsidRPr="00B37FA0" w14:paraId="1125D61B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38FC" w14:textId="77777777" w:rsidR="00B37FA0" w:rsidRPr="00B37FA0" w:rsidRDefault="00B37FA0" w:rsidP="00B37FA0">
            <w:r w:rsidRPr="00B37FA0">
              <w:t>py-5</w:t>
            </w:r>
          </w:p>
        </w:tc>
        <w:tc>
          <w:tcPr>
            <w:tcW w:w="0" w:type="auto"/>
            <w:vAlign w:val="center"/>
            <w:hideMark/>
          </w:tcPr>
          <w:p w14:paraId="7D71C880" w14:textId="77777777" w:rsidR="00B37FA0" w:rsidRPr="00B37FA0" w:rsidRDefault="00B37FA0" w:rsidP="00B37FA0">
            <w:pPr>
              <w:rPr>
                <w:lang w:val="en-US"/>
              </w:rPr>
            </w:pPr>
            <w:r w:rsidRPr="00B37FA0">
              <w:rPr>
                <w:lang w:val="en-US"/>
              </w:rPr>
              <w:t xml:space="preserve">Padding vertical (padding-top y padding-bottom) de </w:t>
            </w:r>
            <w:proofErr w:type="spellStart"/>
            <w:r w:rsidRPr="00B37FA0">
              <w:rPr>
                <w:lang w:val="en-US"/>
              </w:rPr>
              <w:t>tamaño</w:t>
            </w:r>
            <w:proofErr w:type="spellEnd"/>
            <w:r w:rsidRPr="00B37FA0">
              <w:rPr>
                <w:lang w:val="en-US"/>
              </w:rPr>
              <w:t xml:space="preserve"> 5.</w:t>
            </w:r>
          </w:p>
        </w:tc>
      </w:tr>
      <w:tr w:rsidR="00B37FA0" w:rsidRPr="00B37FA0" w14:paraId="75E6F588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8A2B" w14:textId="77777777" w:rsidR="00B37FA0" w:rsidRPr="00B37FA0" w:rsidRDefault="00B37FA0" w:rsidP="00B37FA0">
            <w:r w:rsidRPr="00B37FA0">
              <w:t>mb-4, mb-5, mb-0</w:t>
            </w:r>
          </w:p>
        </w:tc>
        <w:tc>
          <w:tcPr>
            <w:tcW w:w="0" w:type="auto"/>
            <w:vAlign w:val="center"/>
            <w:hideMark/>
          </w:tcPr>
          <w:p w14:paraId="7E2894F2" w14:textId="77777777" w:rsidR="00B37FA0" w:rsidRPr="00B37FA0" w:rsidRDefault="00B37FA0" w:rsidP="00B37FA0">
            <w:proofErr w:type="spellStart"/>
            <w:r w:rsidRPr="00B37FA0">
              <w:t>margin</w:t>
            </w:r>
            <w:proofErr w:type="spellEnd"/>
            <w:r w:rsidRPr="00B37FA0">
              <w:t>-bottom con diferentes tamaños: 4, 5 y 0 respectivamente.</w:t>
            </w:r>
          </w:p>
        </w:tc>
      </w:tr>
      <w:tr w:rsidR="00B37FA0" w:rsidRPr="00B37FA0" w14:paraId="771D6BA9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58B8" w14:textId="77777777" w:rsidR="00B37FA0" w:rsidRPr="00B37FA0" w:rsidRDefault="00B37FA0" w:rsidP="00B37FA0">
            <w:proofErr w:type="spellStart"/>
            <w:r w:rsidRPr="00B37FA0">
              <w:t>text</w:t>
            </w:r>
            <w:proofErr w:type="spellEnd"/>
            <w:r w:rsidRPr="00B37FA0">
              <w:t>-center</w:t>
            </w:r>
          </w:p>
        </w:tc>
        <w:tc>
          <w:tcPr>
            <w:tcW w:w="0" w:type="auto"/>
            <w:vAlign w:val="center"/>
            <w:hideMark/>
          </w:tcPr>
          <w:p w14:paraId="49665D7D" w14:textId="77777777" w:rsidR="00B37FA0" w:rsidRPr="00B37FA0" w:rsidRDefault="00B37FA0" w:rsidP="00B37FA0">
            <w:r w:rsidRPr="00B37FA0">
              <w:t>Centra horizontalmente el texto.</w:t>
            </w:r>
          </w:p>
        </w:tc>
      </w:tr>
      <w:tr w:rsidR="00B37FA0" w:rsidRPr="00B37FA0" w14:paraId="18810705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17C6" w14:textId="77777777" w:rsidR="00B37FA0" w:rsidRPr="00B37FA0" w:rsidRDefault="00B37FA0" w:rsidP="00B37FA0">
            <w:pPr>
              <w:rPr>
                <w:lang w:val="en-US"/>
              </w:rPr>
            </w:pPr>
            <w:r w:rsidRPr="00B37FA0">
              <w:rPr>
                <w:lang w:val="en-US"/>
              </w:rPr>
              <w:t>text-white, text-warning, text-dark</w:t>
            </w:r>
          </w:p>
        </w:tc>
        <w:tc>
          <w:tcPr>
            <w:tcW w:w="0" w:type="auto"/>
            <w:vAlign w:val="center"/>
            <w:hideMark/>
          </w:tcPr>
          <w:p w14:paraId="3774D7A1" w14:textId="77777777" w:rsidR="00B37FA0" w:rsidRPr="00B37FA0" w:rsidRDefault="00B37FA0" w:rsidP="00B37FA0">
            <w:r w:rsidRPr="00B37FA0">
              <w:t>Colores del texto (blanco, amarillo, oscuro).</w:t>
            </w:r>
          </w:p>
        </w:tc>
      </w:tr>
      <w:tr w:rsidR="00B37FA0" w:rsidRPr="00B37FA0" w14:paraId="37A86F83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01E4" w14:textId="77777777" w:rsidR="00B37FA0" w:rsidRPr="00B37FA0" w:rsidRDefault="00B37FA0" w:rsidP="00B37FA0">
            <w:pPr>
              <w:rPr>
                <w:lang w:val="en-US"/>
              </w:rPr>
            </w:pPr>
            <w:proofErr w:type="spellStart"/>
            <w:r w:rsidRPr="00B37FA0">
              <w:rPr>
                <w:lang w:val="en-US"/>
              </w:rPr>
              <w:t>bg</w:t>
            </w:r>
            <w:proofErr w:type="spellEnd"/>
            <w:r w:rsidRPr="00B37FA0">
              <w:rPr>
                <w:lang w:val="en-US"/>
              </w:rPr>
              <w:t xml:space="preserve">-dark, </w:t>
            </w:r>
            <w:proofErr w:type="spellStart"/>
            <w:r w:rsidRPr="00B37FA0">
              <w:rPr>
                <w:lang w:val="en-US"/>
              </w:rPr>
              <w:t>bg</w:t>
            </w:r>
            <w:proofErr w:type="spellEnd"/>
            <w:r w:rsidRPr="00B37FA0">
              <w:rPr>
                <w:lang w:val="en-US"/>
              </w:rPr>
              <w:t xml:space="preserve">-light, </w:t>
            </w:r>
            <w:proofErr w:type="spellStart"/>
            <w:r w:rsidRPr="00B37FA0">
              <w:rPr>
                <w:lang w:val="en-US"/>
              </w:rPr>
              <w:t>bg</w:t>
            </w:r>
            <w:proofErr w:type="spellEnd"/>
            <w:r w:rsidRPr="00B37FA0">
              <w:rPr>
                <w:lang w:val="en-US"/>
              </w:rPr>
              <w:t>-black</w:t>
            </w:r>
          </w:p>
        </w:tc>
        <w:tc>
          <w:tcPr>
            <w:tcW w:w="0" w:type="auto"/>
            <w:vAlign w:val="center"/>
            <w:hideMark/>
          </w:tcPr>
          <w:p w14:paraId="27104EB6" w14:textId="77777777" w:rsidR="00B37FA0" w:rsidRPr="00B37FA0" w:rsidRDefault="00B37FA0" w:rsidP="00B37FA0">
            <w:r w:rsidRPr="00B37FA0">
              <w:t>Colores de fondo (oscuro, claro, negro).</w:t>
            </w:r>
          </w:p>
        </w:tc>
      </w:tr>
      <w:tr w:rsidR="00B37FA0" w:rsidRPr="00B37FA0" w14:paraId="21EAFFF3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AD4CC" w14:textId="77777777" w:rsidR="00B37FA0" w:rsidRPr="00B37FA0" w:rsidRDefault="00B37FA0" w:rsidP="00B37FA0">
            <w:proofErr w:type="spellStart"/>
            <w:r w:rsidRPr="00B37FA0">
              <w:t>navbar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278A4" w14:textId="77777777" w:rsidR="00B37FA0" w:rsidRPr="00B37FA0" w:rsidRDefault="00B37FA0" w:rsidP="00B37FA0">
            <w:r w:rsidRPr="00B37FA0">
              <w:t>Componente de barra de navegación.</w:t>
            </w:r>
          </w:p>
        </w:tc>
      </w:tr>
      <w:tr w:rsidR="00B37FA0" w:rsidRPr="00B37FA0" w14:paraId="266E0FE4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9D4FC" w14:textId="77777777" w:rsidR="00B37FA0" w:rsidRPr="00B37FA0" w:rsidRDefault="00B37FA0" w:rsidP="00B37FA0">
            <w:proofErr w:type="spellStart"/>
            <w:r w:rsidRPr="00B37FA0">
              <w:t>navbar-expand-lg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C9ADE" w14:textId="77777777" w:rsidR="00B37FA0" w:rsidRPr="00B37FA0" w:rsidRDefault="00B37FA0" w:rsidP="00B37FA0">
            <w:r w:rsidRPr="00B37FA0">
              <w:t>Expande el menú en pantallas grandes (≥992px).</w:t>
            </w:r>
          </w:p>
        </w:tc>
      </w:tr>
      <w:tr w:rsidR="00B37FA0" w:rsidRPr="00B37FA0" w14:paraId="6BD9B46B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5E1D" w14:textId="77777777" w:rsidR="00B37FA0" w:rsidRPr="00B37FA0" w:rsidRDefault="00B37FA0" w:rsidP="00B37FA0">
            <w:proofErr w:type="spellStart"/>
            <w:r w:rsidRPr="00B37FA0">
              <w:t>navbar-brand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B78E5" w14:textId="77777777" w:rsidR="00B37FA0" w:rsidRPr="00B37FA0" w:rsidRDefault="00B37FA0" w:rsidP="00B37FA0">
            <w:r w:rsidRPr="00B37FA0">
              <w:t>Estilo para el nombre o logo de la marca.</w:t>
            </w:r>
          </w:p>
        </w:tc>
      </w:tr>
      <w:tr w:rsidR="00B37FA0" w:rsidRPr="00B37FA0" w14:paraId="2E461317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B54CD" w14:textId="77777777" w:rsidR="00B37FA0" w:rsidRPr="00B37FA0" w:rsidRDefault="00B37FA0" w:rsidP="00B37FA0">
            <w:proofErr w:type="spellStart"/>
            <w:r w:rsidRPr="00B37FA0">
              <w:t>navbar-nav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0ED8C" w14:textId="77777777" w:rsidR="00B37FA0" w:rsidRPr="00B37FA0" w:rsidRDefault="00B37FA0" w:rsidP="00B37FA0">
            <w:r w:rsidRPr="00B37FA0">
              <w:t>Contenedor de los enlaces de navegación (</w:t>
            </w:r>
            <w:proofErr w:type="spellStart"/>
            <w:r w:rsidRPr="00B37FA0">
              <w:t>nav-item</w:t>
            </w:r>
            <w:proofErr w:type="spellEnd"/>
            <w:r w:rsidRPr="00B37FA0">
              <w:t>).</w:t>
            </w:r>
          </w:p>
        </w:tc>
      </w:tr>
      <w:tr w:rsidR="00B37FA0" w:rsidRPr="00B37FA0" w14:paraId="7814E10E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71D51" w14:textId="77777777" w:rsidR="00B37FA0" w:rsidRPr="00B37FA0" w:rsidRDefault="00B37FA0" w:rsidP="00B37FA0">
            <w:proofErr w:type="spellStart"/>
            <w:r w:rsidRPr="00B37FA0">
              <w:t>nav-item</w:t>
            </w:r>
            <w:proofErr w:type="spellEnd"/>
            <w:r w:rsidRPr="00B37FA0">
              <w:t xml:space="preserve">, </w:t>
            </w:r>
            <w:proofErr w:type="spellStart"/>
            <w:r w:rsidRPr="00B37FA0">
              <w:t>nav</w:t>
            </w:r>
            <w:proofErr w:type="spellEnd"/>
            <w:r w:rsidRPr="00B37FA0">
              <w:t>-</w:t>
            </w:r>
            <w:proofErr w:type="gramStart"/>
            <w:r w:rsidRPr="00B37FA0">
              <w:t>link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0C7C9A" w14:textId="77777777" w:rsidR="00B37FA0" w:rsidRPr="00B37FA0" w:rsidRDefault="00B37FA0" w:rsidP="00B37FA0">
            <w:r w:rsidRPr="00B37FA0">
              <w:t>Elementos individuales del menú de navegación.</w:t>
            </w:r>
          </w:p>
        </w:tc>
      </w:tr>
      <w:tr w:rsidR="00B37FA0" w:rsidRPr="00B37FA0" w14:paraId="1E06C19E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D05E" w14:textId="77777777" w:rsidR="00B37FA0" w:rsidRPr="00B37FA0" w:rsidRDefault="00B37FA0" w:rsidP="00B37FA0">
            <w:proofErr w:type="spellStart"/>
            <w:r w:rsidRPr="00B37FA0">
              <w:t>navbar-toggler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890C6" w14:textId="77777777" w:rsidR="00B37FA0" w:rsidRPr="00B37FA0" w:rsidRDefault="00B37FA0" w:rsidP="00B37FA0">
            <w:r w:rsidRPr="00B37FA0">
              <w:t>Botón para mostrar/ocultar menú en pantallas pequeñas.</w:t>
            </w:r>
          </w:p>
        </w:tc>
      </w:tr>
      <w:tr w:rsidR="00B37FA0" w:rsidRPr="00B37FA0" w14:paraId="398009E8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7B08" w14:textId="77777777" w:rsidR="00B37FA0" w:rsidRPr="00B37FA0" w:rsidRDefault="00B37FA0" w:rsidP="00B37FA0">
            <w:proofErr w:type="spellStart"/>
            <w:r w:rsidRPr="00B37FA0">
              <w:t>navbar-toggler-icon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290F5" w14:textId="77777777" w:rsidR="00B37FA0" w:rsidRPr="00B37FA0" w:rsidRDefault="00B37FA0" w:rsidP="00B37FA0">
            <w:r w:rsidRPr="00B37FA0">
              <w:t>Icono (</w:t>
            </w:r>
            <w:r w:rsidRPr="00B37FA0">
              <w:rPr>
                <w:rFonts w:ascii="Segoe UI Symbol" w:hAnsi="Segoe UI Symbol" w:cs="Segoe UI Symbol"/>
              </w:rPr>
              <w:t>☰</w:t>
            </w:r>
            <w:r w:rsidRPr="00B37FA0">
              <w:t>) dentro del bot</w:t>
            </w:r>
            <w:r w:rsidRPr="00B37FA0">
              <w:rPr>
                <w:rFonts w:ascii="Aptos" w:hAnsi="Aptos" w:cs="Aptos"/>
              </w:rPr>
              <w:t>ó</w:t>
            </w:r>
            <w:r w:rsidRPr="00B37FA0">
              <w:t>n de men</w:t>
            </w:r>
            <w:r w:rsidRPr="00B37FA0">
              <w:rPr>
                <w:rFonts w:ascii="Aptos" w:hAnsi="Aptos" w:cs="Aptos"/>
              </w:rPr>
              <w:t>ú</w:t>
            </w:r>
            <w:r w:rsidRPr="00B37FA0">
              <w:t>.</w:t>
            </w:r>
          </w:p>
        </w:tc>
      </w:tr>
      <w:tr w:rsidR="00B37FA0" w:rsidRPr="00B37FA0" w14:paraId="4CFF78D4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C959" w14:textId="77777777" w:rsidR="00B37FA0" w:rsidRPr="00B37FA0" w:rsidRDefault="00B37FA0" w:rsidP="00B37FA0">
            <w:proofErr w:type="spellStart"/>
            <w:r w:rsidRPr="00B37FA0">
              <w:t>collapse</w:t>
            </w:r>
            <w:proofErr w:type="spellEnd"/>
            <w:r w:rsidRPr="00B37FA0">
              <w:t xml:space="preserve">, </w:t>
            </w:r>
            <w:proofErr w:type="spellStart"/>
            <w:r w:rsidRPr="00B37FA0">
              <w:t>navbar-collapse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11A6B" w14:textId="77777777" w:rsidR="00B37FA0" w:rsidRPr="00B37FA0" w:rsidRDefault="00B37FA0" w:rsidP="00B37FA0">
            <w:r w:rsidRPr="00B37FA0">
              <w:t>Hace colapsable el menú en móviles.</w:t>
            </w:r>
          </w:p>
        </w:tc>
      </w:tr>
      <w:tr w:rsidR="00B37FA0" w:rsidRPr="00B37FA0" w14:paraId="355EC708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2B2A" w14:textId="77777777" w:rsidR="00B37FA0" w:rsidRPr="00B37FA0" w:rsidRDefault="00B37FA0" w:rsidP="00B37FA0">
            <w:proofErr w:type="spellStart"/>
            <w:r w:rsidRPr="00B37FA0">
              <w:lastRenderedPageBreak/>
              <w:t>justify-content-end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3D568" w14:textId="77777777" w:rsidR="00B37FA0" w:rsidRPr="00B37FA0" w:rsidRDefault="00B37FA0" w:rsidP="00B37FA0">
            <w:r w:rsidRPr="00B37FA0">
              <w:t>Alinea contenido (el menú) al final del eje horizontal.</w:t>
            </w:r>
          </w:p>
        </w:tc>
      </w:tr>
      <w:tr w:rsidR="00B37FA0" w:rsidRPr="00B37FA0" w14:paraId="34E86CC1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45FE" w14:textId="77777777" w:rsidR="00B37FA0" w:rsidRPr="00B37FA0" w:rsidRDefault="00B37FA0" w:rsidP="00B37FA0">
            <w:proofErr w:type="spellStart"/>
            <w:r w:rsidRPr="00B37FA0">
              <w:t>fixed</w:t>
            </w:r>
            <w:proofErr w:type="spellEnd"/>
            <w:r w:rsidRPr="00B37FA0">
              <w:t>-top</w:t>
            </w:r>
          </w:p>
        </w:tc>
        <w:tc>
          <w:tcPr>
            <w:tcW w:w="0" w:type="auto"/>
            <w:vAlign w:val="center"/>
            <w:hideMark/>
          </w:tcPr>
          <w:p w14:paraId="5BB7CAB5" w14:textId="77777777" w:rsidR="00B37FA0" w:rsidRPr="00B37FA0" w:rsidRDefault="00B37FA0" w:rsidP="00B37FA0">
            <w:r w:rsidRPr="00B37FA0">
              <w:t xml:space="preserve">Fija la barra de navegación en la parte superior al hacer </w:t>
            </w:r>
            <w:proofErr w:type="spellStart"/>
            <w:r w:rsidRPr="00B37FA0">
              <w:t>scroll</w:t>
            </w:r>
            <w:proofErr w:type="spellEnd"/>
            <w:r w:rsidRPr="00B37FA0">
              <w:t>.</w:t>
            </w:r>
          </w:p>
        </w:tc>
      </w:tr>
      <w:tr w:rsidR="00B37FA0" w:rsidRPr="00B37FA0" w14:paraId="77D18400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EA46" w14:textId="77777777" w:rsidR="00B37FA0" w:rsidRPr="00B37FA0" w:rsidRDefault="00B37FA0" w:rsidP="00B37FA0">
            <w:proofErr w:type="spellStart"/>
            <w:r w:rsidRPr="00B37FA0">
              <w:t>form-label</w:t>
            </w:r>
            <w:proofErr w:type="spellEnd"/>
            <w:r w:rsidRPr="00B37FA0">
              <w:t xml:space="preserve">, </w:t>
            </w:r>
            <w:proofErr w:type="spellStart"/>
            <w:r w:rsidRPr="00B37FA0">
              <w:t>form</w:t>
            </w:r>
            <w:proofErr w:type="spellEnd"/>
            <w:r w:rsidRPr="00B37FA0">
              <w:t>-control</w:t>
            </w:r>
          </w:p>
        </w:tc>
        <w:tc>
          <w:tcPr>
            <w:tcW w:w="0" w:type="auto"/>
            <w:vAlign w:val="center"/>
            <w:hideMark/>
          </w:tcPr>
          <w:p w14:paraId="5F48682E" w14:textId="77777777" w:rsidR="00B37FA0" w:rsidRPr="00B37FA0" w:rsidRDefault="00B37FA0" w:rsidP="00B37FA0">
            <w:r w:rsidRPr="00B37FA0">
              <w:t>Estilo para etiquetas y campos de formularios.</w:t>
            </w:r>
          </w:p>
        </w:tc>
      </w:tr>
      <w:tr w:rsidR="00B37FA0" w:rsidRPr="00B37FA0" w14:paraId="70775D75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1E54B" w14:textId="77777777" w:rsidR="00B37FA0" w:rsidRPr="00B37FA0" w:rsidRDefault="00B37FA0" w:rsidP="00B37FA0">
            <w:pPr>
              <w:rPr>
                <w:lang w:val="en-US"/>
              </w:rPr>
            </w:pPr>
            <w:proofErr w:type="spellStart"/>
            <w:r w:rsidRPr="00B37FA0">
              <w:rPr>
                <w:lang w:val="en-US"/>
              </w:rPr>
              <w:t>btn</w:t>
            </w:r>
            <w:proofErr w:type="spellEnd"/>
            <w:r w:rsidRPr="00B37FA0">
              <w:rPr>
                <w:lang w:val="en-US"/>
              </w:rPr>
              <w:t xml:space="preserve">, </w:t>
            </w:r>
            <w:proofErr w:type="spellStart"/>
            <w:r w:rsidRPr="00B37FA0">
              <w:rPr>
                <w:lang w:val="en-US"/>
              </w:rPr>
              <w:t>btn</w:t>
            </w:r>
            <w:proofErr w:type="spellEnd"/>
            <w:r w:rsidRPr="00B37FA0">
              <w:rPr>
                <w:lang w:val="en-US"/>
              </w:rPr>
              <w:t xml:space="preserve">-primary, </w:t>
            </w:r>
            <w:proofErr w:type="spellStart"/>
            <w:r w:rsidRPr="00B37FA0">
              <w:rPr>
                <w:lang w:val="en-US"/>
              </w:rPr>
              <w:t>btn</w:t>
            </w:r>
            <w:proofErr w:type="spellEnd"/>
            <w:r w:rsidRPr="00B37FA0">
              <w:rPr>
                <w:lang w:val="en-US"/>
              </w:rPr>
              <w:t>-outline-light</w:t>
            </w:r>
          </w:p>
        </w:tc>
        <w:tc>
          <w:tcPr>
            <w:tcW w:w="0" w:type="auto"/>
            <w:vAlign w:val="center"/>
            <w:hideMark/>
          </w:tcPr>
          <w:p w14:paraId="18863A4D" w14:textId="77777777" w:rsidR="00B37FA0" w:rsidRPr="00B37FA0" w:rsidRDefault="00B37FA0" w:rsidP="00B37FA0">
            <w:r w:rsidRPr="00B37FA0">
              <w:t>Estilos de botones con colores y bordes específicos.</w:t>
            </w:r>
          </w:p>
        </w:tc>
      </w:tr>
    </w:tbl>
    <w:p w14:paraId="1880DB84" w14:textId="77777777" w:rsidR="00B37FA0" w:rsidRDefault="00B37FA0" w:rsidP="00B37FA0"/>
    <w:p w14:paraId="4C662ECC" w14:textId="56B27D61" w:rsidR="00B37FA0" w:rsidRPr="00B37FA0" w:rsidRDefault="00B37FA0" w:rsidP="00B37FA0">
      <w:r w:rsidRPr="00B37FA0">
        <w:rPr>
          <w:b/>
          <w:bCs/>
        </w:rPr>
        <w:t>Otros elementos importantes de Bootstrap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5245"/>
      </w:tblGrid>
      <w:tr w:rsidR="00B37FA0" w:rsidRPr="00B37FA0" w14:paraId="3352262E" w14:textId="77777777" w:rsidTr="00B37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E16A3" w14:textId="77777777" w:rsidR="00B37FA0" w:rsidRPr="00B37FA0" w:rsidRDefault="00B37FA0" w:rsidP="00B37FA0">
            <w:pPr>
              <w:rPr>
                <w:b/>
                <w:bCs/>
              </w:rPr>
            </w:pPr>
            <w:r w:rsidRPr="00B37FA0">
              <w:rPr>
                <w:b/>
                <w:bCs/>
              </w:rPr>
              <w:t>Elemento HTML</w:t>
            </w:r>
          </w:p>
        </w:tc>
        <w:tc>
          <w:tcPr>
            <w:tcW w:w="0" w:type="auto"/>
            <w:vAlign w:val="center"/>
            <w:hideMark/>
          </w:tcPr>
          <w:p w14:paraId="28572C7B" w14:textId="77777777" w:rsidR="00B37FA0" w:rsidRPr="00B37FA0" w:rsidRDefault="00B37FA0" w:rsidP="00B37FA0">
            <w:pPr>
              <w:rPr>
                <w:b/>
                <w:bCs/>
              </w:rPr>
            </w:pPr>
            <w:r w:rsidRPr="00B37FA0">
              <w:rPr>
                <w:b/>
                <w:bCs/>
              </w:rPr>
              <w:t>Función dentro de Bootstrap</w:t>
            </w:r>
          </w:p>
        </w:tc>
      </w:tr>
      <w:tr w:rsidR="00B37FA0" w:rsidRPr="00B37FA0" w14:paraId="27086019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6EBA" w14:textId="77777777" w:rsidR="00B37FA0" w:rsidRPr="00B37FA0" w:rsidRDefault="00B37FA0" w:rsidP="00B37FA0">
            <w:pPr>
              <w:rPr>
                <w:lang w:val="en-US"/>
              </w:rPr>
            </w:pPr>
            <w:r w:rsidRPr="00B37FA0">
              <w:rPr>
                <w:lang w:val="en-US"/>
              </w:rPr>
              <w:t xml:space="preserve">&lt;link </w:t>
            </w:r>
            <w:proofErr w:type="spellStart"/>
            <w:r w:rsidRPr="00B37FA0">
              <w:rPr>
                <w:lang w:val="en-US"/>
              </w:rPr>
              <w:t>href</w:t>
            </w:r>
            <w:proofErr w:type="spellEnd"/>
            <w:r w:rsidRPr="00B37FA0">
              <w:rPr>
                <w:lang w:val="en-US"/>
              </w:rPr>
              <w:t>="...bootstrap.min.css"&gt;</w:t>
            </w:r>
          </w:p>
        </w:tc>
        <w:tc>
          <w:tcPr>
            <w:tcW w:w="0" w:type="auto"/>
            <w:vAlign w:val="center"/>
            <w:hideMark/>
          </w:tcPr>
          <w:p w14:paraId="2697C25E" w14:textId="77777777" w:rsidR="00B37FA0" w:rsidRPr="00B37FA0" w:rsidRDefault="00B37FA0" w:rsidP="00B37FA0">
            <w:r w:rsidRPr="00B37FA0">
              <w:t>Importa los estilos de Bootstrap.</w:t>
            </w:r>
          </w:p>
        </w:tc>
      </w:tr>
      <w:tr w:rsidR="00B37FA0" w:rsidRPr="00B37FA0" w14:paraId="30529AC7" w14:textId="77777777" w:rsidTr="00B37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71A8" w14:textId="77777777" w:rsidR="00B37FA0" w:rsidRPr="00B37FA0" w:rsidRDefault="00B37FA0" w:rsidP="00B37FA0">
            <w:pPr>
              <w:rPr>
                <w:lang w:val="en-US"/>
              </w:rPr>
            </w:pPr>
            <w:r w:rsidRPr="00B37FA0">
              <w:rPr>
                <w:lang w:val="en-US"/>
              </w:rPr>
              <w:t xml:space="preserve">&lt;script </w:t>
            </w:r>
            <w:proofErr w:type="spellStart"/>
            <w:r w:rsidRPr="00B37FA0">
              <w:rPr>
                <w:lang w:val="en-US"/>
              </w:rPr>
              <w:t>src</w:t>
            </w:r>
            <w:proofErr w:type="spellEnd"/>
            <w:r w:rsidRPr="00B37FA0">
              <w:rPr>
                <w:lang w:val="en-US"/>
              </w:rPr>
              <w:t>="...bootstrap.bundle.min.js"&gt;</w:t>
            </w:r>
          </w:p>
        </w:tc>
        <w:tc>
          <w:tcPr>
            <w:tcW w:w="0" w:type="auto"/>
            <w:vAlign w:val="center"/>
            <w:hideMark/>
          </w:tcPr>
          <w:p w14:paraId="5A23F3F3" w14:textId="77777777" w:rsidR="00B37FA0" w:rsidRPr="00B37FA0" w:rsidRDefault="00B37FA0" w:rsidP="00B37FA0">
            <w:r w:rsidRPr="00B37FA0">
              <w:t>Activa los componentes interactivos (</w:t>
            </w:r>
            <w:proofErr w:type="spellStart"/>
            <w:r w:rsidRPr="00B37FA0">
              <w:t>ej</w:t>
            </w:r>
            <w:proofErr w:type="spellEnd"/>
            <w:r w:rsidRPr="00B37FA0">
              <w:t xml:space="preserve">: </w:t>
            </w:r>
            <w:proofErr w:type="spellStart"/>
            <w:r w:rsidRPr="00B37FA0">
              <w:t>navbar</w:t>
            </w:r>
            <w:proofErr w:type="spellEnd"/>
            <w:r w:rsidRPr="00B37FA0">
              <w:t xml:space="preserve"> colapsable).</w:t>
            </w:r>
          </w:p>
        </w:tc>
      </w:tr>
    </w:tbl>
    <w:p w14:paraId="01BFCEFE" w14:textId="77777777" w:rsidR="00405914" w:rsidRDefault="00405914"/>
    <w:sectPr w:rsidR="00405914" w:rsidSect="008F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A0"/>
    <w:rsid w:val="002C59AA"/>
    <w:rsid w:val="00405914"/>
    <w:rsid w:val="008F1DB6"/>
    <w:rsid w:val="00980688"/>
    <w:rsid w:val="00AC22B8"/>
    <w:rsid w:val="00B37FA0"/>
    <w:rsid w:val="00C7071A"/>
    <w:rsid w:val="00D32140"/>
    <w:rsid w:val="00E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19E7"/>
  <w15:chartTrackingRefBased/>
  <w15:docId w15:val="{7AD6F21D-14C9-4112-AE67-0E525FCE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7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F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F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7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7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F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F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7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Luna</dc:creator>
  <cp:keywords/>
  <dc:description/>
  <cp:lastModifiedBy>Kevin Luna</cp:lastModifiedBy>
  <cp:revision>1</cp:revision>
  <dcterms:created xsi:type="dcterms:W3CDTF">2025-05-03T18:03:00Z</dcterms:created>
  <dcterms:modified xsi:type="dcterms:W3CDTF">2025-05-03T18:04:00Z</dcterms:modified>
</cp:coreProperties>
</file>