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概述ui集合"/>
      <w:bookmarkEnd w:id="21"/>
      <w:r>
        <w:t xml:space="preserve">概述:UI集合</w:t>
      </w:r>
    </w:p>
    <w:p>
      <w:pPr>
        <w:pStyle w:val="FirstParagraph"/>
      </w:pPr>
      <w:r>
        <w:t xml:space="preserve">Montage框架提供三种类型的UI组件：Digit，Matte和Native。</w:t>
      </w:r>
    </w:p>
    <w:p>
      <w:pPr>
        <w:pStyle w:val="Compact"/>
        <w:numPr>
          <w:numId w:val="1001"/>
          <w:ilvl w:val="0"/>
        </w:numPr>
      </w:pPr>
      <w:r>
        <w:t xml:space="preserve">Digit 适合在平板电脑或者手机上使用，它对触屏进行了特殊处理。</w:t>
      </w:r>
    </w:p>
    <w:p>
      <w:pPr>
        <w:pStyle w:val="Compact"/>
        <w:numPr>
          <w:numId w:val="1001"/>
          <w:ilvl w:val="0"/>
        </w:numPr>
      </w:pPr>
      <w:r>
        <w:t xml:space="preserve">Matte 适合在桌面电脑上使用。</w:t>
      </w:r>
    </w:p>
    <w:p>
      <w:pPr>
        <w:pStyle w:val="Compact"/>
        <w:numPr>
          <w:numId w:val="1001"/>
          <w:ilvl w:val="0"/>
        </w:numPr>
      </w:pPr>
      <w:r>
        <w:t xml:space="preserve">Native 使用浏览器原生样式</w:t>
      </w:r>
    </w:p>
    <w:p>
      <w:pPr>
        <w:pStyle w:val="FirstParagraph"/>
      </w:pPr>
      <w:r>
        <w:t xml:space="preserve">Digit 包含在MontageJS框架中。如果你想使用Matte或者Native，你需要单独安装。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93b1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cbc0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