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90A4" w14:textId="5CA87329" w:rsidR="003C4EE0" w:rsidRDefault="003C4EE0">
      <w:r>
        <w:t xml:space="preserve">Sonic AI – Design, Philosophy </w:t>
      </w:r>
    </w:p>
    <w:p w14:paraId="3075D482" w14:textId="3E803937" w:rsidR="0048099B" w:rsidRDefault="0048099B">
      <w:r>
        <w:t>March 2, 2026</w:t>
      </w:r>
    </w:p>
    <w:p w14:paraId="55077CB9" w14:textId="713416B8" w:rsidR="0048099B" w:rsidRDefault="0048099B">
      <w:r>
        <w:t>Written by Kevin Martinez</w:t>
      </w:r>
    </w:p>
    <w:p w14:paraId="50A85FBB" w14:textId="77777777" w:rsidR="009C473D" w:rsidRDefault="009C473D"/>
    <w:p w14:paraId="0F0B453E" w14:textId="2DF72F0D" w:rsidR="009C473D" w:rsidRDefault="009C473D">
      <w:pPr>
        <w:rPr>
          <w:b/>
          <w:bCs/>
        </w:rPr>
      </w:pPr>
      <w:r>
        <w:rPr>
          <w:b/>
          <w:bCs/>
        </w:rPr>
        <w:t>Chapter 01: Brainstorming</w:t>
      </w:r>
    </w:p>
    <w:p w14:paraId="0D89BBEB" w14:textId="1C69C73A" w:rsidR="009C473D" w:rsidRDefault="009C473D">
      <w:r>
        <w:t xml:space="preserve">Designing sets the ground floor for our agent. When coming up with an idea for my own agent, I was iterating </w:t>
      </w:r>
      <w:proofErr w:type="spellStart"/>
      <w:r>
        <w:t>trough</w:t>
      </w:r>
      <w:proofErr w:type="spellEnd"/>
      <w:r>
        <w:t xml:space="preserve"> various questions: What problem am I solving? How should the AI behave? Why would I use this? How would someone else use it?</w:t>
      </w:r>
    </w:p>
    <w:p w14:paraId="6E7D6883" w14:textId="1701AE6B" w:rsidR="009C473D" w:rsidRDefault="009C473D">
      <w:r>
        <w:t>After some back and forth with myself around those principal questions, I came up with the idea of Sonic AI. I began producing music after I graduated college. I found it nice to have a more creative, emotional and fun output to my more analytical and technical engineering career. As part of my music endeavors, I really find it very helpful to study my favorite songs. It’s an exercise of mine to listen to my favorite songs on repeat for a week and study the sonic profiling about it to see what I can learn for my own production techniques.</w:t>
      </w:r>
    </w:p>
    <w:p w14:paraId="59CF5FC5" w14:textId="3AC115B0" w:rsidR="009C473D" w:rsidRDefault="009C473D">
      <w:r>
        <w:t xml:space="preserve">In fact, in these studying exercises I currently use ChatGPT as a starting point for </w:t>
      </w:r>
      <w:proofErr w:type="spellStart"/>
      <w:r>
        <w:t>crating</w:t>
      </w:r>
      <w:proofErr w:type="spellEnd"/>
      <w:r>
        <w:t xml:space="preserve"> a sonic profile about a song. I ask ChatGPT questions like: What is the BPM of this song? What was the reception of the song at the time of release? What are some of the instruments this song uses? What </w:t>
      </w:r>
      <w:proofErr w:type="gramStart"/>
      <w:r>
        <w:t>are</w:t>
      </w:r>
      <w:proofErr w:type="gramEnd"/>
      <w:r>
        <w:t xml:space="preserve"> some </w:t>
      </w:r>
      <w:r w:rsidR="00374B30">
        <w:t>production starting points I can use to emulate this song? This is all different than directly asking ChatGPT to write the entire song for me in that style. And it’s this personal use case that served as the basis for Sonic AI.</w:t>
      </w:r>
    </w:p>
    <w:p w14:paraId="7E97C0F3" w14:textId="29D24149" w:rsidR="00374B30" w:rsidRDefault="00374B30">
      <w:r>
        <w:t xml:space="preserve">In that brainstorming exercise I had answered some fundamental design principles about Sonic AI as an agent. I established that I want it to be a conversational agent. I want it to feel like I am talking to Beethoven or Professional Producer. For input I wanted to keep it to user input as text, and the responses I also expect them to be in text, contain the information I expect, and to be coherent and understandable. </w:t>
      </w:r>
      <w:r w:rsidR="00757190">
        <w:t>Therefore, I am establishing a baseline on the behavior of this agent.</w:t>
      </w:r>
    </w:p>
    <w:p w14:paraId="60CFB81B" w14:textId="1385C539" w:rsidR="00757190" w:rsidRDefault="00757190">
      <w:r>
        <w:t>In a previous article I established agents as fundamental loops of input, reasoning, and output. Looking at Sonic AI as a concept I can break it down to a loop consisting of:</w:t>
      </w:r>
    </w:p>
    <w:p w14:paraId="707C6F67" w14:textId="71BEFBCD" w:rsidR="00757190" w:rsidRDefault="00757190">
      <w:r>
        <w:t>User Input -&gt; Music Reasoning -&gt; Generate sonically informant output.</w:t>
      </w:r>
    </w:p>
    <w:p w14:paraId="2C525A69" w14:textId="4940C10B" w:rsidR="00757190" w:rsidRDefault="00757190">
      <w:pPr>
        <w:rPr>
          <w:b/>
          <w:bCs/>
        </w:rPr>
      </w:pPr>
      <w:r>
        <w:rPr>
          <w:b/>
          <w:bCs/>
        </w:rPr>
        <w:t>Chapter 02: T</w:t>
      </w:r>
      <w:r w:rsidR="00DA1371">
        <w:rPr>
          <w:b/>
          <w:bCs/>
        </w:rPr>
        <w:t>he “Big Brain” Myth</w:t>
      </w:r>
    </w:p>
    <w:p w14:paraId="65B0B052" w14:textId="5314C34E" w:rsidR="00757190" w:rsidRDefault="00757190">
      <w:r>
        <w:t xml:space="preserve">After establishing what the agent does, we need to explore how it does it. The second question I had as I was designing my agent is what technologies exist out there to facilitate my agent. </w:t>
      </w:r>
      <w:r w:rsidR="00DA1371">
        <w:t>It was during this part of my research that I broke many of the myths I believed about agent development.</w:t>
      </w:r>
    </w:p>
    <w:p w14:paraId="56FE6231" w14:textId="1AE49745" w:rsidR="00D94E67" w:rsidRDefault="00D94E67">
      <w:r>
        <w:t xml:space="preserve">My </w:t>
      </w:r>
      <w:r w:rsidR="00DA1371">
        <w:t xml:space="preserve">main </w:t>
      </w:r>
      <w:r>
        <w:t xml:space="preserve">intimidation to this project was this image I created in my head, that to build a good agent, it needed to have a “big brain”. </w:t>
      </w:r>
      <w:r w:rsidR="00DA1371">
        <w:t xml:space="preserve">I imagined </w:t>
      </w:r>
      <w:r>
        <w:t xml:space="preserve">that my agent had to pull music meta and sonic data from various resources such </w:t>
      </w:r>
      <w:proofErr w:type="gramStart"/>
      <w:r>
        <w:t>as  Rolling</w:t>
      </w:r>
      <w:proofErr w:type="gramEnd"/>
      <w:r>
        <w:t xml:space="preserve"> Stones, </w:t>
      </w:r>
      <w:proofErr w:type="spellStart"/>
      <w:r>
        <w:t>PitchFork</w:t>
      </w:r>
      <w:proofErr w:type="spellEnd"/>
      <w:r>
        <w:t xml:space="preserve">, Billboard, Spotify, </w:t>
      </w:r>
      <w:proofErr w:type="spellStart"/>
      <w:r>
        <w:t>Soundclound</w:t>
      </w:r>
      <w:proofErr w:type="spellEnd"/>
      <w:r>
        <w:t xml:space="preserve">, </w:t>
      </w:r>
      <w:proofErr w:type="spellStart"/>
      <w:r>
        <w:t>Youtube</w:t>
      </w:r>
      <w:proofErr w:type="spellEnd"/>
      <w:proofErr w:type="gramStart"/>
      <w:r>
        <w:t>…..</w:t>
      </w:r>
      <w:proofErr w:type="gramEnd"/>
      <w:r w:rsidR="00DA1371">
        <w:t xml:space="preserve"> The idea of covering all that ground as a beginner intimidated me.</w:t>
      </w:r>
      <w:r>
        <w:t xml:space="preserve"> </w:t>
      </w:r>
    </w:p>
    <w:p w14:paraId="1AAD3F3A" w14:textId="67718503" w:rsidR="00D94E67" w:rsidRDefault="00D94E67">
      <w:r>
        <w:t xml:space="preserve">What makes an agent like Chat GPT feel smart is that it’s been exposed and trained to a mixture of licensed data, publicly available text and curated corpora. It does not have access to proprietary databases. How can I as a </w:t>
      </w:r>
      <w:r w:rsidR="00DA1371">
        <w:t>beginner</w:t>
      </w:r>
      <w:r>
        <w:t xml:space="preserve"> ever</w:t>
      </w:r>
      <w:r w:rsidR="00DA1371">
        <w:t xml:space="preserve"> replicate the years and research of the Chat GPT training and modeling,</w:t>
      </w:r>
      <w:r>
        <w:t xml:space="preserve"> even for s</w:t>
      </w:r>
      <w:r w:rsidR="00DA1371">
        <w:t>omething</w:t>
      </w:r>
      <w:r>
        <w:t xml:space="preserve"> </w:t>
      </w:r>
      <w:r w:rsidR="00DA1371">
        <w:t>as a</w:t>
      </w:r>
      <w:r>
        <w:t xml:space="preserve"> simple theoretical agent as Sonic AI – The truth is I did not have to.</w:t>
      </w:r>
    </w:p>
    <w:p w14:paraId="67F0BA7C" w14:textId="7F28CF64" w:rsidR="00D94E67" w:rsidRDefault="00D94E67">
      <w:r>
        <w:t xml:space="preserve">Instead of trying to replicate a musical journalism </w:t>
      </w:r>
      <w:r w:rsidR="00DA1371">
        <w:t>database</w:t>
      </w:r>
      <w:r>
        <w:t xml:space="preserve">, which is a daunting task, I could just let LLM be that </w:t>
      </w:r>
      <w:r w:rsidR="00DA1371">
        <w:t>j</w:t>
      </w:r>
      <w:r>
        <w:t>ournalism layer.</w:t>
      </w:r>
      <w:r w:rsidR="00DA1371">
        <w:t xml:space="preserve"> In other words, I could let LLM be that “big brain” instead of me developing it from scratch.</w:t>
      </w:r>
    </w:p>
    <w:p w14:paraId="02CB1A97" w14:textId="4C26D25B" w:rsidR="00DA1371" w:rsidRDefault="00DA1371">
      <w:r>
        <w:t>Instead of thinking as my agent as the entity itself that does the processing, which is the most complex and cerebral power of AI, what if instead it used another agent for that processing power? And what if that other agent was stronger, better, smarter, already developed, and publicly available. That other agent is GPT.</w:t>
      </w:r>
    </w:p>
    <w:p w14:paraId="01F7EB89" w14:textId="79ABB491" w:rsidR="00DA1371" w:rsidRDefault="00DA1371">
      <w:r>
        <w:t>My agent now has a different loop architecture:</w:t>
      </w:r>
    </w:p>
    <w:p w14:paraId="324B1B75" w14:textId="3937108D" w:rsidR="00DA1371" w:rsidRDefault="00DA1371">
      <w:r>
        <w:t xml:space="preserve">From User input, pull all structured data </w:t>
      </w:r>
      <w:proofErr w:type="spellStart"/>
      <w:r>
        <w:t>fromAPIs</w:t>
      </w:r>
      <w:proofErr w:type="spellEnd"/>
      <w:r>
        <w:t xml:space="preserve"> (which is something GPT can’t do) -&gt; Feed it into GPT with a prompt -&gt; Process that result -&gt; Output it to user.</w:t>
      </w:r>
      <w:r w:rsidR="000C2DF0">
        <w:t xml:space="preserve"> We are still using the classic input, processing, and output loop, just switching up who does that processing.</w:t>
      </w:r>
    </w:p>
    <w:p w14:paraId="69CA0CBD" w14:textId="77777777" w:rsidR="000C2DF0" w:rsidRDefault="000C2DF0"/>
    <w:p w14:paraId="45B1B5F0" w14:textId="78C6664A" w:rsidR="000C2DF0" w:rsidRDefault="000C2DF0">
      <w:r>
        <w:t xml:space="preserve">At first it feels like my agent is not itself intelligent because it’s using another agent’s intelligence, but it does necessarily make it a lesser version of an AI system. In </w:t>
      </w:r>
      <w:proofErr w:type="gramStart"/>
      <w:r>
        <w:t>fact</w:t>
      </w:r>
      <w:proofErr w:type="gramEnd"/>
      <w:r>
        <w:t xml:space="preserve"> these are how many of the real-world AI products are built today. Multi-agent systems as the norm and standard feels more apparent, when you understand agents as brain coordinators rather than itself a source of intelligence. </w:t>
      </w:r>
    </w:p>
    <w:p w14:paraId="6AB0CCF2" w14:textId="3913E02F" w:rsidR="000C2DF0" w:rsidRDefault="000C2DF0">
      <w:r>
        <w:t xml:space="preserve">My agent will know where to get the data, how to format it, what to ask the model and control the tone and output style. Isn’t knowing how to get the </w:t>
      </w:r>
      <w:r w:rsidR="00E27A48">
        <w:t>answer</w:t>
      </w:r>
      <w:r>
        <w:t xml:space="preserve"> to an unanswered question a means of intelligence rather </w:t>
      </w:r>
      <w:proofErr w:type="spellStart"/>
      <w:r>
        <w:t>then</w:t>
      </w:r>
      <w:proofErr w:type="spellEnd"/>
      <w:r>
        <w:t xml:space="preserve"> having the answer already. </w:t>
      </w:r>
      <w:r w:rsidR="002351BF">
        <w:t xml:space="preserve">This is where the “big brain” myth collapses. </w:t>
      </w:r>
    </w:p>
    <w:p w14:paraId="6B3D2433" w14:textId="6FAF8E18" w:rsidR="00095394" w:rsidRDefault="000C2DF0">
      <w:r>
        <w:t>The large model will be responsible for handling the reasoning, generating expressive text, and synthesize the contexts and data it was provided.</w:t>
      </w:r>
    </w:p>
    <w:p w14:paraId="01DDB735" w14:textId="4DD77112" w:rsidR="000C2DF0" w:rsidRDefault="000C2DF0">
      <w:r>
        <w:t xml:space="preserve">With this approach, this project becomes way much more </w:t>
      </w:r>
      <w:r w:rsidR="005A58B3">
        <w:t>manageable, modular</w:t>
      </w:r>
      <w:r w:rsidR="00095394">
        <w:t xml:space="preserve"> and I less intimidated.</w:t>
      </w:r>
    </w:p>
    <w:p w14:paraId="1A9B992E" w14:textId="77777777" w:rsidR="0003632D" w:rsidRPr="00757190" w:rsidRDefault="0003632D"/>
    <w:p w14:paraId="1BD69C18" w14:textId="77777777" w:rsidR="003C4EE0" w:rsidRDefault="003C4EE0"/>
    <w:p w14:paraId="1038B6B2" w14:textId="77777777" w:rsidR="003C4EE0" w:rsidRDefault="003C4EE0"/>
    <w:sectPr w:rsidR="003C4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EE0"/>
    <w:rsid w:val="0003632D"/>
    <w:rsid w:val="00095394"/>
    <w:rsid w:val="000C2DF0"/>
    <w:rsid w:val="002351BF"/>
    <w:rsid w:val="00374B30"/>
    <w:rsid w:val="003C4EE0"/>
    <w:rsid w:val="00432295"/>
    <w:rsid w:val="0048099B"/>
    <w:rsid w:val="005A58B3"/>
    <w:rsid w:val="00757190"/>
    <w:rsid w:val="009C473D"/>
    <w:rsid w:val="00BA7436"/>
    <w:rsid w:val="00CD2D5D"/>
    <w:rsid w:val="00D94E67"/>
    <w:rsid w:val="00DA1371"/>
    <w:rsid w:val="00E2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68AFF7"/>
  <w15:chartTrackingRefBased/>
  <w15:docId w15:val="{69DC9D81-BB06-A241-9917-3E92C420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EE0"/>
    <w:rPr>
      <w:rFonts w:eastAsiaTheme="majorEastAsia" w:cstheme="majorBidi"/>
      <w:color w:val="272727" w:themeColor="text1" w:themeTint="D8"/>
    </w:rPr>
  </w:style>
  <w:style w:type="paragraph" w:styleId="Title">
    <w:name w:val="Title"/>
    <w:basedOn w:val="Normal"/>
    <w:next w:val="Normal"/>
    <w:link w:val="TitleChar"/>
    <w:uiPriority w:val="10"/>
    <w:qFormat/>
    <w:rsid w:val="003C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EE0"/>
    <w:pPr>
      <w:spacing w:before="160"/>
      <w:jc w:val="center"/>
    </w:pPr>
    <w:rPr>
      <w:i/>
      <w:iCs/>
      <w:color w:val="404040" w:themeColor="text1" w:themeTint="BF"/>
    </w:rPr>
  </w:style>
  <w:style w:type="character" w:customStyle="1" w:styleId="QuoteChar">
    <w:name w:val="Quote Char"/>
    <w:basedOn w:val="DefaultParagraphFont"/>
    <w:link w:val="Quote"/>
    <w:uiPriority w:val="29"/>
    <w:rsid w:val="003C4EE0"/>
    <w:rPr>
      <w:i/>
      <w:iCs/>
      <w:color w:val="404040" w:themeColor="text1" w:themeTint="BF"/>
    </w:rPr>
  </w:style>
  <w:style w:type="paragraph" w:styleId="ListParagraph">
    <w:name w:val="List Paragraph"/>
    <w:basedOn w:val="Normal"/>
    <w:uiPriority w:val="34"/>
    <w:qFormat/>
    <w:rsid w:val="003C4EE0"/>
    <w:pPr>
      <w:ind w:left="720"/>
      <w:contextualSpacing/>
    </w:pPr>
  </w:style>
  <w:style w:type="character" w:styleId="IntenseEmphasis">
    <w:name w:val="Intense Emphasis"/>
    <w:basedOn w:val="DefaultParagraphFont"/>
    <w:uiPriority w:val="21"/>
    <w:qFormat/>
    <w:rsid w:val="003C4EE0"/>
    <w:rPr>
      <w:i/>
      <w:iCs/>
      <w:color w:val="0F4761" w:themeColor="accent1" w:themeShade="BF"/>
    </w:rPr>
  </w:style>
  <w:style w:type="paragraph" w:styleId="IntenseQuote">
    <w:name w:val="Intense Quote"/>
    <w:basedOn w:val="Normal"/>
    <w:next w:val="Normal"/>
    <w:link w:val="IntenseQuoteChar"/>
    <w:uiPriority w:val="30"/>
    <w:qFormat/>
    <w:rsid w:val="003C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EE0"/>
    <w:rPr>
      <w:i/>
      <w:iCs/>
      <w:color w:val="0F4761" w:themeColor="accent1" w:themeShade="BF"/>
    </w:rPr>
  </w:style>
  <w:style w:type="character" w:styleId="IntenseReference">
    <w:name w:val="Intense Reference"/>
    <w:basedOn w:val="DefaultParagraphFont"/>
    <w:uiPriority w:val="32"/>
    <w:qFormat/>
    <w:rsid w:val="003C4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55</TotalTime>
  <Pages>1</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Martinez Lara</dc:creator>
  <cp:keywords/>
  <dc:description/>
  <cp:lastModifiedBy>Kevin Martinez Lara</cp:lastModifiedBy>
  <cp:revision>10</cp:revision>
  <dcterms:created xsi:type="dcterms:W3CDTF">2026-03-02T18:45:00Z</dcterms:created>
  <dcterms:modified xsi:type="dcterms:W3CDTF">2026-03-06T20:30:00Z</dcterms:modified>
</cp:coreProperties>
</file>