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BE6" w:rsidRPr="000A23B9" w:rsidRDefault="004713FE" w:rsidP="000A23B9">
      <w:pPr>
        <w:rPr>
          <w:rFonts w:ascii="Times New Roman" w:hAnsi="Times New Roman" w:cs="Times New Roman"/>
          <w:sz w:val="24"/>
          <w:szCs w:val="24"/>
        </w:rPr>
      </w:pPr>
      <w:r w:rsidRPr="000A23B9">
        <w:rPr>
          <w:rFonts w:ascii="Times New Roman" w:hAnsi="Times New Roman" w:cs="Times New Roman"/>
          <w:sz w:val="24"/>
          <w:szCs w:val="24"/>
        </w:rPr>
        <w:t>Kevin McAleer</w:t>
      </w:r>
    </w:p>
    <w:p w:rsidR="004713FE" w:rsidRPr="000A23B9" w:rsidRDefault="004713FE" w:rsidP="000A23B9">
      <w:pPr>
        <w:rPr>
          <w:rFonts w:ascii="Times New Roman" w:hAnsi="Times New Roman" w:cs="Times New Roman"/>
          <w:sz w:val="24"/>
          <w:szCs w:val="24"/>
        </w:rPr>
      </w:pPr>
      <w:r w:rsidRPr="000A23B9">
        <w:rPr>
          <w:rFonts w:ascii="Times New Roman" w:hAnsi="Times New Roman" w:cs="Times New Roman"/>
          <w:sz w:val="24"/>
          <w:szCs w:val="24"/>
        </w:rPr>
        <w:t>Week 4: Research</w:t>
      </w:r>
    </w:p>
    <w:p w:rsidR="004713FE" w:rsidRPr="000A23B9" w:rsidRDefault="004713FE" w:rsidP="000A23B9">
      <w:pPr>
        <w:rPr>
          <w:rFonts w:ascii="Times New Roman" w:hAnsi="Times New Roman" w:cs="Times New Roman"/>
          <w:sz w:val="24"/>
          <w:szCs w:val="24"/>
        </w:rPr>
      </w:pPr>
      <w:r w:rsidRPr="000A23B9">
        <w:rPr>
          <w:rFonts w:ascii="Times New Roman" w:hAnsi="Times New Roman" w:cs="Times New Roman"/>
          <w:sz w:val="24"/>
          <w:szCs w:val="24"/>
        </w:rPr>
        <w:tab/>
        <w:t>Strings</w:t>
      </w:r>
    </w:p>
    <w:p w:rsidR="004713FE" w:rsidRPr="000A23B9" w:rsidRDefault="004713FE" w:rsidP="000A23B9">
      <w:pPr>
        <w:rPr>
          <w:rFonts w:ascii="Times New Roman" w:hAnsi="Times New Roman" w:cs="Times New Roman"/>
          <w:sz w:val="24"/>
          <w:szCs w:val="24"/>
        </w:rPr>
      </w:pPr>
      <w:r w:rsidRPr="000A23B9">
        <w:rPr>
          <w:rFonts w:ascii="Times New Roman" w:hAnsi="Times New Roman" w:cs="Times New Roman"/>
          <w:sz w:val="24"/>
          <w:szCs w:val="24"/>
        </w:rPr>
        <w:tab/>
      </w:r>
      <w:proofErr w:type="spellStart"/>
      <w:r w:rsidRPr="000A23B9">
        <w:rPr>
          <w:rFonts w:ascii="Times New Roman" w:hAnsi="Times New Roman" w:cs="Times New Roman"/>
          <w:sz w:val="24"/>
          <w:szCs w:val="24"/>
        </w:rPr>
        <w:t>Concat</w:t>
      </w:r>
      <w:proofErr w:type="spellEnd"/>
      <w:r w:rsidRPr="000A23B9">
        <w:rPr>
          <w:rFonts w:ascii="Times New Roman" w:hAnsi="Times New Roman" w:cs="Times New Roman"/>
          <w:sz w:val="24"/>
          <w:szCs w:val="24"/>
        </w:rPr>
        <w:t>, written as “</w:t>
      </w:r>
      <w:proofErr w:type="spellStart"/>
      <w:r w:rsidRPr="000A23B9">
        <w:rPr>
          <w:rFonts w:ascii="Times New Roman" w:hAnsi="Times New Roman" w:cs="Times New Roman"/>
          <w:sz w:val="24"/>
          <w:szCs w:val="24"/>
        </w:rPr>
        <w:fldChar w:fldCharType="begin"/>
      </w:r>
      <w:r w:rsidRPr="000A23B9">
        <w:rPr>
          <w:rFonts w:ascii="Times New Roman" w:hAnsi="Times New Roman" w:cs="Times New Roman"/>
          <w:sz w:val="24"/>
          <w:szCs w:val="24"/>
        </w:rPr>
        <w:instrText xml:space="preserve"> HYPERLINK "https://docs.oracle.com/en/java/javase/17/docs/api/java.base/java/lang/String.html" \l "concat(java.lang.String)" </w:instrText>
      </w:r>
      <w:r w:rsidRPr="000A23B9">
        <w:rPr>
          <w:rFonts w:ascii="Times New Roman" w:hAnsi="Times New Roman" w:cs="Times New Roman"/>
          <w:sz w:val="24"/>
          <w:szCs w:val="24"/>
        </w:rPr>
        <w:fldChar w:fldCharType="separate"/>
      </w:r>
      <w:r w:rsidRPr="000A23B9">
        <w:rPr>
          <w:rStyle w:val="Hyperlink"/>
          <w:rFonts w:ascii="Times New Roman" w:hAnsi="Times New Roman" w:cs="Times New Roman"/>
          <w:sz w:val="24"/>
          <w:szCs w:val="24"/>
        </w:rPr>
        <w:t>concat</w:t>
      </w:r>
      <w:proofErr w:type="spellEnd"/>
      <w:r w:rsidRPr="000A23B9">
        <w:rPr>
          <w:rFonts w:ascii="Times New Roman" w:hAnsi="Times New Roman" w:cs="Times New Roman"/>
          <w:sz w:val="24"/>
          <w:szCs w:val="24"/>
        </w:rPr>
        <w:fldChar w:fldCharType="end"/>
      </w:r>
      <w:r w:rsidRPr="000A23B9">
        <w:rPr>
          <w:rFonts w:ascii="Times New Roman" w:hAnsi="Times New Roman" w:cs="Times New Roman"/>
          <w:sz w:val="24"/>
          <w:szCs w:val="24"/>
        </w:rPr>
        <w:t>(</w:t>
      </w:r>
      <w:hyperlink r:id="rId5" w:tooltip="class in java.lang" w:history="1">
        <w:r w:rsidRPr="000A23B9">
          <w:rPr>
            <w:rStyle w:val="Hyperlink"/>
            <w:rFonts w:ascii="Times New Roman" w:hAnsi="Times New Roman" w:cs="Times New Roman"/>
            <w:sz w:val="24"/>
            <w:szCs w:val="24"/>
          </w:rPr>
          <w:t>String</w:t>
        </w:r>
      </w:hyperlink>
      <w:r w:rsidRPr="000A23B9">
        <w:rPr>
          <w:rFonts w:ascii="Times New Roman" w:hAnsi="Times New Roman" w:cs="Times New Roman"/>
          <w:sz w:val="24"/>
          <w:szCs w:val="24"/>
        </w:rPr>
        <w:t> str)</w:t>
      </w:r>
      <w:r w:rsidRPr="000A23B9">
        <w:rPr>
          <w:rFonts w:ascii="Times New Roman" w:hAnsi="Times New Roman" w:cs="Times New Roman"/>
          <w:sz w:val="24"/>
          <w:szCs w:val="24"/>
        </w:rPr>
        <w:t>”, concatenates elements into a single string as specified by the author. This allows manipulation of the element as a whole, such as concatenating a name, or an address, and can be useful for increasing efficiency.</w:t>
      </w:r>
    </w:p>
    <w:p w:rsidR="004713FE" w:rsidRPr="000A23B9" w:rsidRDefault="004713FE" w:rsidP="000A23B9">
      <w:pPr>
        <w:rPr>
          <w:rFonts w:ascii="Times New Roman" w:hAnsi="Times New Roman" w:cs="Times New Roman"/>
          <w:sz w:val="24"/>
          <w:szCs w:val="24"/>
        </w:rPr>
      </w:pPr>
      <w:r w:rsidRPr="000A23B9">
        <w:rPr>
          <w:rFonts w:ascii="Times New Roman" w:hAnsi="Times New Roman" w:cs="Times New Roman"/>
          <w:sz w:val="24"/>
          <w:szCs w:val="24"/>
        </w:rPr>
        <w:tab/>
        <w:t>Equals, written as “</w:t>
      </w:r>
      <w:hyperlink r:id="rId6" w:anchor="equals(java.lang.Object)" w:history="1">
        <w:r w:rsidRPr="000A23B9">
          <w:rPr>
            <w:rStyle w:val="Hyperlink"/>
            <w:rFonts w:ascii="Times New Roman" w:hAnsi="Times New Roman" w:cs="Times New Roman"/>
            <w:sz w:val="24"/>
            <w:szCs w:val="24"/>
          </w:rPr>
          <w:t>equals</w:t>
        </w:r>
      </w:hyperlink>
      <w:r w:rsidRPr="000A23B9">
        <w:rPr>
          <w:rFonts w:ascii="Times New Roman" w:hAnsi="Times New Roman" w:cs="Times New Roman"/>
          <w:sz w:val="24"/>
          <w:szCs w:val="24"/>
        </w:rPr>
        <w:t>(</w:t>
      </w:r>
      <w:hyperlink r:id="rId7" w:tooltip="class in java.lang" w:history="1">
        <w:r w:rsidRPr="000A23B9">
          <w:rPr>
            <w:rStyle w:val="Hyperlink"/>
            <w:rFonts w:ascii="Times New Roman" w:hAnsi="Times New Roman" w:cs="Times New Roman"/>
            <w:sz w:val="24"/>
            <w:szCs w:val="24"/>
          </w:rPr>
          <w:t>Object</w:t>
        </w:r>
      </w:hyperlink>
      <w:r w:rsidRPr="000A23B9">
        <w:rPr>
          <w:rFonts w:ascii="Times New Roman" w:hAnsi="Times New Roman" w:cs="Times New Roman"/>
          <w:sz w:val="24"/>
          <w:szCs w:val="24"/>
        </w:rPr>
        <w:t> </w:t>
      </w:r>
      <w:proofErr w:type="spellStart"/>
      <w:r w:rsidRPr="000A23B9">
        <w:rPr>
          <w:rFonts w:ascii="Times New Roman" w:hAnsi="Times New Roman" w:cs="Times New Roman"/>
          <w:sz w:val="24"/>
          <w:szCs w:val="24"/>
        </w:rPr>
        <w:t>anObject</w:t>
      </w:r>
      <w:proofErr w:type="spellEnd"/>
      <w:r w:rsidRPr="000A23B9">
        <w:rPr>
          <w:rFonts w:ascii="Times New Roman" w:hAnsi="Times New Roman" w:cs="Times New Roman"/>
          <w:sz w:val="24"/>
          <w:szCs w:val="24"/>
        </w:rPr>
        <w:t>)</w:t>
      </w:r>
      <w:r w:rsidRPr="000A23B9">
        <w:rPr>
          <w:rFonts w:ascii="Times New Roman" w:hAnsi="Times New Roman" w:cs="Times New Roman"/>
          <w:sz w:val="24"/>
          <w:szCs w:val="24"/>
        </w:rPr>
        <w:t>”, calculates if the second element is equal to the first, with either true or false as the result. Thi</w:t>
      </w:r>
      <w:r w:rsidR="007276EF" w:rsidRPr="000A23B9">
        <w:rPr>
          <w:rFonts w:ascii="Times New Roman" w:hAnsi="Times New Roman" w:cs="Times New Roman"/>
          <w:sz w:val="24"/>
          <w:szCs w:val="24"/>
        </w:rPr>
        <w:t>s can be useful for simple sorting, such as comparing two passwords.</w:t>
      </w:r>
    </w:p>
    <w:p w:rsidR="007276EF" w:rsidRPr="000A23B9" w:rsidRDefault="007276EF" w:rsidP="000A23B9">
      <w:pPr>
        <w:rPr>
          <w:rFonts w:ascii="Times New Roman" w:hAnsi="Times New Roman" w:cs="Times New Roman"/>
          <w:sz w:val="24"/>
          <w:szCs w:val="24"/>
        </w:rPr>
      </w:pPr>
      <w:r w:rsidRPr="000A23B9">
        <w:rPr>
          <w:rFonts w:ascii="Times New Roman" w:hAnsi="Times New Roman" w:cs="Times New Roman"/>
          <w:sz w:val="24"/>
          <w:szCs w:val="24"/>
        </w:rPr>
        <w:tab/>
        <w:t>Length, written as “</w:t>
      </w:r>
      <w:hyperlink r:id="rId8" w:anchor="length()" w:history="1">
        <w:r w:rsidRPr="000A23B9">
          <w:rPr>
            <w:rStyle w:val="Hyperlink"/>
            <w:rFonts w:ascii="Times New Roman" w:hAnsi="Times New Roman" w:cs="Times New Roman"/>
            <w:sz w:val="24"/>
            <w:szCs w:val="24"/>
          </w:rPr>
          <w:t>length</w:t>
        </w:r>
      </w:hyperlink>
      <w:r w:rsidRPr="000A23B9">
        <w:rPr>
          <w:rFonts w:ascii="Times New Roman" w:hAnsi="Times New Roman" w:cs="Times New Roman"/>
          <w:sz w:val="24"/>
          <w:szCs w:val="24"/>
        </w:rPr>
        <w:t>()</w:t>
      </w:r>
      <w:r w:rsidRPr="000A23B9">
        <w:rPr>
          <w:rFonts w:ascii="Times New Roman" w:hAnsi="Times New Roman" w:cs="Times New Roman"/>
          <w:sz w:val="24"/>
          <w:szCs w:val="24"/>
        </w:rPr>
        <w:t>”, calculates how long your string is. Returning the length as an integer value allows you to work with non-integer methods in integer format, such as calculating how many letters are in a password, which is a String method.</w:t>
      </w:r>
    </w:p>
    <w:p w:rsidR="00387784" w:rsidRPr="000A23B9" w:rsidRDefault="00387784" w:rsidP="000A23B9">
      <w:pPr>
        <w:rPr>
          <w:rFonts w:ascii="Times New Roman" w:hAnsi="Times New Roman" w:cs="Times New Roman"/>
          <w:sz w:val="24"/>
          <w:szCs w:val="24"/>
        </w:rPr>
      </w:pPr>
      <w:r w:rsidRPr="000A23B9">
        <w:rPr>
          <w:rFonts w:ascii="Times New Roman" w:hAnsi="Times New Roman" w:cs="Times New Roman"/>
          <w:sz w:val="24"/>
          <w:szCs w:val="24"/>
        </w:rPr>
        <w:tab/>
        <w:t>Repeat, written as “</w:t>
      </w:r>
      <w:hyperlink r:id="rId9" w:anchor="repeat(int)" w:history="1">
        <w:r w:rsidRPr="000A23B9">
          <w:rPr>
            <w:rStyle w:val="Hyperlink"/>
            <w:rFonts w:ascii="Times New Roman" w:hAnsi="Times New Roman" w:cs="Times New Roman"/>
            <w:sz w:val="24"/>
            <w:szCs w:val="24"/>
          </w:rPr>
          <w:t>repeat</w:t>
        </w:r>
      </w:hyperlink>
      <w:r w:rsidRPr="000A23B9">
        <w:rPr>
          <w:rFonts w:ascii="Times New Roman" w:hAnsi="Times New Roman" w:cs="Times New Roman"/>
          <w:sz w:val="24"/>
          <w:szCs w:val="24"/>
        </w:rPr>
        <w:t>(int count)</w:t>
      </w:r>
      <w:r w:rsidRPr="000A23B9">
        <w:rPr>
          <w:rFonts w:ascii="Times New Roman" w:hAnsi="Times New Roman" w:cs="Times New Roman"/>
          <w:sz w:val="24"/>
          <w:szCs w:val="24"/>
        </w:rPr>
        <w:t xml:space="preserve">”, concatenates the string as many times as the author specifies. This would have helped me with a lot of my earlier work if I knew it existed, but could also be used for manipulating data for calculations such as remotely changing a bar based on a password’s strength. </w:t>
      </w:r>
    </w:p>
    <w:p w:rsidR="007276EF" w:rsidRPr="000A23B9" w:rsidRDefault="007276EF" w:rsidP="000A23B9">
      <w:pPr>
        <w:rPr>
          <w:rFonts w:ascii="Times New Roman" w:hAnsi="Times New Roman" w:cs="Times New Roman"/>
          <w:sz w:val="24"/>
          <w:szCs w:val="24"/>
        </w:rPr>
      </w:pPr>
      <w:r w:rsidRPr="000A23B9">
        <w:rPr>
          <w:rFonts w:ascii="Times New Roman" w:hAnsi="Times New Roman" w:cs="Times New Roman"/>
          <w:sz w:val="24"/>
          <w:szCs w:val="24"/>
        </w:rPr>
        <w:tab/>
        <w:t xml:space="preserve"> Lowercase, written as “</w:t>
      </w:r>
      <w:proofErr w:type="spellStart"/>
      <w:r w:rsidRPr="000A23B9">
        <w:rPr>
          <w:rFonts w:ascii="Times New Roman" w:hAnsi="Times New Roman" w:cs="Times New Roman"/>
          <w:sz w:val="24"/>
          <w:szCs w:val="24"/>
        </w:rPr>
        <w:fldChar w:fldCharType="begin"/>
      </w:r>
      <w:r w:rsidRPr="000A23B9">
        <w:rPr>
          <w:rFonts w:ascii="Times New Roman" w:hAnsi="Times New Roman" w:cs="Times New Roman"/>
          <w:sz w:val="24"/>
          <w:szCs w:val="24"/>
        </w:rPr>
        <w:instrText xml:space="preserve"> HYPERLINK "https://docs.oracle.com/en/java/javase/17/docs/api/java.base/java/lang/String.html" \l "toLowerCase()" </w:instrText>
      </w:r>
      <w:r w:rsidRPr="000A23B9">
        <w:rPr>
          <w:rFonts w:ascii="Times New Roman" w:hAnsi="Times New Roman" w:cs="Times New Roman"/>
          <w:sz w:val="24"/>
          <w:szCs w:val="24"/>
        </w:rPr>
        <w:fldChar w:fldCharType="separate"/>
      </w:r>
      <w:r w:rsidRPr="000A23B9">
        <w:rPr>
          <w:rStyle w:val="Hyperlink"/>
          <w:rFonts w:ascii="Times New Roman" w:hAnsi="Times New Roman" w:cs="Times New Roman"/>
          <w:sz w:val="24"/>
          <w:szCs w:val="24"/>
        </w:rPr>
        <w:t>toLowerCase</w:t>
      </w:r>
      <w:proofErr w:type="spellEnd"/>
      <w:r w:rsidRPr="000A23B9">
        <w:rPr>
          <w:rFonts w:ascii="Times New Roman" w:hAnsi="Times New Roman" w:cs="Times New Roman"/>
          <w:sz w:val="24"/>
          <w:szCs w:val="24"/>
        </w:rPr>
        <w:fldChar w:fldCharType="end"/>
      </w:r>
      <w:r w:rsidRPr="000A23B9">
        <w:rPr>
          <w:rFonts w:ascii="Times New Roman" w:hAnsi="Times New Roman" w:cs="Times New Roman"/>
          <w:sz w:val="24"/>
          <w:szCs w:val="24"/>
        </w:rPr>
        <w:t>(</w:t>
      </w:r>
      <w:r w:rsidRPr="000A23B9">
        <w:rPr>
          <w:rFonts w:ascii="Times New Roman" w:hAnsi="Times New Roman" w:cs="Times New Roman"/>
          <w:sz w:val="24"/>
          <w:szCs w:val="24"/>
        </w:rPr>
        <w:t>)”, changes any uppercase letters to lowercase, which because of the rigidity of Java, tremendously increases the efficiency of workflow. You do not need to stop and change everything manually to make sure you do not cause errors, the built in method takes care of it for you</w:t>
      </w:r>
      <w:r w:rsidR="006F44EF" w:rsidRPr="000A23B9">
        <w:rPr>
          <w:rFonts w:ascii="Times New Roman" w:hAnsi="Times New Roman" w:cs="Times New Roman"/>
          <w:sz w:val="24"/>
          <w:szCs w:val="24"/>
        </w:rPr>
        <w:t>.</w:t>
      </w:r>
    </w:p>
    <w:p w:rsidR="00F44552" w:rsidRPr="000A23B9" w:rsidRDefault="00F44552" w:rsidP="000A23B9">
      <w:pPr>
        <w:rPr>
          <w:rFonts w:ascii="Times New Roman" w:hAnsi="Times New Roman" w:cs="Times New Roman"/>
          <w:sz w:val="24"/>
          <w:szCs w:val="24"/>
        </w:rPr>
      </w:pPr>
      <w:r w:rsidRPr="000A23B9">
        <w:rPr>
          <w:rFonts w:ascii="Times New Roman" w:hAnsi="Times New Roman" w:cs="Times New Roman"/>
          <w:sz w:val="24"/>
          <w:szCs w:val="24"/>
        </w:rPr>
        <w:tab/>
        <w:t>Arrays</w:t>
      </w:r>
    </w:p>
    <w:p w:rsidR="004713FE" w:rsidRPr="000A23B9" w:rsidRDefault="00F44552" w:rsidP="000A23B9">
      <w:pPr>
        <w:rPr>
          <w:rFonts w:ascii="Times New Roman" w:hAnsi="Times New Roman" w:cs="Times New Roman"/>
          <w:sz w:val="24"/>
          <w:szCs w:val="24"/>
        </w:rPr>
      </w:pPr>
      <w:r w:rsidRPr="000A23B9">
        <w:rPr>
          <w:rFonts w:ascii="Times New Roman" w:hAnsi="Times New Roman" w:cs="Times New Roman"/>
          <w:sz w:val="24"/>
          <w:szCs w:val="24"/>
        </w:rPr>
        <w:tab/>
        <w:t>Get, written as “</w:t>
      </w:r>
      <w:hyperlink r:id="rId10" w:anchor="get(java.lang.Object,int)" w:history="1">
        <w:r w:rsidRPr="000A23B9">
          <w:rPr>
            <w:rStyle w:val="Hyperlink"/>
            <w:rFonts w:ascii="Times New Roman" w:hAnsi="Times New Roman" w:cs="Times New Roman"/>
            <w:sz w:val="24"/>
            <w:szCs w:val="24"/>
          </w:rPr>
          <w:t>get</w:t>
        </w:r>
      </w:hyperlink>
      <w:r w:rsidRPr="000A23B9">
        <w:rPr>
          <w:rFonts w:ascii="Times New Roman" w:hAnsi="Times New Roman" w:cs="Times New Roman"/>
          <w:sz w:val="24"/>
          <w:szCs w:val="24"/>
        </w:rPr>
        <w:t>(</w:t>
      </w:r>
      <w:hyperlink r:id="rId11" w:tooltip="class in java.lang" w:history="1">
        <w:r w:rsidRPr="000A23B9">
          <w:rPr>
            <w:rStyle w:val="Hyperlink"/>
            <w:rFonts w:ascii="Times New Roman" w:hAnsi="Times New Roman" w:cs="Times New Roman"/>
            <w:sz w:val="24"/>
            <w:szCs w:val="24"/>
          </w:rPr>
          <w:t>Object</w:t>
        </w:r>
      </w:hyperlink>
      <w:r w:rsidRPr="000A23B9">
        <w:rPr>
          <w:rFonts w:ascii="Times New Roman" w:hAnsi="Times New Roman" w:cs="Times New Roman"/>
          <w:sz w:val="24"/>
          <w:szCs w:val="24"/>
        </w:rPr>
        <w:t> array, int index</w:t>
      </w:r>
      <w:r w:rsidRPr="000A23B9">
        <w:rPr>
          <w:rFonts w:ascii="Times New Roman" w:hAnsi="Times New Roman" w:cs="Times New Roman"/>
          <w:sz w:val="24"/>
          <w:szCs w:val="24"/>
        </w:rPr>
        <w:t xml:space="preserve">)”, allows the author to work with an element stored in an array. This is </w:t>
      </w:r>
      <w:r w:rsidR="00764CEC" w:rsidRPr="000A23B9">
        <w:rPr>
          <w:rFonts w:ascii="Times New Roman" w:hAnsi="Times New Roman" w:cs="Times New Roman"/>
          <w:sz w:val="24"/>
          <w:szCs w:val="24"/>
        </w:rPr>
        <w:t xml:space="preserve">chosen based on the specified integer. This allows the author to interact with lists. </w:t>
      </w:r>
    </w:p>
    <w:p w:rsidR="009B7655" w:rsidRPr="000A23B9" w:rsidRDefault="009B7655" w:rsidP="000A23B9">
      <w:pPr>
        <w:rPr>
          <w:rFonts w:ascii="Times New Roman" w:hAnsi="Times New Roman" w:cs="Times New Roman"/>
          <w:sz w:val="24"/>
          <w:szCs w:val="24"/>
        </w:rPr>
      </w:pPr>
      <w:r w:rsidRPr="000A23B9">
        <w:rPr>
          <w:rFonts w:ascii="Times New Roman" w:hAnsi="Times New Roman" w:cs="Times New Roman"/>
          <w:sz w:val="24"/>
          <w:szCs w:val="24"/>
        </w:rPr>
        <w:tab/>
      </w:r>
      <w:proofErr w:type="spellStart"/>
      <w:r w:rsidRPr="000A23B9">
        <w:rPr>
          <w:rFonts w:ascii="Times New Roman" w:hAnsi="Times New Roman" w:cs="Times New Roman"/>
          <w:sz w:val="24"/>
          <w:szCs w:val="24"/>
        </w:rPr>
        <w:t>GetLength</w:t>
      </w:r>
      <w:proofErr w:type="spellEnd"/>
      <w:r w:rsidRPr="000A23B9">
        <w:rPr>
          <w:rFonts w:ascii="Times New Roman" w:hAnsi="Times New Roman" w:cs="Times New Roman"/>
          <w:sz w:val="24"/>
          <w:szCs w:val="24"/>
        </w:rPr>
        <w:t>, written as “</w:t>
      </w:r>
      <w:r w:rsidRPr="000A23B9">
        <w:rPr>
          <w:rFonts w:ascii="Times New Roman" w:hAnsi="Times New Roman" w:cs="Times New Roman"/>
          <w:sz w:val="24"/>
          <w:szCs w:val="24"/>
        </w:rPr>
        <w:t>public static int </w:t>
      </w:r>
      <w:proofErr w:type="spellStart"/>
      <w:r w:rsidRPr="000A23B9">
        <w:rPr>
          <w:rFonts w:ascii="Times New Roman" w:hAnsi="Times New Roman" w:cs="Times New Roman"/>
          <w:sz w:val="24"/>
          <w:szCs w:val="24"/>
        </w:rPr>
        <w:t>getLength</w:t>
      </w:r>
      <w:proofErr w:type="spellEnd"/>
      <w:r w:rsidRPr="000A23B9">
        <w:rPr>
          <w:rFonts w:ascii="Times New Roman" w:hAnsi="Times New Roman" w:cs="Times New Roman"/>
          <w:sz w:val="24"/>
          <w:szCs w:val="24"/>
        </w:rPr>
        <w:t>(</w:t>
      </w:r>
      <w:hyperlink r:id="rId12" w:tooltip="class in java.lang" w:history="1">
        <w:r w:rsidRPr="000A23B9">
          <w:rPr>
            <w:rStyle w:val="Hyperlink"/>
            <w:rFonts w:ascii="Times New Roman" w:hAnsi="Times New Roman" w:cs="Times New Roman"/>
            <w:sz w:val="24"/>
            <w:szCs w:val="24"/>
          </w:rPr>
          <w:t>Object</w:t>
        </w:r>
      </w:hyperlink>
      <w:r w:rsidRPr="000A23B9">
        <w:rPr>
          <w:rFonts w:ascii="Times New Roman" w:hAnsi="Times New Roman" w:cs="Times New Roman"/>
          <w:sz w:val="24"/>
          <w:szCs w:val="24"/>
        </w:rPr>
        <w:t> array)</w:t>
      </w:r>
      <w:r w:rsidRPr="000A23B9">
        <w:rPr>
          <w:rFonts w:ascii="Times New Roman" w:hAnsi="Times New Roman" w:cs="Times New Roman"/>
          <w:sz w:val="24"/>
          <w:szCs w:val="24"/>
        </w:rPr>
        <w:t>”, works similarly to the string version, and simply identifies the size of an array as an integer. Working with the length of an array allows for performing equations on the array, such as identifying how many names are in a que.</w:t>
      </w:r>
    </w:p>
    <w:p w:rsidR="00623D8D" w:rsidRPr="000A23B9" w:rsidRDefault="00623D8D" w:rsidP="000A23B9">
      <w:pPr>
        <w:rPr>
          <w:rFonts w:ascii="Times New Roman" w:hAnsi="Times New Roman" w:cs="Times New Roman"/>
          <w:sz w:val="24"/>
          <w:szCs w:val="24"/>
        </w:rPr>
      </w:pPr>
      <w:r w:rsidRPr="000A23B9">
        <w:rPr>
          <w:rFonts w:ascii="Times New Roman" w:hAnsi="Times New Roman" w:cs="Times New Roman"/>
          <w:sz w:val="24"/>
          <w:szCs w:val="24"/>
        </w:rPr>
        <w:tab/>
      </w:r>
      <w:proofErr w:type="spellStart"/>
      <w:r w:rsidRPr="000A23B9">
        <w:rPr>
          <w:rFonts w:ascii="Times New Roman" w:hAnsi="Times New Roman" w:cs="Times New Roman"/>
          <w:sz w:val="24"/>
          <w:szCs w:val="24"/>
        </w:rPr>
        <w:t>GetInt</w:t>
      </w:r>
      <w:proofErr w:type="spellEnd"/>
      <w:r w:rsidRPr="000A23B9">
        <w:rPr>
          <w:rFonts w:ascii="Times New Roman" w:hAnsi="Times New Roman" w:cs="Times New Roman"/>
          <w:sz w:val="24"/>
          <w:szCs w:val="24"/>
        </w:rPr>
        <w:t>, written as “</w:t>
      </w:r>
      <w:r w:rsidRPr="000A23B9">
        <w:rPr>
          <w:rFonts w:ascii="Times New Roman" w:hAnsi="Times New Roman" w:cs="Times New Roman"/>
          <w:sz w:val="24"/>
          <w:szCs w:val="24"/>
        </w:rPr>
        <w:t>public static int </w:t>
      </w:r>
      <w:proofErr w:type="spellStart"/>
      <w:r w:rsidRPr="000A23B9">
        <w:rPr>
          <w:rFonts w:ascii="Times New Roman" w:hAnsi="Times New Roman" w:cs="Times New Roman"/>
          <w:sz w:val="24"/>
          <w:szCs w:val="24"/>
        </w:rPr>
        <w:t>getInt</w:t>
      </w:r>
      <w:proofErr w:type="spellEnd"/>
      <w:r w:rsidRPr="000A23B9">
        <w:rPr>
          <w:rFonts w:ascii="Times New Roman" w:hAnsi="Times New Roman" w:cs="Times New Roman"/>
          <w:sz w:val="24"/>
          <w:szCs w:val="24"/>
        </w:rPr>
        <w:t>(</w:t>
      </w:r>
      <w:hyperlink r:id="rId13" w:tooltip="class in java.lang" w:history="1">
        <w:r w:rsidRPr="000A23B9">
          <w:rPr>
            <w:rStyle w:val="Hyperlink"/>
            <w:rFonts w:ascii="Times New Roman" w:hAnsi="Times New Roman" w:cs="Times New Roman"/>
            <w:sz w:val="24"/>
            <w:szCs w:val="24"/>
          </w:rPr>
          <w:t>Object</w:t>
        </w:r>
      </w:hyperlink>
      <w:r w:rsidRPr="000A23B9">
        <w:rPr>
          <w:rFonts w:ascii="Times New Roman" w:hAnsi="Times New Roman" w:cs="Times New Roman"/>
          <w:sz w:val="24"/>
          <w:szCs w:val="24"/>
        </w:rPr>
        <w:t> array,</w:t>
      </w:r>
      <w:r w:rsidRPr="000A23B9">
        <w:rPr>
          <w:rFonts w:ascii="Times New Roman" w:hAnsi="Times New Roman" w:cs="Times New Roman"/>
          <w:sz w:val="24"/>
          <w:szCs w:val="24"/>
        </w:rPr>
        <w:t xml:space="preserve"> </w:t>
      </w:r>
      <w:r w:rsidRPr="000A23B9">
        <w:rPr>
          <w:rFonts w:ascii="Times New Roman" w:hAnsi="Times New Roman" w:cs="Times New Roman"/>
          <w:sz w:val="24"/>
          <w:szCs w:val="24"/>
        </w:rPr>
        <w:t>int index</w:t>
      </w:r>
      <w:r w:rsidRPr="000A23B9">
        <w:rPr>
          <w:rFonts w:ascii="Times New Roman" w:hAnsi="Times New Roman" w:cs="Times New Roman"/>
          <w:sz w:val="24"/>
          <w:szCs w:val="24"/>
        </w:rPr>
        <w:t xml:space="preserve">)”, gets the number stored at the identified index. This allows, again, for working with the element in equations. If you had a for loop set up as a counter </w:t>
      </w:r>
      <w:r w:rsidR="000A23B9" w:rsidRPr="000A23B9">
        <w:rPr>
          <w:rFonts w:ascii="Times New Roman" w:hAnsi="Times New Roman" w:cs="Times New Roman"/>
          <w:sz w:val="24"/>
          <w:szCs w:val="24"/>
        </w:rPr>
        <w:t xml:space="preserve">to index into an array, for most practical equations, you would need to offset the number by +1. </w:t>
      </w:r>
    </w:p>
    <w:p w:rsidR="00764CEC" w:rsidRPr="000A23B9" w:rsidRDefault="00764CEC" w:rsidP="000A23B9">
      <w:pPr>
        <w:rPr>
          <w:rFonts w:ascii="Times New Roman" w:hAnsi="Times New Roman" w:cs="Times New Roman"/>
          <w:sz w:val="24"/>
          <w:szCs w:val="24"/>
        </w:rPr>
      </w:pPr>
      <w:r w:rsidRPr="000A23B9">
        <w:rPr>
          <w:rFonts w:ascii="Times New Roman" w:hAnsi="Times New Roman" w:cs="Times New Roman"/>
          <w:sz w:val="24"/>
          <w:szCs w:val="24"/>
        </w:rPr>
        <w:tab/>
        <w:t>Set, written as “</w:t>
      </w:r>
      <w:hyperlink r:id="rId14" w:anchor="set(java.lang.Object,int,java.lang.Object)" w:history="1">
        <w:r w:rsidRPr="000A23B9">
          <w:rPr>
            <w:rStyle w:val="Hyperlink"/>
            <w:rFonts w:ascii="Times New Roman" w:hAnsi="Times New Roman" w:cs="Times New Roman"/>
            <w:sz w:val="24"/>
            <w:szCs w:val="24"/>
          </w:rPr>
          <w:t>set</w:t>
        </w:r>
      </w:hyperlink>
      <w:r w:rsidRPr="000A23B9">
        <w:rPr>
          <w:rFonts w:ascii="Times New Roman" w:hAnsi="Times New Roman" w:cs="Times New Roman"/>
          <w:sz w:val="24"/>
          <w:szCs w:val="24"/>
        </w:rPr>
        <w:t>(</w:t>
      </w:r>
      <w:hyperlink r:id="rId15" w:tooltip="class in java.lang" w:history="1">
        <w:r w:rsidRPr="000A23B9">
          <w:rPr>
            <w:rStyle w:val="Hyperlink"/>
            <w:rFonts w:ascii="Times New Roman" w:hAnsi="Times New Roman" w:cs="Times New Roman"/>
            <w:sz w:val="24"/>
            <w:szCs w:val="24"/>
          </w:rPr>
          <w:t>Object</w:t>
        </w:r>
      </w:hyperlink>
      <w:r w:rsidRPr="000A23B9">
        <w:rPr>
          <w:rFonts w:ascii="Times New Roman" w:hAnsi="Times New Roman" w:cs="Times New Roman"/>
          <w:sz w:val="24"/>
          <w:szCs w:val="24"/>
        </w:rPr>
        <w:t> array, int index, </w:t>
      </w:r>
      <w:hyperlink r:id="rId16" w:tooltip="class in java.lang" w:history="1">
        <w:r w:rsidRPr="000A23B9">
          <w:rPr>
            <w:rStyle w:val="Hyperlink"/>
            <w:rFonts w:ascii="Times New Roman" w:hAnsi="Times New Roman" w:cs="Times New Roman"/>
            <w:sz w:val="24"/>
            <w:szCs w:val="24"/>
          </w:rPr>
          <w:t>Object</w:t>
        </w:r>
      </w:hyperlink>
      <w:r w:rsidRPr="000A23B9">
        <w:rPr>
          <w:rFonts w:ascii="Times New Roman" w:hAnsi="Times New Roman" w:cs="Times New Roman"/>
          <w:sz w:val="24"/>
          <w:szCs w:val="24"/>
        </w:rPr>
        <w:t> value</w:t>
      </w:r>
      <w:r w:rsidRPr="000A23B9">
        <w:rPr>
          <w:rFonts w:ascii="Times New Roman" w:hAnsi="Times New Roman" w:cs="Times New Roman"/>
          <w:sz w:val="24"/>
          <w:szCs w:val="24"/>
        </w:rPr>
        <w:t>)”, allows the author to insert elements in arra</w:t>
      </w:r>
      <w:r w:rsidR="00D014F8" w:rsidRPr="000A23B9">
        <w:rPr>
          <w:rFonts w:ascii="Times New Roman" w:hAnsi="Times New Roman" w:cs="Times New Roman"/>
          <w:sz w:val="24"/>
          <w:szCs w:val="24"/>
        </w:rPr>
        <w:t>ys based on parameters specified in method. Set allows the manipulation of lists, and especially encapsulated lists, which assists in security.</w:t>
      </w:r>
    </w:p>
    <w:p w:rsidR="00D014F8" w:rsidRDefault="00D014F8" w:rsidP="000A23B9">
      <w:pPr>
        <w:rPr>
          <w:rFonts w:ascii="Times New Roman" w:hAnsi="Times New Roman" w:cs="Times New Roman"/>
          <w:sz w:val="24"/>
          <w:szCs w:val="24"/>
        </w:rPr>
      </w:pPr>
      <w:r w:rsidRPr="000A23B9">
        <w:rPr>
          <w:rFonts w:ascii="Times New Roman" w:hAnsi="Times New Roman" w:cs="Times New Roman"/>
          <w:sz w:val="24"/>
          <w:szCs w:val="24"/>
        </w:rPr>
        <w:lastRenderedPageBreak/>
        <w:tab/>
      </w:r>
      <w:proofErr w:type="spellStart"/>
      <w:r w:rsidR="009B7655" w:rsidRPr="000A23B9">
        <w:rPr>
          <w:rFonts w:ascii="Times New Roman" w:hAnsi="Times New Roman" w:cs="Times New Roman"/>
          <w:sz w:val="24"/>
          <w:szCs w:val="24"/>
        </w:rPr>
        <w:t>SetInt</w:t>
      </w:r>
      <w:proofErr w:type="spellEnd"/>
      <w:r w:rsidR="009B7655" w:rsidRPr="000A23B9">
        <w:rPr>
          <w:rFonts w:ascii="Times New Roman" w:hAnsi="Times New Roman" w:cs="Times New Roman"/>
          <w:sz w:val="24"/>
          <w:szCs w:val="24"/>
        </w:rPr>
        <w:t>, written as “</w:t>
      </w:r>
      <w:r w:rsidR="009B7655" w:rsidRPr="000A23B9">
        <w:rPr>
          <w:rFonts w:ascii="Times New Roman" w:hAnsi="Times New Roman" w:cs="Times New Roman"/>
          <w:sz w:val="24"/>
          <w:szCs w:val="24"/>
        </w:rPr>
        <w:t>public static void </w:t>
      </w:r>
      <w:proofErr w:type="spellStart"/>
      <w:r w:rsidR="009B7655" w:rsidRPr="000A23B9">
        <w:rPr>
          <w:rFonts w:ascii="Times New Roman" w:hAnsi="Times New Roman" w:cs="Times New Roman"/>
          <w:sz w:val="24"/>
          <w:szCs w:val="24"/>
        </w:rPr>
        <w:t>setInt</w:t>
      </w:r>
      <w:proofErr w:type="spellEnd"/>
      <w:r w:rsidR="009B7655" w:rsidRPr="000A23B9">
        <w:rPr>
          <w:rFonts w:ascii="Times New Roman" w:hAnsi="Times New Roman" w:cs="Times New Roman"/>
          <w:sz w:val="24"/>
          <w:szCs w:val="24"/>
        </w:rPr>
        <w:t>(</w:t>
      </w:r>
      <w:hyperlink r:id="rId17" w:tooltip="class in java.lang" w:history="1">
        <w:r w:rsidR="009B7655" w:rsidRPr="000A23B9">
          <w:rPr>
            <w:rStyle w:val="Hyperlink"/>
            <w:rFonts w:ascii="Times New Roman" w:hAnsi="Times New Roman" w:cs="Times New Roman"/>
            <w:sz w:val="24"/>
            <w:szCs w:val="24"/>
          </w:rPr>
          <w:t>Object</w:t>
        </w:r>
      </w:hyperlink>
      <w:r w:rsidR="009B7655" w:rsidRPr="000A23B9">
        <w:rPr>
          <w:rFonts w:ascii="Times New Roman" w:hAnsi="Times New Roman" w:cs="Times New Roman"/>
          <w:sz w:val="24"/>
          <w:szCs w:val="24"/>
        </w:rPr>
        <w:t> array,</w:t>
      </w:r>
      <w:r w:rsidR="009B7655" w:rsidRPr="000A23B9">
        <w:rPr>
          <w:rFonts w:ascii="Times New Roman" w:hAnsi="Times New Roman" w:cs="Times New Roman"/>
          <w:sz w:val="24"/>
          <w:szCs w:val="24"/>
        </w:rPr>
        <w:t xml:space="preserve"> </w:t>
      </w:r>
      <w:r w:rsidR="009B7655" w:rsidRPr="009B7655">
        <w:rPr>
          <w:rFonts w:ascii="Times New Roman" w:hAnsi="Times New Roman" w:cs="Times New Roman"/>
          <w:sz w:val="24"/>
          <w:szCs w:val="24"/>
        </w:rPr>
        <w:t>int index</w:t>
      </w:r>
      <w:r w:rsidR="009B7655" w:rsidRPr="000A23B9">
        <w:rPr>
          <w:rFonts w:ascii="Times New Roman" w:hAnsi="Times New Roman" w:cs="Times New Roman"/>
          <w:sz w:val="24"/>
          <w:szCs w:val="24"/>
        </w:rPr>
        <w:t xml:space="preserve">, </w:t>
      </w:r>
      <w:r w:rsidR="009B7655" w:rsidRPr="000A23B9">
        <w:rPr>
          <w:rFonts w:ascii="Times New Roman" w:hAnsi="Times New Roman" w:cs="Times New Roman"/>
          <w:sz w:val="24"/>
          <w:szCs w:val="24"/>
        </w:rPr>
        <w:t>int </w:t>
      </w:r>
      <w:proofErr w:type="spellStart"/>
      <w:r w:rsidR="009B7655" w:rsidRPr="000A23B9">
        <w:rPr>
          <w:rFonts w:ascii="Times New Roman" w:hAnsi="Times New Roman" w:cs="Times New Roman"/>
          <w:sz w:val="24"/>
          <w:szCs w:val="24"/>
        </w:rPr>
        <w:t>i</w:t>
      </w:r>
      <w:proofErr w:type="spellEnd"/>
      <w:r w:rsidR="009B7655" w:rsidRPr="000A23B9">
        <w:rPr>
          <w:rFonts w:ascii="Times New Roman" w:hAnsi="Times New Roman" w:cs="Times New Roman"/>
          <w:sz w:val="24"/>
          <w:szCs w:val="24"/>
        </w:rPr>
        <w:t>)</w:t>
      </w:r>
      <w:r w:rsidR="009B7655" w:rsidRPr="000A23B9">
        <w:rPr>
          <w:rFonts w:ascii="Times New Roman" w:hAnsi="Times New Roman" w:cs="Times New Roman"/>
          <w:sz w:val="24"/>
          <w:szCs w:val="24"/>
        </w:rPr>
        <w:t>”, changes the element “index” to a new inte</w:t>
      </w:r>
      <w:r w:rsidR="00623D8D" w:rsidRPr="000A23B9">
        <w:rPr>
          <w:rFonts w:ascii="Times New Roman" w:hAnsi="Times New Roman" w:cs="Times New Roman"/>
          <w:sz w:val="24"/>
          <w:szCs w:val="24"/>
        </w:rPr>
        <w:t>ger “</w:t>
      </w:r>
      <w:proofErr w:type="spellStart"/>
      <w:r w:rsidR="00623D8D" w:rsidRPr="000A23B9">
        <w:rPr>
          <w:rFonts w:ascii="Times New Roman" w:hAnsi="Times New Roman" w:cs="Times New Roman"/>
          <w:sz w:val="24"/>
          <w:szCs w:val="24"/>
        </w:rPr>
        <w:t>i</w:t>
      </w:r>
      <w:proofErr w:type="spellEnd"/>
      <w:r w:rsidR="00623D8D" w:rsidRPr="000A23B9">
        <w:rPr>
          <w:rFonts w:ascii="Times New Roman" w:hAnsi="Times New Roman" w:cs="Times New Roman"/>
          <w:sz w:val="24"/>
          <w:szCs w:val="24"/>
        </w:rPr>
        <w:t>”. This allows change for elements without rewriting the array. This can be useful for identifying how many people are in line, and how many people are available to help, and how many lines are open.</w:t>
      </w: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p>
    <w:p w:rsidR="000A23B9" w:rsidRDefault="000A23B9" w:rsidP="000A23B9">
      <w:pPr>
        <w:rPr>
          <w:rFonts w:ascii="Times New Roman" w:hAnsi="Times New Roman" w:cs="Times New Roman"/>
          <w:sz w:val="24"/>
          <w:szCs w:val="24"/>
        </w:rPr>
      </w:pPr>
      <w:r>
        <w:rPr>
          <w:rFonts w:ascii="Times New Roman" w:hAnsi="Times New Roman" w:cs="Times New Roman"/>
          <w:sz w:val="24"/>
          <w:szCs w:val="24"/>
        </w:rPr>
        <w:lastRenderedPageBreak/>
        <w:t>Works cited:</w:t>
      </w:r>
    </w:p>
    <w:p w:rsidR="000A23B9" w:rsidRPr="000A23B9" w:rsidRDefault="000A23B9" w:rsidP="000A23B9">
      <w:pPr>
        <w:pStyle w:val="ListParagraph"/>
        <w:numPr>
          <w:ilvl w:val="0"/>
          <w:numId w:val="2"/>
        </w:numPr>
        <w:rPr>
          <w:rFonts w:ascii="Times New Roman" w:hAnsi="Times New Roman" w:cs="Times New Roman"/>
          <w:sz w:val="24"/>
          <w:szCs w:val="24"/>
        </w:rPr>
      </w:pPr>
      <w:r w:rsidRPr="000A23B9">
        <w:rPr>
          <w:rFonts w:ascii="Times New Roman" w:hAnsi="Times New Roman" w:cs="Times New Roman"/>
          <w:sz w:val="24"/>
          <w:szCs w:val="24"/>
        </w:rPr>
        <w:t>https://docs.oracle.com/en/java/javase/17/docs/api/java.base/java/lang/reflect/Array.html</w:t>
      </w:r>
    </w:p>
    <w:p w:rsidR="000A23B9" w:rsidRPr="000A23B9" w:rsidRDefault="000A23B9" w:rsidP="000A23B9">
      <w:pPr>
        <w:pStyle w:val="ListParagraph"/>
        <w:numPr>
          <w:ilvl w:val="0"/>
          <w:numId w:val="2"/>
        </w:numPr>
        <w:rPr>
          <w:rFonts w:ascii="Times New Roman" w:hAnsi="Times New Roman" w:cs="Times New Roman"/>
          <w:sz w:val="24"/>
          <w:szCs w:val="24"/>
        </w:rPr>
      </w:pPr>
      <w:r w:rsidRPr="000A23B9">
        <w:rPr>
          <w:rFonts w:ascii="Times New Roman" w:hAnsi="Times New Roman" w:cs="Times New Roman"/>
          <w:sz w:val="24"/>
          <w:szCs w:val="24"/>
        </w:rPr>
        <w:t>https://docs.oracle.com/en/java/javase/17/docs/api/java.base/java/lang/String.html</w:t>
      </w:r>
    </w:p>
    <w:sectPr w:rsidR="000A23B9" w:rsidRPr="000A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A59"/>
    <w:multiLevelType w:val="hybridMultilevel"/>
    <w:tmpl w:val="3644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750D9"/>
    <w:multiLevelType w:val="hybridMultilevel"/>
    <w:tmpl w:val="98A4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660005">
    <w:abstractNumId w:val="0"/>
  </w:num>
  <w:num w:numId="2" w16cid:durableId="150720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FE"/>
    <w:rsid w:val="000A23B9"/>
    <w:rsid w:val="00387784"/>
    <w:rsid w:val="004713FE"/>
    <w:rsid w:val="00623D8D"/>
    <w:rsid w:val="006F44EF"/>
    <w:rsid w:val="007276EF"/>
    <w:rsid w:val="00764CEC"/>
    <w:rsid w:val="009B7655"/>
    <w:rsid w:val="00D014F8"/>
    <w:rsid w:val="00ED6BE6"/>
    <w:rsid w:val="00F4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DADC"/>
  <w15:chartTrackingRefBased/>
  <w15:docId w15:val="{FFB98395-0330-4A7C-8550-AE41C59C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3FE"/>
    <w:rPr>
      <w:color w:val="0000FF"/>
      <w:u w:val="single"/>
    </w:rPr>
  </w:style>
  <w:style w:type="character" w:customStyle="1" w:styleId="modifiers">
    <w:name w:val="modifiers"/>
    <w:basedOn w:val="DefaultParagraphFont"/>
    <w:rsid w:val="009B7655"/>
  </w:style>
  <w:style w:type="character" w:customStyle="1" w:styleId="return-type">
    <w:name w:val="return-type"/>
    <w:basedOn w:val="DefaultParagraphFont"/>
    <w:rsid w:val="009B7655"/>
  </w:style>
  <w:style w:type="character" w:customStyle="1" w:styleId="element-name">
    <w:name w:val="element-name"/>
    <w:basedOn w:val="DefaultParagraphFont"/>
    <w:rsid w:val="009B7655"/>
  </w:style>
  <w:style w:type="character" w:customStyle="1" w:styleId="parameters">
    <w:name w:val="parameters"/>
    <w:basedOn w:val="DefaultParagraphFont"/>
    <w:rsid w:val="009B7655"/>
  </w:style>
  <w:style w:type="character" w:styleId="UnresolvedMention">
    <w:name w:val="Unresolved Mention"/>
    <w:basedOn w:val="DefaultParagraphFont"/>
    <w:uiPriority w:val="99"/>
    <w:semiHidden/>
    <w:unhideWhenUsed/>
    <w:rsid w:val="000A23B9"/>
    <w:rPr>
      <w:color w:val="605E5C"/>
      <w:shd w:val="clear" w:color="auto" w:fill="E1DFDD"/>
    </w:rPr>
  </w:style>
  <w:style w:type="paragraph" w:styleId="ListParagraph">
    <w:name w:val="List Paragraph"/>
    <w:basedOn w:val="Normal"/>
    <w:uiPriority w:val="34"/>
    <w:qFormat/>
    <w:rsid w:val="000A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1675">
      <w:bodyDiv w:val="1"/>
      <w:marLeft w:val="0"/>
      <w:marRight w:val="0"/>
      <w:marTop w:val="0"/>
      <w:marBottom w:val="0"/>
      <w:divBdr>
        <w:top w:val="none" w:sz="0" w:space="0" w:color="auto"/>
        <w:left w:val="none" w:sz="0" w:space="0" w:color="auto"/>
        <w:bottom w:val="none" w:sz="0" w:space="0" w:color="auto"/>
        <w:right w:val="none" w:sz="0" w:space="0" w:color="auto"/>
      </w:divBdr>
    </w:div>
    <w:div w:id="15390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7/docs/api/java.base/java/lang/String.html" TargetMode="External"/><Relationship Id="rId13" Type="http://schemas.openxmlformats.org/officeDocument/2006/relationships/hyperlink" Target="https://docs.oracle.com/en/java/javase/17/docs/api/java.base/java/lang/Objec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java/javase/17/docs/api/java.base/java/lang/Object.html" TargetMode="External"/><Relationship Id="rId12" Type="http://schemas.openxmlformats.org/officeDocument/2006/relationships/hyperlink" Target="https://docs.oracle.com/en/java/javase/17/docs/api/java.base/java/lang/Object.html" TargetMode="External"/><Relationship Id="rId17" Type="http://schemas.openxmlformats.org/officeDocument/2006/relationships/hyperlink" Target="https://docs.oracle.com/en/java/javase/17/docs/api/java.base/java/lang/Object.html" TargetMode="External"/><Relationship Id="rId2" Type="http://schemas.openxmlformats.org/officeDocument/2006/relationships/styles" Target="styles.xml"/><Relationship Id="rId16" Type="http://schemas.openxmlformats.org/officeDocument/2006/relationships/hyperlink" Target="https://docs.oracle.com/en/java/javase/17/docs/api/java.base/java/lang/Object.html" TargetMode="External"/><Relationship Id="rId1" Type="http://schemas.openxmlformats.org/officeDocument/2006/relationships/numbering" Target="numbering.xml"/><Relationship Id="rId6" Type="http://schemas.openxmlformats.org/officeDocument/2006/relationships/hyperlink" Target="https://docs.oracle.com/en/java/javase/17/docs/api/java.base/java/lang/String.html" TargetMode="External"/><Relationship Id="rId11" Type="http://schemas.openxmlformats.org/officeDocument/2006/relationships/hyperlink" Target="https://docs.oracle.com/en/java/javase/17/docs/api/java.base/java/lang/Object.html" TargetMode="External"/><Relationship Id="rId5" Type="http://schemas.openxmlformats.org/officeDocument/2006/relationships/hyperlink" Target="https://docs.oracle.com/en/java/javase/17/docs/api/java.base/java/lang/String.html" TargetMode="External"/><Relationship Id="rId15" Type="http://schemas.openxmlformats.org/officeDocument/2006/relationships/hyperlink" Target="https://docs.oracle.com/en/java/javase/17/docs/api/java.base/java/lang/Object.html" TargetMode="External"/><Relationship Id="rId10" Type="http://schemas.openxmlformats.org/officeDocument/2006/relationships/hyperlink" Target="https://docs.oracle.com/en/java/javase/17/docs/api/java.base/java/lang/reflect/Arra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en/java/javase/17/docs/api/java.base/java/lang/String.html" TargetMode="External"/><Relationship Id="rId14" Type="http://schemas.openxmlformats.org/officeDocument/2006/relationships/hyperlink" Target="https://docs.oracle.com/en/java/javase/17/docs/api/java.base/java/lang/reflect/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mcaleer</dc:creator>
  <cp:keywords/>
  <dc:description/>
  <cp:lastModifiedBy>kevin mcaleer</cp:lastModifiedBy>
  <cp:revision>1</cp:revision>
  <dcterms:created xsi:type="dcterms:W3CDTF">2023-05-27T20:12:00Z</dcterms:created>
  <dcterms:modified xsi:type="dcterms:W3CDTF">2023-05-27T23:14:00Z</dcterms:modified>
</cp:coreProperties>
</file>