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8E4270" w:rsidP="005F23E7" w:rsidRDefault="00DD19D9" w14:paraId="645A931C" w14:textId="56460108">
      <w:pPr>
        <w:spacing w:before="16"/>
        <w:rPr>
          <w:b/>
        </w:rPr>
      </w:pPr>
      <w:r>
        <w:rPr>
          <w:noProof/>
        </w:rPr>
        <mc:AlternateContent>
          <mc:Choice Requires="wps">
            <w:drawing>
              <wp:anchor distT="0" distB="0" distL="114300" distR="114300" simplePos="0" relativeHeight="15729664" behindDoc="0" locked="0" layoutInCell="1" allowOverlap="1" wp14:anchorId="10312057" wp14:editId="2DC0BE01">
                <wp:simplePos x="0" y="0"/>
                <wp:positionH relativeFrom="page">
                  <wp:posOffset>2000885</wp:posOffset>
                </wp:positionH>
                <wp:positionV relativeFrom="paragraph">
                  <wp:posOffset>19050</wp:posOffset>
                </wp:positionV>
                <wp:extent cx="342900" cy="17145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C6E171">
              <v:rect id="Rectangle 3" style="position:absolute;margin-left:157.55pt;margin-top:1.5pt;width:27pt;height:1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C0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I6PcBdsAAAAIAQAADwAAAAAAAAAAAAAAAABuBAAAZHJzL2Rvd25yZXYueG1sUEsFBgAAAAAEAAQA&#10;8wAAAHYFAAAAAA==&#10;">
                <w10:wrap anchorx="page"/>
              </v:rect>
            </w:pict>
          </mc:Fallback>
        </mc:AlternateContent>
      </w:r>
      <w:r>
        <w:rPr>
          <w:noProof/>
        </w:rPr>
        <mc:AlternateContent>
          <mc:Choice Requires="wps">
            <w:drawing>
              <wp:anchor distT="0" distB="0" distL="114300" distR="114300" simplePos="0" relativeHeight="15730176" behindDoc="0" locked="0" layoutInCell="1" allowOverlap="1" wp14:anchorId="47B2537E" wp14:editId="072EBD38">
                <wp:simplePos x="0" y="0"/>
                <wp:positionH relativeFrom="page">
                  <wp:posOffset>4798695</wp:posOffset>
                </wp:positionH>
                <wp:positionV relativeFrom="paragraph">
                  <wp:posOffset>15875</wp:posOffset>
                </wp:positionV>
                <wp:extent cx="342900" cy="2012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129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E4270" w:rsidRDefault="00857A1F" w14:paraId="0FE1D351" w14:textId="77777777">
                            <w:pPr>
                              <w:spacing w:line="243" w:lineRule="exact"/>
                              <w:jc w:val="center"/>
                              <w:rPr>
                                <w:b/>
                              </w:rPr>
                            </w:pPr>
                            <w:r>
                              <w:rPr>
                                <w:b/>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8D895F4">
              <v:shapetype id="_x0000_t202" coordsize="21600,21600" o:spt="202" path="m,l,21600r21600,l21600,xe" w14:anchorId="47B2537E">
                <v:stroke joinstyle="miter"/>
                <v:path gradientshapeok="t" o:connecttype="rect"/>
              </v:shapetype>
              <v:shape id="Text Box 2" style="position:absolute;margin-left:377.85pt;margin-top:1.25pt;width:27pt;height:15.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">
                <v:textbox inset="0,0,0,0">
                  <w:txbxContent>
                    <w:p w:rsidR="008E4270" w:rsidRDefault="00857A1F" w14:paraId="33096EF0" w14:textId="77777777">
                      <w:pPr>
                        <w:spacing w:line="243" w:lineRule="exact"/>
                        <w:jc w:val="center"/>
                        <w:rPr>
                          <w:b/>
                        </w:rPr>
                      </w:pPr>
                      <w:r>
                        <w:rPr>
                          <w:b/>
                        </w:rPr>
                        <w:t>X</w:t>
                      </w:r>
                    </w:p>
                  </w:txbxContent>
                </v:textbox>
                <w10:wrap anchorx="page"/>
              </v:shape>
            </w:pict>
          </mc:Fallback>
        </mc:AlternateContent>
      </w:r>
      <w:r>
        <w:rPr>
          <w:noProof/>
        </w:rPr>
        <mc:AlternateContent>
          <mc:Choice Requires="wps">
            <w:drawing>
              <wp:anchor distT="0" distB="0" distL="114300" distR="114300" simplePos="0" relativeHeight="15728640" behindDoc="0" locked="0" layoutInCell="1" allowOverlap="1" wp14:anchorId="342E663E" wp14:editId="585D8709">
                <wp:simplePos x="0" y="0"/>
                <wp:positionH relativeFrom="page">
                  <wp:posOffset>3111500</wp:posOffset>
                </wp:positionH>
                <wp:positionV relativeFrom="paragraph">
                  <wp:posOffset>19050</wp:posOffset>
                </wp:positionV>
                <wp:extent cx="342900" cy="171450"/>
                <wp:effectExtent l="0" t="0" r="0" b="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3F75293">
              <v:rect id="Rectangle 5" style="position:absolute;margin-left:245pt;margin-top:1.5pt;width:27pt;height:1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E7247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lRugU9sAAAAIAQAADwAAAAAAAAAAAAAAAABuBAAAZHJzL2Rvd25yZXYueG1sUEsFBgAAAAAEAAQA&#10;8wAAAHYFAAAAAA==&#10;">
                <w10:wrap anchorx="page"/>
              </v:rect>
            </w:pict>
          </mc:Fallback>
        </mc:AlternateContent>
      </w:r>
      <w:r>
        <w:rPr>
          <w:noProof/>
        </w:rPr>
        <mc:AlternateContent>
          <mc:Choice Requires="wps">
            <w:drawing>
              <wp:anchor distT="0" distB="0" distL="114300" distR="114300" simplePos="0" relativeHeight="15729152" behindDoc="0" locked="0" layoutInCell="1" allowOverlap="1" wp14:anchorId="731538CE" wp14:editId="0892AAF3">
                <wp:simplePos x="0" y="0"/>
                <wp:positionH relativeFrom="page">
                  <wp:posOffset>6081395</wp:posOffset>
                </wp:positionH>
                <wp:positionV relativeFrom="paragraph">
                  <wp:posOffset>13970</wp:posOffset>
                </wp:positionV>
                <wp:extent cx="342900" cy="171450"/>
                <wp:effectExtent l="0" t="0" r="0"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D8CAA8A">
              <v:rect id="Rectangle 4" style="position:absolute;margin-left:478.85pt;margin-top:1.1pt;width:27pt;height:13.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2B739C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">
                <w10:wrap anchorx="page"/>
              </v:rect>
            </w:pict>
          </mc:Fallback>
        </mc:AlternateContent>
      </w:r>
      <w:r w:rsidR="00857A1F">
        <w:rPr>
          <w:b/>
        </w:rPr>
        <w:t>LABORATORIO</w:t>
      </w:r>
    </w:p>
    <w:p w:rsidR="008E4270" w:rsidP="005F23E7" w:rsidRDefault="00857A1F" w14:paraId="01CA726A" w14:textId="77777777">
      <w:pPr>
        <w:spacing w:before="16"/>
        <w:rPr>
          <w:b/>
        </w:rPr>
      </w:pPr>
      <w:r>
        <w:br w:type="column"/>
      </w:r>
      <w:r>
        <w:rPr>
          <w:b/>
        </w:rPr>
        <w:t>TALLER</w:t>
      </w:r>
    </w:p>
    <w:p w:rsidR="008E4270" w:rsidP="005F23E7" w:rsidRDefault="00857A1F" w14:paraId="4E940CCC" w14:textId="77777777">
      <w:pPr>
        <w:spacing w:before="16"/>
        <w:rPr>
          <w:b/>
        </w:rPr>
      </w:pPr>
      <w:r>
        <w:br w:type="column"/>
      </w:r>
      <w:r>
        <w:rPr>
          <w:b/>
        </w:rPr>
        <w:t>SIMULACIÓN</w:t>
      </w:r>
    </w:p>
    <w:p w:rsidR="008E4270" w:rsidP="005F23E7" w:rsidRDefault="00857A1F" w14:paraId="20BBC21C" w14:textId="77777777">
      <w:pPr>
        <w:spacing w:before="16"/>
        <w:rPr>
          <w:b/>
        </w:rPr>
      </w:pPr>
      <w:r>
        <w:br w:type="column"/>
      </w:r>
      <w:r>
        <w:rPr>
          <w:b/>
        </w:rPr>
        <w:t>CAMPO</w:t>
      </w:r>
    </w:p>
    <w:p w:rsidR="008E4270" w:rsidP="005F23E7" w:rsidRDefault="008E4270" w14:paraId="5E12680A" w14:textId="77777777">
      <w:pPr>
        <w:sectPr w:rsidR="008E4270">
          <w:headerReference w:type="default" r:id="rId7"/>
          <w:footerReference w:type="default" r:id="rId8"/>
          <w:type w:val="continuous"/>
          <w:pgSz w:w="11910" w:h="16840" w:orient="portrait"/>
          <w:pgMar w:top="1700" w:right="440" w:bottom="1420" w:left="1600" w:header="245" w:footer="1238" w:gutter="0"/>
          <w:pgNumType w:start="1"/>
          <w:cols w:equalWidth="0" w:space="720" w:num="4">
            <w:col w:w="1482" w:space="839"/>
            <w:col w:w="800" w:space="1153"/>
            <w:col w:w="1334" w:space="1374"/>
            <w:col w:w="2888"/>
          </w:cols>
        </w:sectPr>
      </w:pPr>
    </w:p>
    <w:p w:rsidR="009E0B7F" w:rsidP="005F23E7" w:rsidRDefault="009E0B7F" w14:paraId="09C9A1CC" w14:textId="77777777">
      <w:pPr>
        <w:rPr>
          <w:b/>
        </w:rPr>
      </w:pPr>
    </w:p>
    <w:p w:rsidRPr="009E0B7F" w:rsidR="009E0B7F" w:rsidP="005F23E7" w:rsidRDefault="00857A1F" w14:paraId="72130804" w14:textId="550815BC">
      <w:r w:rsidRPr="009E0B7F">
        <w:rPr>
          <w:b/>
        </w:rPr>
        <w:t xml:space="preserve">CARRERA: </w:t>
      </w:r>
      <w:r w:rsidRPr="009E0B7F">
        <w:t>Telecomunicaciones</w:t>
      </w:r>
    </w:p>
    <w:p w:rsidRPr="009E0B7F" w:rsidR="008E4270" w:rsidP="005F23E7" w:rsidRDefault="00857A1F" w14:paraId="1C8787F7" w14:textId="555E120F">
      <w:pPr>
        <w:spacing w:before="3" w:line="268" w:lineRule="exact"/>
      </w:pPr>
      <w:r w:rsidRPr="009E0B7F">
        <w:rPr>
          <w:b/>
        </w:rPr>
        <w:t xml:space="preserve">ASIGNATURA: </w:t>
      </w:r>
      <w:r w:rsidRPr="009E0B7F">
        <w:t>Comunicaci</w:t>
      </w:r>
      <w:r w:rsidR="009E0B7F">
        <w:t>ones Ópticas</w:t>
      </w:r>
    </w:p>
    <w:p w:rsidRPr="009E0B7F" w:rsidR="008E4270" w:rsidP="005F23E7" w:rsidRDefault="00857A1F" w14:paraId="1677E08F" w14:textId="40C39ADB">
      <w:pPr>
        <w:tabs>
          <w:tab w:val="left" w:pos="3565"/>
          <w:tab w:val="left" w:pos="5766"/>
        </w:tabs>
        <w:spacing w:line="268" w:lineRule="exact"/>
      </w:pPr>
      <w:r w:rsidRPr="009E0B7F">
        <w:rPr>
          <w:b/>
        </w:rPr>
        <w:t>NIVEL:</w:t>
      </w:r>
      <w:r w:rsidRPr="009E0B7F">
        <w:rPr>
          <w:b/>
          <w:spacing w:val="-5"/>
        </w:rPr>
        <w:t xml:space="preserve"> </w:t>
      </w:r>
      <w:r w:rsidRPr="009E0B7F" w:rsidR="009E0B7F">
        <w:t>Octavo</w:t>
      </w:r>
      <w:r w:rsidRPr="009E0B7F">
        <w:tab/>
      </w:r>
      <w:r w:rsidR="009E0B7F">
        <w:tab/>
      </w:r>
      <w:r w:rsidRPr="009E0B7F">
        <w:rPr>
          <w:b/>
        </w:rPr>
        <w:t>PARALELO:</w:t>
      </w:r>
      <w:r w:rsidR="00EE4C07">
        <w:rPr>
          <w:b/>
        </w:rPr>
        <w:t xml:space="preserve"> </w:t>
      </w:r>
      <w:r w:rsidRPr="00EE4C07" w:rsidR="00EE4C07">
        <w:rPr>
          <w:bCs/>
        </w:rPr>
        <w:t>“A”</w:t>
      </w:r>
      <w:r w:rsidRPr="009E0B7F">
        <w:rPr>
          <w:b/>
        </w:rPr>
        <w:tab/>
      </w:r>
    </w:p>
    <w:p w:rsidRPr="009E0B7F" w:rsidR="008E4270" w:rsidP="005F23E7" w:rsidRDefault="00857A1F" w14:paraId="0FEE7F8E" w14:textId="1341812C">
      <w:pPr>
        <w:tabs>
          <w:tab w:val="left" w:pos="3957"/>
        </w:tabs>
        <w:spacing w:line="268" w:lineRule="exact"/>
      </w:pPr>
      <w:r w:rsidRPr="009E0B7F">
        <w:rPr>
          <w:b/>
        </w:rPr>
        <w:t xml:space="preserve">UNIDAD </w:t>
      </w:r>
      <w:proofErr w:type="spellStart"/>
      <w:r w:rsidRPr="009E0B7F">
        <w:rPr>
          <w:b/>
        </w:rPr>
        <w:t>ORG</w:t>
      </w:r>
      <w:proofErr w:type="spellEnd"/>
      <w:r w:rsidRPr="009E0B7F">
        <w:rPr>
          <w:b/>
        </w:rPr>
        <w:t>.</w:t>
      </w:r>
      <w:r w:rsidRPr="009E0B7F">
        <w:rPr>
          <w:b/>
          <w:spacing w:val="-6"/>
        </w:rPr>
        <w:t xml:space="preserve"> </w:t>
      </w:r>
      <w:proofErr w:type="spellStart"/>
      <w:r w:rsidRPr="009E0B7F">
        <w:rPr>
          <w:b/>
        </w:rPr>
        <w:t>CURR</w:t>
      </w:r>
      <w:proofErr w:type="spellEnd"/>
      <w:r w:rsidRPr="009E0B7F">
        <w:rPr>
          <w:b/>
        </w:rPr>
        <w:t>.:</w:t>
      </w:r>
      <w:r w:rsidRPr="009E0B7F">
        <w:rPr>
          <w:b/>
          <w:spacing w:val="-5"/>
        </w:rPr>
        <w:t xml:space="preserve"> </w:t>
      </w:r>
      <w:r w:rsidRPr="009E0B7F">
        <w:t>Profesional</w:t>
      </w:r>
      <w:r w:rsidR="009E0B7F">
        <w:tab/>
      </w:r>
      <w:r w:rsidR="009E0B7F">
        <w:tab/>
      </w:r>
      <w:r w:rsidR="009E0B7F">
        <w:tab/>
      </w:r>
      <w:r w:rsidR="009E0B7F">
        <w:tab/>
      </w:r>
      <w:r w:rsidRPr="009E0B7F">
        <w:rPr>
          <w:b/>
        </w:rPr>
        <w:t xml:space="preserve">DOCENTE: </w:t>
      </w:r>
      <w:r w:rsidRPr="009E0B7F">
        <w:t>Ing. Juan Pablo,</w:t>
      </w:r>
      <w:r w:rsidRPr="009E0B7F">
        <w:rPr>
          <w:spacing w:val="-5"/>
        </w:rPr>
        <w:t xml:space="preserve"> </w:t>
      </w:r>
      <w:r w:rsidRPr="009E0B7F">
        <w:t>Mg.</w:t>
      </w:r>
    </w:p>
    <w:p w:rsidRPr="009E0B7F" w:rsidR="008E4270" w:rsidP="3975CEF9" w:rsidRDefault="00857A1F" w14:paraId="4BA02781" w14:textId="712D84BF">
      <w:pPr>
        <w:tabs>
          <w:tab w:val="left" w:pos="2224"/>
        </w:tabs>
        <w:spacing w:line="268" w:lineRule="exact"/>
        <w:rPr>
          <w:b w:val="1"/>
          <w:bCs w:val="1"/>
        </w:rPr>
      </w:pPr>
      <w:r w:rsidRPr="3975CEF9" w:rsidR="00857A1F">
        <w:rPr>
          <w:b w:val="1"/>
          <w:bCs w:val="1"/>
        </w:rPr>
        <w:t>CICLO</w:t>
      </w:r>
      <w:r w:rsidRPr="3975CEF9" w:rsidR="00857A1F">
        <w:rPr>
          <w:b w:val="1"/>
          <w:bCs w:val="1"/>
          <w:spacing w:val="-5"/>
        </w:rPr>
        <w:t xml:space="preserve"> </w:t>
      </w:r>
      <w:r w:rsidRPr="3975CEF9" w:rsidR="00857A1F">
        <w:rPr>
          <w:b w:val="1"/>
          <w:bCs w:val="1"/>
        </w:rPr>
        <w:t>ACADÉMICO:</w:t>
      </w:r>
      <w:r w:rsidRPr="009E0B7F">
        <w:rPr>
          <w:b/>
        </w:rPr>
        <w:tab/>
      </w:r>
      <w:r w:rsidR="3975CEF9">
        <w:rPr>
          <w:b w:val="0"/>
          <w:bCs w:val="0"/>
        </w:rPr>
        <w:t>abril - septiembre 2022</w:t>
      </w:r>
    </w:p>
    <w:tbl>
      <w:tblPr>
        <w:tblStyle w:val="TableNormal"/>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9860"/>
      </w:tblGrid>
      <w:tr w:rsidRPr="009E0B7F" w:rsidR="008E4270" w:rsidTr="3BCEBAC2" w14:paraId="0E89CB77" w14:textId="77777777">
        <w:trPr>
          <w:trHeight w:val="477"/>
        </w:trPr>
        <w:tc>
          <w:tcPr>
            <w:tcW w:w="5000" w:type="pct"/>
            <w:tcMar/>
          </w:tcPr>
          <w:p w:rsidRPr="009E0B7F" w:rsidR="008E4270" w:rsidP="3BCEBAC2" w:rsidRDefault="00857A1F" w14:paraId="5A184D30" w14:textId="19070403">
            <w:pPr>
              <w:pStyle w:val="TableParagraph"/>
              <w:spacing w:before="2" w:line="280" w:lineRule="exact"/>
              <w:ind w:left="2945" w:right="2945"/>
              <w:jc w:val="center"/>
              <w:rPr>
                <w:b w:val="1"/>
                <w:bCs w:val="1"/>
              </w:rPr>
            </w:pPr>
            <w:r w:rsidRPr="3BCEBAC2" w:rsidR="00857A1F">
              <w:rPr>
                <w:b w:val="1"/>
                <w:bCs w:val="1"/>
              </w:rPr>
              <w:t>PRÁCTICA N</w:t>
            </w:r>
            <w:r w:rsidRPr="3BCEBAC2" w:rsidR="00857A1F">
              <w:rPr>
                <w:rFonts w:ascii="Symbol" w:hAnsi="Symbol"/>
                <w:b w:val="1"/>
                <w:bCs w:val="1"/>
              </w:rPr>
              <w:t></w:t>
            </w:r>
            <w:r w:rsidRPr="3BCEBAC2" w:rsidR="00857A1F">
              <w:rPr>
                <w:b w:val="1"/>
                <w:bCs w:val="1"/>
              </w:rPr>
              <w:t xml:space="preserve">: </w:t>
            </w:r>
            <w:r w:rsidRPr="3BCEBAC2" w:rsidR="00EE4C07">
              <w:rPr>
                <w:b w:val="1"/>
                <w:bCs w:val="1"/>
              </w:rPr>
              <w:t xml:space="preserve"> 5</w:t>
            </w:r>
          </w:p>
          <w:p w:rsidRPr="009E0B7F" w:rsidR="008E4270" w:rsidP="00EE4C07" w:rsidRDefault="00EE4C07" w14:paraId="715615A8" w14:textId="05549126">
            <w:pPr>
              <w:pStyle w:val="TableParagraph"/>
              <w:spacing w:line="248" w:lineRule="exact"/>
              <w:ind w:right="2947"/>
            </w:pPr>
            <w:r>
              <w:rPr>
                <w:b/>
              </w:rPr>
              <w:t xml:space="preserve">     </w:t>
            </w:r>
            <w:r w:rsidRPr="009E0B7F" w:rsidR="00857A1F">
              <w:rPr>
                <w:b/>
              </w:rPr>
              <w:t xml:space="preserve">TEMA: </w:t>
            </w:r>
            <w:r>
              <w:rPr>
                <w:b/>
              </w:rPr>
              <w:t>Estructura Básica de una Red óptica</w:t>
            </w:r>
            <w:r w:rsidR="00191063">
              <w:rPr>
                <w:b/>
              </w:rPr>
              <w:t xml:space="preserve"> con F.O Monomodo</w:t>
            </w:r>
          </w:p>
        </w:tc>
      </w:tr>
      <w:tr w:rsidRPr="009E0B7F" w:rsidR="008E4270" w:rsidTr="3BCEBAC2" w14:paraId="75F65F0C" w14:textId="77777777">
        <w:trPr>
          <w:trHeight w:val="944"/>
        </w:trPr>
        <w:tc>
          <w:tcPr>
            <w:tcW w:w="5000" w:type="pct"/>
            <w:tcMar/>
          </w:tcPr>
          <w:p w:rsidRPr="009E0B7F" w:rsidR="008E4270" w:rsidRDefault="00857A1F" w14:paraId="574F4A67" w14:textId="77777777">
            <w:pPr>
              <w:pStyle w:val="TableParagraph"/>
              <w:numPr>
                <w:ilvl w:val="0"/>
                <w:numId w:val="4"/>
              </w:numPr>
              <w:tabs>
                <w:tab w:val="left" w:pos="827"/>
                <w:tab w:val="left" w:pos="828"/>
              </w:tabs>
              <w:spacing w:line="266" w:lineRule="exact"/>
              <w:rPr>
                <w:b/>
              </w:rPr>
            </w:pPr>
            <w:r w:rsidRPr="009E0B7F">
              <w:rPr>
                <w:b/>
              </w:rPr>
              <w:t>OBJETIVOS:</w:t>
            </w:r>
          </w:p>
          <w:p w:rsidRPr="009E0B7F" w:rsidR="008E4270" w:rsidP="00EE4C07" w:rsidRDefault="00857A1F" w14:paraId="17E637C6" w14:textId="7CAB9690">
            <w:pPr>
              <w:pStyle w:val="TableParagraph"/>
              <w:numPr>
                <w:ilvl w:val="1"/>
                <w:numId w:val="4"/>
              </w:numPr>
              <w:tabs>
                <w:tab w:val="left" w:pos="827"/>
                <w:tab w:val="left" w:pos="828"/>
              </w:tabs>
              <w:spacing w:before="3"/>
              <w:ind w:right="101"/>
              <w:jc w:val="both"/>
            </w:pPr>
            <w:r w:rsidRPr="009E0B7F">
              <w:rPr>
                <w:b/>
              </w:rPr>
              <w:t xml:space="preserve">Experimento # 1: </w:t>
            </w:r>
            <w:r w:rsidR="00EE4C07">
              <w:rPr>
                <w:bCs/>
              </w:rPr>
              <w:t>Conocer la estructura básica de una red óptica simulando su funcionamiento mediante el software de simulación OptiSystem, analizando cada uno de los parámetros que se puedan medir en el mismo</w:t>
            </w:r>
            <w:r w:rsidR="00191063">
              <w:rPr>
                <w:bCs/>
              </w:rPr>
              <w:t xml:space="preserve"> utilizando fibra monomodo con receptor APD</w:t>
            </w:r>
            <w:r w:rsidR="00EE4C07">
              <w:rPr>
                <w:bCs/>
              </w:rPr>
              <w:t>.</w:t>
            </w:r>
          </w:p>
        </w:tc>
      </w:tr>
      <w:tr w:rsidRPr="009E0B7F" w:rsidR="008E4270" w:rsidTr="3BCEBAC2" w14:paraId="18AD3EDE" w14:textId="77777777">
        <w:trPr>
          <w:trHeight w:val="1967"/>
        </w:trPr>
        <w:tc>
          <w:tcPr>
            <w:tcW w:w="5000" w:type="pct"/>
            <w:tcMar/>
          </w:tcPr>
          <w:p w:rsidRPr="009E0B7F" w:rsidR="008E4270" w:rsidRDefault="00857A1F" w14:paraId="07A95170" w14:textId="77777777">
            <w:pPr>
              <w:pStyle w:val="TableParagraph"/>
              <w:numPr>
                <w:ilvl w:val="0"/>
                <w:numId w:val="3"/>
              </w:numPr>
              <w:tabs>
                <w:tab w:val="left" w:pos="827"/>
                <w:tab w:val="left" w:pos="828"/>
              </w:tabs>
              <w:spacing w:line="266" w:lineRule="exact"/>
              <w:ind w:hanging="538"/>
              <w:rPr>
                <w:b/>
              </w:rPr>
            </w:pPr>
            <w:r w:rsidRPr="009E0B7F">
              <w:rPr>
                <w:b/>
              </w:rPr>
              <w:t>INSTRUCCIONES:</w:t>
            </w:r>
          </w:p>
          <w:p w:rsidR="008E4270" w:rsidRDefault="00857A1F" w14:paraId="05A5F5C1" w14:textId="73FD26B5">
            <w:pPr>
              <w:pStyle w:val="TableParagraph"/>
              <w:numPr>
                <w:ilvl w:val="1"/>
                <w:numId w:val="3"/>
              </w:numPr>
              <w:tabs>
                <w:tab w:val="left" w:pos="827"/>
                <w:tab w:val="left" w:pos="828"/>
              </w:tabs>
              <w:spacing w:before="1"/>
              <w:ind w:hanging="362"/>
            </w:pPr>
            <w:r w:rsidRPr="009E0B7F">
              <w:t>Formar grupos de trabajo de 2 a 3</w:t>
            </w:r>
            <w:r w:rsidRPr="009E0B7F">
              <w:rPr>
                <w:spacing w:val="-9"/>
              </w:rPr>
              <w:t xml:space="preserve"> </w:t>
            </w:r>
            <w:r w:rsidRPr="009E0B7F">
              <w:t>personas.</w:t>
            </w:r>
          </w:p>
          <w:p w:rsidRPr="009E0B7F" w:rsidR="00EE4C07" w:rsidRDefault="00EE4C07" w14:paraId="51C2E8B6" w14:textId="66B5AEE6">
            <w:pPr>
              <w:pStyle w:val="TableParagraph"/>
              <w:numPr>
                <w:ilvl w:val="1"/>
                <w:numId w:val="3"/>
              </w:numPr>
              <w:tabs>
                <w:tab w:val="left" w:pos="827"/>
                <w:tab w:val="left" w:pos="828"/>
              </w:tabs>
              <w:spacing w:before="1"/>
              <w:ind w:hanging="362"/>
            </w:pPr>
            <w:r>
              <w:t xml:space="preserve">Leer sobre </w:t>
            </w:r>
            <w:r w:rsidR="00323EB1">
              <w:t>la fibra monomodo y receptor APD</w:t>
            </w:r>
          </w:p>
          <w:p w:rsidRPr="009E0B7F" w:rsidR="008E4270" w:rsidRDefault="00857A1F" w14:paraId="68C81E7B" w14:textId="4A2C944B">
            <w:pPr>
              <w:pStyle w:val="TableParagraph"/>
              <w:numPr>
                <w:ilvl w:val="1"/>
                <w:numId w:val="3"/>
              </w:numPr>
              <w:tabs>
                <w:tab w:val="left" w:pos="827"/>
                <w:tab w:val="left" w:pos="828"/>
              </w:tabs>
              <w:ind w:hanging="362"/>
            </w:pPr>
            <w:r w:rsidRPr="009E0B7F">
              <w:t xml:space="preserve">Simular </w:t>
            </w:r>
            <w:r w:rsidR="00EE4C07">
              <w:t>la estructura de una red de fibra óptica</w:t>
            </w:r>
          </w:p>
          <w:p w:rsidRPr="009E0B7F" w:rsidR="008E4270" w:rsidRDefault="00857A1F" w14:paraId="60463B7C" w14:textId="04D107EF">
            <w:pPr>
              <w:pStyle w:val="TableParagraph"/>
              <w:numPr>
                <w:ilvl w:val="1"/>
                <w:numId w:val="3"/>
              </w:numPr>
              <w:tabs>
                <w:tab w:val="left" w:pos="827"/>
                <w:tab w:val="left" w:pos="828"/>
              </w:tabs>
              <w:ind w:hanging="362"/>
            </w:pPr>
            <w:r w:rsidRPr="009E0B7F">
              <w:t>Analiza</w:t>
            </w:r>
            <w:r w:rsidR="00EE4C07">
              <w:t>r los parámetros de potencia y atenuación.</w:t>
            </w:r>
          </w:p>
          <w:p w:rsidRPr="009E0B7F" w:rsidR="008E4270" w:rsidRDefault="008E4270" w14:paraId="0164E5FB" w14:textId="77777777">
            <w:pPr>
              <w:pStyle w:val="TableParagraph"/>
              <w:spacing w:before="11"/>
              <w:ind w:left="0"/>
            </w:pPr>
          </w:p>
          <w:p w:rsidR="009E0B7F" w:rsidP="3BCEBAC2" w:rsidRDefault="00857A1F" w14:paraId="5322C285" w14:textId="27900E30">
            <w:pPr>
              <w:pStyle w:val="TableParagraph"/>
              <w:ind w:left="571" w:right="2150" w:hanging="361"/>
              <w:rPr>
                <w:b w:val="1"/>
                <w:bCs w:val="1"/>
              </w:rPr>
            </w:pPr>
            <w:r w:rsidRPr="3BCEBAC2" w:rsidR="00857A1F">
              <w:rPr>
                <w:b w:val="1"/>
                <w:bCs w:val="1"/>
              </w:rPr>
              <w:t>a. Revisar la parte conceptual</w:t>
            </w:r>
            <w:r w:rsidRPr="3BCEBAC2" w:rsidR="00F94828">
              <w:rPr>
                <w:b w:val="1"/>
                <w:bCs w:val="1"/>
              </w:rPr>
              <w:t xml:space="preserve"> de la estructura de Sistemas </w:t>
            </w:r>
            <w:r w:rsidRPr="3BCEBAC2" w:rsidR="00F94828">
              <w:rPr>
                <w:b w:val="1"/>
                <w:bCs w:val="1"/>
              </w:rPr>
              <w:t>de comunicaciones</w:t>
            </w:r>
            <w:r w:rsidRPr="3BCEBAC2" w:rsidR="00F94828">
              <w:rPr>
                <w:b w:val="1"/>
                <w:bCs w:val="1"/>
              </w:rPr>
              <w:t xml:space="preserve"> ópticas</w:t>
            </w:r>
          </w:p>
          <w:p w:rsidR="00F94828" w:rsidRDefault="00F94828" w14:paraId="6211F01A" w14:textId="77777777">
            <w:pPr>
              <w:pStyle w:val="TableParagraph"/>
              <w:ind w:left="571" w:right="2150" w:hanging="361"/>
              <w:rPr>
                <w:b/>
              </w:rPr>
            </w:pPr>
          </w:p>
          <w:p w:rsidRPr="009E0B7F" w:rsidR="008E4270" w:rsidRDefault="00857A1F" w14:paraId="16D7912C" w14:textId="583AC7DB">
            <w:pPr>
              <w:pStyle w:val="TableParagraph"/>
              <w:ind w:left="571" w:right="2150" w:hanging="361"/>
              <w:rPr>
                <w:b/>
              </w:rPr>
            </w:pPr>
            <w:r w:rsidRPr="009E0B7F">
              <w:rPr>
                <w:b/>
              </w:rPr>
              <w:t xml:space="preserve"> Introducción</w:t>
            </w:r>
          </w:p>
          <w:p w:rsidR="008E4270" w:rsidP="00F94828" w:rsidRDefault="008E4270" w14:paraId="40C8DC04" w14:textId="74FCA213">
            <w:pPr>
              <w:pStyle w:val="TableParagraph"/>
              <w:jc w:val="both"/>
            </w:pPr>
          </w:p>
          <w:p w:rsidR="00323EB1" w:rsidP="00323EB1" w:rsidRDefault="00323EB1" w14:paraId="3BABBF81" w14:textId="77777777">
            <w:pPr>
              <w:pStyle w:val="TableParagraph"/>
              <w:ind w:left="210"/>
              <w:jc w:val="both"/>
            </w:pPr>
            <w:r>
              <w:t>El cable multimodo dispone de un núcleo de mayor diámetro que permite el paso de múltiples modos de luz. Esto significa que se pueden transmitir más tipos de datos.</w:t>
            </w:r>
          </w:p>
          <w:p w:rsidR="00323EB1" w:rsidP="00323EB1" w:rsidRDefault="00323EB1" w14:paraId="46DE833E" w14:textId="77777777">
            <w:pPr>
              <w:pStyle w:val="TableParagraph"/>
              <w:ind w:left="210"/>
              <w:jc w:val="both"/>
            </w:pPr>
          </w:p>
          <w:p w:rsidR="000C6FBA" w:rsidP="00323EB1" w:rsidRDefault="00323EB1" w14:paraId="6392D7E9" w14:textId="615DB105">
            <w:pPr>
              <w:pStyle w:val="TableParagraph"/>
              <w:ind w:left="210"/>
              <w:jc w:val="both"/>
              <w:rPr>
                <w:noProof/>
              </w:rPr>
            </w:pPr>
            <w:r>
              <w:t>Los cables de fibra multimodo se presentan en dos tamaños de núcleo y cinco variantes: 62,5 micras OM1, 50 micras OM2, 50 micras OM3, 50 micras OM4 y 50 micras OM5. (</w:t>
            </w:r>
            <w:proofErr w:type="spellStart"/>
            <w:r>
              <w:t>OM</w:t>
            </w:r>
            <w:proofErr w:type="spellEnd"/>
            <w:r>
              <w:t xml:space="preserve"> significa "modo óptico".) Todos disponen del mismo diámetro de revestimiento de 125 micrones, pero el cable de fibra de 50 micras tiene un núcleo más pequeño (parte donde se transmite la luz por la fibra).</w:t>
            </w:r>
            <w:r w:rsidR="000C6FBA">
              <w:rPr>
                <w:noProof/>
              </w:rPr>
              <w:t xml:space="preserve">           </w:t>
            </w:r>
          </w:p>
          <w:p w:rsidR="000C6FBA" w:rsidP="000C6FBA" w:rsidRDefault="00323EB1" w14:paraId="1346C1D5" w14:textId="14251CEF">
            <w:pPr>
              <w:pStyle w:val="TableParagraph"/>
              <w:ind w:left="210"/>
              <w:jc w:val="both"/>
              <w:rPr>
                <w:noProof/>
              </w:rPr>
            </w:pPr>
            <w:r>
              <w:rPr>
                <w:noProof/>
              </w:rPr>
              <w:drawing>
                <wp:inline distT="0" distB="0" distL="0" distR="0" wp14:anchorId="6ED3B95D" wp14:editId="4B7B1BFF">
                  <wp:extent cx="6267450" cy="19932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1993265"/>
                          </a:xfrm>
                          <a:prstGeom prst="rect">
                            <a:avLst/>
                          </a:prstGeom>
                        </pic:spPr>
                      </pic:pic>
                    </a:graphicData>
                  </a:graphic>
                </wp:inline>
              </w:drawing>
            </w:r>
          </w:p>
          <w:p w:rsidR="000C6FBA" w:rsidP="000C6FBA" w:rsidRDefault="000C6FBA" w14:paraId="20D887DB" w14:textId="0FE176B1">
            <w:pPr>
              <w:pStyle w:val="TableParagraph"/>
              <w:ind w:left="210"/>
              <w:jc w:val="both"/>
              <w:rPr>
                <w:noProof/>
              </w:rPr>
            </w:pPr>
          </w:p>
          <w:p w:rsidR="000C6FBA" w:rsidP="000C6FBA" w:rsidRDefault="000C6FBA" w14:paraId="579324F6" w14:textId="4A9E6C45">
            <w:pPr>
              <w:pStyle w:val="TableParagraph"/>
              <w:ind w:left="210"/>
              <w:jc w:val="both"/>
              <w:rPr>
                <w:noProof/>
              </w:rPr>
            </w:pPr>
            <w:r>
              <w:t>Hasta la tercera generación, todos los sistemas de comunicaciones ópticas utilizan modulación de intensidad de la fuente luminosa, de acuerdo con las variaciones de la señal moduladora analógica o digital, y la recepción de la señal se realiza detectando estas variaciones de forma directa.</w:t>
            </w:r>
          </w:p>
          <w:p w:rsidR="000C6FBA" w:rsidP="000C6FBA" w:rsidRDefault="00980451" w14:paraId="7A629563" w14:textId="29C5D50C">
            <w:pPr>
              <w:pStyle w:val="TableParagraph"/>
              <w:ind w:left="210"/>
              <w:jc w:val="both"/>
              <w:rPr>
                <w:noProof/>
              </w:rPr>
            </w:pPr>
            <w:r>
              <w:rPr>
                <w:noProof/>
              </w:rPr>
              <w:t>En la etapa de transmisión podemos tener:</w:t>
            </w:r>
          </w:p>
          <w:p w:rsidR="00980451" w:rsidP="00980451" w:rsidRDefault="00980451" w14:paraId="258AECD3" w14:textId="135AB270">
            <w:pPr>
              <w:pStyle w:val="TableParagraph"/>
              <w:numPr>
                <w:ilvl w:val="0"/>
                <w:numId w:val="7"/>
              </w:numPr>
              <w:jc w:val="both"/>
              <w:rPr>
                <w:noProof/>
              </w:rPr>
            </w:pPr>
            <w:r>
              <w:rPr>
                <w:noProof/>
              </w:rPr>
              <w:t>Led</w:t>
            </w:r>
            <w:r>
              <w:rPr>
                <w:noProof/>
              </w:rPr>
              <w:br/>
            </w:r>
            <w:r>
              <w:rPr>
                <w:noProof/>
              </w:rPr>
              <w:t>Laser</w:t>
            </w:r>
          </w:p>
          <w:p w:rsidR="00980451" w:rsidP="00980451" w:rsidRDefault="00980451" w14:paraId="197C335A" w14:textId="27515DCD">
            <w:pPr>
              <w:pStyle w:val="TableParagraph"/>
              <w:ind w:left="570"/>
              <w:jc w:val="both"/>
              <w:rPr>
                <w:noProof/>
              </w:rPr>
            </w:pPr>
            <w:r>
              <w:rPr>
                <w:noProof/>
              </w:rPr>
              <w:lastRenderedPageBreak/>
              <w:t>Podemos usar como medio de transmisión:</w:t>
            </w:r>
          </w:p>
          <w:p w:rsidR="00980451" w:rsidP="00980451" w:rsidRDefault="00980451" w14:paraId="77883B8A" w14:textId="78D3584C">
            <w:pPr>
              <w:pStyle w:val="TableParagraph"/>
              <w:numPr>
                <w:ilvl w:val="0"/>
                <w:numId w:val="7"/>
              </w:numPr>
              <w:ind w:left="210"/>
              <w:jc w:val="both"/>
              <w:rPr>
                <w:noProof/>
              </w:rPr>
            </w:pPr>
            <w:r>
              <w:rPr>
                <w:noProof/>
              </w:rPr>
              <w:t>Fibra monomodo</w:t>
            </w:r>
          </w:p>
          <w:p w:rsidR="00980451" w:rsidP="00980451" w:rsidRDefault="00980451" w14:paraId="5EEF4E8C" w14:textId="38D9BE1E">
            <w:pPr>
              <w:pStyle w:val="TableParagraph"/>
              <w:numPr>
                <w:ilvl w:val="0"/>
                <w:numId w:val="7"/>
              </w:numPr>
              <w:ind w:left="210"/>
              <w:jc w:val="both"/>
              <w:rPr>
                <w:noProof/>
              </w:rPr>
            </w:pPr>
            <w:r>
              <w:rPr>
                <w:noProof/>
              </w:rPr>
              <w:t>Fibra multimodo</w:t>
            </w:r>
          </w:p>
          <w:p w:rsidR="00980451" w:rsidP="00980451" w:rsidRDefault="00980451" w14:paraId="145F4CC2" w14:textId="5941A7D0">
            <w:pPr>
              <w:pStyle w:val="TableParagraph"/>
              <w:ind w:left="210"/>
              <w:jc w:val="both"/>
              <w:rPr>
                <w:noProof/>
              </w:rPr>
            </w:pPr>
            <w:r>
              <w:rPr>
                <w:noProof/>
              </w:rPr>
              <w:t>En la etapa de recepción</w:t>
            </w:r>
          </w:p>
          <w:p w:rsidR="00980451" w:rsidP="00980451" w:rsidRDefault="00980451" w14:paraId="46CFBC8A" w14:textId="2D9A0D48">
            <w:pPr>
              <w:pStyle w:val="TableParagraph"/>
              <w:numPr>
                <w:ilvl w:val="0"/>
                <w:numId w:val="7"/>
              </w:numPr>
              <w:ind w:left="210"/>
              <w:jc w:val="both"/>
              <w:rPr>
                <w:noProof/>
              </w:rPr>
            </w:pPr>
            <w:r>
              <w:rPr>
                <w:noProof/>
              </w:rPr>
              <w:t>Receptor PIN</w:t>
            </w:r>
          </w:p>
          <w:p w:rsidR="00980451" w:rsidP="00980451" w:rsidRDefault="00980451" w14:paraId="09FC4386" w14:textId="62EB48F4">
            <w:pPr>
              <w:pStyle w:val="TableParagraph"/>
              <w:numPr>
                <w:ilvl w:val="0"/>
                <w:numId w:val="7"/>
              </w:numPr>
              <w:ind w:left="210"/>
              <w:jc w:val="both"/>
              <w:rPr>
                <w:noProof/>
              </w:rPr>
            </w:pPr>
            <w:r>
              <w:rPr>
                <w:noProof/>
              </w:rPr>
              <w:t>Receptor APD</w:t>
            </w:r>
          </w:p>
          <w:p w:rsidR="00980451" w:rsidP="00980451" w:rsidRDefault="00980451" w14:paraId="775AA728" w14:textId="4C7239F9">
            <w:pPr>
              <w:pStyle w:val="TableParagraph"/>
              <w:ind w:left="210"/>
              <w:jc w:val="both"/>
              <w:rPr>
                <w:noProof/>
              </w:rPr>
            </w:pPr>
            <w:r>
              <w:rPr>
                <w:noProof/>
              </w:rPr>
              <w:t>Para identificar que elemento se debe ocupar se debe revisar la materia impartida en clase.</w:t>
            </w:r>
          </w:p>
          <w:p w:rsidR="000C6FBA" w:rsidP="000C6FBA" w:rsidRDefault="000C6FBA" w14:paraId="208CDC19" w14:textId="77777777">
            <w:pPr>
              <w:pStyle w:val="TableParagraph"/>
              <w:ind w:left="210"/>
              <w:jc w:val="both"/>
              <w:rPr>
                <w:noProof/>
              </w:rPr>
            </w:pPr>
          </w:p>
          <w:p w:rsidRPr="009E0B7F" w:rsidR="000C6FBA" w:rsidP="000C6FBA" w:rsidRDefault="000C6FBA" w14:paraId="47EE367D" w14:textId="4B32F68D">
            <w:pPr>
              <w:pStyle w:val="TableParagraph"/>
              <w:ind w:left="210"/>
              <w:jc w:val="both"/>
            </w:pPr>
          </w:p>
        </w:tc>
      </w:tr>
      <w:tr w:rsidRPr="009E0B7F" w:rsidR="008E4270" w:rsidTr="3BCEBAC2" w14:paraId="52C1E9C1" w14:textId="77777777">
        <w:trPr>
          <w:trHeight w:val="850"/>
        </w:trPr>
        <w:tc>
          <w:tcPr>
            <w:tcW w:w="5000" w:type="pct"/>
            <w:tcMar/>
          </w:tcPr>
          <w:p w:rsidRPr="009E0B7F" w:rsidR="005F23E7" w:rsidP="005F23E7" w:rsidRDefault="005F23E7" w14:paraId="1BE7770F" w14:textId="77777777">
            <w:pPr>
              <w:pStyle w:val="TableParagraph"/>
              <w:tabs>
                <w:tab w:val="left" w:pos="827"/>
              </w:tabs>
              <w:spacing w:before="1"/>
              <w:ind w:left="230"/>
              <w:rPr>
                <w:b/>
              </w:rPr>
            </w:pPr>
            <w:r w:rsidRPr="009E0B7F">
              <w:rPr>
                <w:b/>
              </w:rPr>
              <w:lastRenderedPageBreak/>
              <w:t>III.</w:t>
            </w:r>
            <w:r w:rsidRPr="009E0B7F">
              <w:rPr>
                <w:b/>
              </w:rPr>
              <w:tab/>
            </w:r>
            <w:r w:rsidRPr="009E0B7F">
              <w:rPr>
                <w:b/>
              </w:rPr>
              <w:t>LISTADO DE EQUIPOS, MATERIALES Y</w:t>
            </w:r>
            <w:r w:rsidRPr="009E0B7F">
              <w:rPr>
                <w:b/>
                <w:spacing w:val="-9"/>
              </w:rPr>
              <w:t xml:space="preserve"> </w:t>
            </w:r>
            <w:r w:rsidRPr="009E0B7F">
              <w:rPr>
                <w:b/>
              </w:rPr>
              <w:t>RECURSOS:</w:t>
            </w:r>
          </w:p>
          <w:p w:rsidRPr="009E0B7F" w:rsidR="005F23E7" w:rsidP="005F23E7" w:rsidRDefault="005F23E7" w14:paraId="19CF490D" w14:textId="77777777">
            <w:pPr>
              <w:pStyle w:val="TableParagraph"/>
              <w:numPr>
                <w:ilvl w:val="0"/>
                <w:numId w:val="2"/>
              </w:numPr>
              <w:tabs>
                <w:tab w:val="left" w:pos="827"/>
                <w:tab w:val="left" w:pos="828"/>
              </w:tabs>
              <w:spacing w:before="1" w:line="229" w:lineRule="exact"/>
              <w:ind w:hanging="362"/>
              <w:rPr>
                <w:rFonts w:ascii="Symbol" w:hAnsi="Symbol"/>
              </w:rPr>
            </w:pPr>
            <w:r w:rsidRPr="009E0B7F">
              <w:t>Laptop</w:t>
            </w:r>
          </w:p>
          <w:p w:rsidRPr="005F23E7" w:rsidR="005F23E7" w:rsidP="005F23E7" w:rsidRDefault="005F23E7" w14:paraId="586159B9" w14:textId="77777777">
            <w:pPr>
              <w:pStyle w:val="TableParagraph"/>
              <w:numPr>
                <w:ilvl w:val="0"/>
                <w:numId w:val="2"/>
              </w:numPr>
              <w:tabs>
                <w:tab w:val="left" w:pos="827"/>
                <w:tab w:val="left" w:pos="828"/>
              </w:tabs>
              <w:spacing w:line="229" w:lineRule="exact"/>
              <w:ind w:hanging="362"/>
              <w:rPr>
                <w:rFonts w:ascii="Symbol" w:hAnsi="Symbol"/>
              </w:rPr>
            </w:pPr>
            <w:r w:rsidRPr="009E0B7F">
              <w:t>Calculadora</w:t>
            </w:r>
          </w:p>
          <w:p w:rsidRPr="005F23E7" w:rsidR="008E4270" w:rsidP="005F23E7" w:rsidRDefault="005F23E7" w14:paraId="00BC4C25" w14:textId="41864DBE">
            <w:pPr>
              <w:pStyle w:val="TableParagraph"/>
              <w:numPr>
                <w:ilvl w:val="0"/>
                <w:numId w:val="2"/>
              </w:numPr>
              <w:tabs>
                <w:tab w:val="left" w:pos="827"/>
                <w:tab w:val="left" w:pos="828"/>
              </w:tabs>
              <w:spacing w:line="229" w:lineRule="exact"/>
              <w:ind w:hanging="362"/>
              <w:rPr>
                <w:rFonts w:ascii="Symbol" w:hAnsi="Symbol"/>
              </w:rPr>
            </w:pPr>
            <w:r w:rsidRPr="009E0B7F">
              <w:t>Software Simulación:</w:t>
            </w:r>
            <w:r>
              <w:t xml:space="preserve"> </w:t>
            </w:r>
            <w:proofErr w:type="spellStart"/>
            <w:r>
              <w:t>Optisystem</w:t>
            </w:r>
            <w:proofErr w:type="spellEnd"/>
          </w:p>
        </w:tc>
      </w:tr>
    </w:tbl>
    <w:tbl>
      <w:tblPr>
        <w:tblStyle w:val="TableNormal"/>
        <w:tblpPr w:leftFromText="141" w:rightFromText="141" w:vertAnchor="text" w:horzAnchor="margin" w:tblpY="8"/>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860"/>
      </w:tblGrid>
      <w:tr w:rsidRPr="009E0B7F" w:rsidR="006E1E44" w:rsidTr="006E1E44" w14:paraId="4C625C1A" w14:textId="77777777">
        <w:trPr>
          <w:trHeight w:val="1209"/>
        </w:trPr>
        <w:tc>
          <w:tcPr>
            <w:tcW w:w="5000" w:type="pct"/>
          </w:tcPr>
          <w:p w:rsidR="006E1E44" w:rsidP="006E1E44" w:rsidRDefault="006E1E44" w14:paraId="17BB2589" w14:textId="77777777">
            <w:pPr>
              <w:pStyle w:val="TableParagraph"/>
              <w:spacing w:before="1"/>
              <w:ind w:left="106"/>
              <w:rPr>
                <w:b/>
              </w:rPr>
            </w:pPr>
            <w:r>
              <w:rPr>
                <w:b/>
              </w:rPr>
              <w:t>PROCEDIMIENTO:</w:t>
            </w:r>
          </w:p>
          <w:p w:rsidR="006E1E44" w:rsidP="006E1E44" w:rsidRDefault="006E1E44" w14:paraId="42283B81" w14:textId="6A0CA332">
            <w:pPr>
              <w:pStyle w:val="TableParagraph"/>
              <w:numPr>
                <w:ilvl w:val="0"/>
                <w:numId w:val="5"/>
              </w:numPr>
              <w:spacing w:before="1"/>
              <w:rPr>
                <w:b/>
              </w:rPr>
            </w:pPr>
            <w:r>
              <w:rPr>
                <w:b/>
              </w:rPr>
              <w:t>Imágenes o capturas de las simulaciones</w:t>
            </w:r>
          </w:p>
          <w:p w:rsidR="00191063" w:rsidP="00191063" w:rsidRDefault="00191063" w14:paraId="01DDA962" w14:textId="63D0EA70">
            <w:pPr>
              <w:pStyle w:val="TableParagraph"/>
              <w:spacing w:before="1"/>
              <w:ind w:left="211"/>
              <w:rPr>
                <w:b/>
              </w:rPr>
            </w:pPr>
            <w:r>
              <w:rPr>
                <w:b/>
              </w:rPr>
              <w:t xml:space="preserve">                                                                     </w:t>
            </w:r>
            <w:r>
              <w:rPr>
                <w:noProof/>
              </w:rPr>
              <w:drawing>
                <wp:inline distT="0" distB="0" distL="0" distR="0" wp14:anchorId="33C1C12B" wp14:editId="2B1C56EE">
                  <wp:extent cx="1895475" cy="1838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838325"/>
                          </a:xfrm>
                          <a:prstGeom prst="rect">
                            <a:avLst/>
                          </a:prstGeom>
                        </pic:spPr>
                      </pic:pic>
                    </a:graphicData>
                  </a:graphic>
                </wp:inline>
              </w:drawing>
            </w:r>
          </w:p>
          <w:p w:rsidR="006E1E44" w:rsidP="006E1E44" w:rsidRDefault="006E1E44" w14:paraId="69246286" w14:textId="77777777">
            <w:pPr>
              <w:pStyle w:val="TableParagraph"/>
              <w:spacing w:before="1"/>
              <w:ind w:left="571"/>
              <w:rPr>
                <w:b/>
              </w:rPr>
            </w:pPr>
            <w:r>
              <w:rPr>
                <w:noProof/>
              </w:rPr>
              <w:drawing>
                <wp:inline distT="0" distB="0" distL="0" distR="0" wp14:anchorId="2591FE3D" wp14:editId="6F9A8611">
                  <wp:extent cx="5404652" cy="230726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9780" cy="2309454"/>
                          </a:xfrm>
                          <a:prstGeom prst="rect">
                            <a:avLst/>
                          </a:prstGeom>
                        </pic:spPr>
                      </pic:pic>
                    </a:graphicData>
                  </a:graphic>
                </wp:inline>
              </w:drawing>
            </w:r>
          </w:p>
          <w:p w:rsidR="006E1E44" w:rsidP="006E1E44" w:rsidRDefault="006E1E44" w14:paraId="6507DD70" w14:textId="77777777">
            <w:pPr>
              <w:pStyle w:val="TableParagraph"/>
              <w:spacing w:before="1"/>
              <w:ind w:left="571"/>
              <w:rPr>
                <w:b/>
              </w:rPr>
            </w:pPr>
          </w:p>
          <w:p w:rsidR="006E1E44" w:rsidP="006E1E44" w:rsidRDefault="006E1E44" w14:paraId="59BF0BEC" w14:textId="77777777">
            <w:pPr>
              <w:pStyle w:val="TableParagraph"/>
              <w:spacing w:before="1"/>
              <w:ind w:left="571"/>
              <w:rPr>
                <w:b/>
              </w:rPr>
            </w:pPr>
            <w:r>
              <w:rPr>
                <w:b/>
              </w:rPr>
              <w:t>Debemos de asegurarnos de asignar los parámetros correctos a cada uno de los elementos como se muestra a continuación:</w:t>
            </w:r>
          </w:p>
          <w:p w:rsidR="006E1E44" w:rsidP="006E1E44" w:rsidRDefault="006E1E44" w14:paraId="3D752E89" w14:textId="77777777">
            <w:pPr>
              <w:pStyle w:val="TableParagraph"/>
              <w:spacing w:before="1"/>
              <w:ind w:left="571"/>
              <w:rPr>
                <w:b/>
              </w:rPr>
            </w:pPr>
            <w:r>
              <w:rPr>
                <w:noProof/>
              </w:rPr>
              <w:lastRenderedPageBreak/>
              <w:drawing>
                <wp:inline distT="0" distB="0" distL="0" distR="0" wp14:anchorId="27C92756" wp14:editId="6AF6DCB1">
                  <wp:extent cx="5505450" cy="2638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2638425"/>
                          </a:xfrm>
                          <a:prstGeom prst="rect">
                            <a:avLst/>
                          </a:prstGeom>
                        </pic:spPr>
                      </pic:pic>
                    </a:graphicData>
                  </a:graphic>
                </wp:inline>
              </w:drawing>
            </w:r>
          </w:p>
          <w:p w:rsidR="006E1E44" w:rsidP="006E1E44" w:rsidRDefault="006E1E44" w14:paraId="7C819D6A" w14:textId="77777777">
            <w:pPr>
              <w:pStyle w:val="TableParagraph"/>
              <w:spacing w:before="1"/>
              <w:ind w:left="571"/>
              <w:rPr>
                <w:b/>
              </w:rPr>
            </w:pPr>
            <w:r>
              <w:rPr>
                <w:noProof/>
              </w:rPr>
              <w:drawing>
                <wp:inline distT="0" distB="0" distL="0" distR="0" wp14:anchorId="7F30C8AF" wp14:editId="0D8FDAE3">
                  <wp:extent cx="5505450" cy="1866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866900"/>
                          </a:xfrm>
                          <a:prstGeom prst="rect">
                            <a:avLst/>
                          </a:prstGeom>
                        </pic:spPr>
                      </pic:pic>
                    </a:graphicData>
                  </a:graphic>
                </wp:inline>
              </w:drawing>
            </w:r>
          </w:p>
          <w:p w:rsidR="006E1E44" w:rsidP="006E1E44" w:rsidRDefault="006E1E44" w14:paraId="53A5F973" w14:textId="77777777">
            <w:pPr>
              <w:pStyle w:val="TableParagraph"/>
              <w:spacing w:before="1"/>
              <w:ind w:left="571"/>
              <w:rPr>
                <w:b/>
              </w:rPr>
            </w:pPr>
          </w:p>
          <w:p w:rsidRPr="009E0B7F" w:rsidR="006E1E44" w:rsidP="006E1E44" w:rsidRDefault="006E1E44" w14:paraId="019BADAC" w14:textId="59144AED">
            <w:pPr>
              <w:pStyle w:val="TableParagraph"/>
              <w:spacing w:before="1"/>
              <w:ind w:left="571"/>
              <w:rPr>
                <w:b/>
              </w:rPr>
            </w:pPr>
            <w:r>
              <w:rPr>
                <w:noProof/>
              </w:rPr>
              <w:drawing>
                <wp:inline distT="0" distB="0" distL="0" distR="0" wp14:anchorId="7A8B48B3" wp14:editId="4C70FCBA">
                  <wp:extent cx="4972050"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390650"/>
                          </a:xfrm>
                          <a:prstGeom prst="rect">
                            <a:avLst/>
                          </a:prstGeom>
                        </pic:spPr>
                      </pic:pic>
                    </a:graphicData>
                  </a:graphic>
                </wp:inline>
              </w:drawing>
            </w:r>
          </w:p>
        </w:tc>
      </w:tr>
      <w:tr w:rsidR="006E1E44" w:rsidTr="006E1E44" w14:paraId="0676EFD4" w14:textId="77777777">
        <w:trPr>
          <w:trHeight w:val="866"/>
        </w:trPr>
        <w:tc>
          <w:tcPr>
            <w:tcW w:w="5000" w:type="pct"/>
          </w:tcPr>
          <w:p w:rsidR="006E1E44" w:rsidP="006E1E44" w:rsidRDefault="006E1E44" w14:paraId="74742942" w14:textId="77777777">
            <w:pPr>
              <w:pStyle w:val="TableParagraph"/>
              <w:numPr>
                <w:ilvl w:val="0"/>
                <w:numId w:val="3"/>
              </w:numPr>
              <w:spacing w:before="1" w:line="268" w:lineRule="exact"/>
              <w:rPr>
                <w:b/>
              </w:rPr>
            </w:pPr>
            <w:r>
              <w:rPr>
                <w:b/>
              </w:rPr>
              <w:lastRenderedPageBreak/>
              <w:t>RESULTADOS</w:t>
            </w:r>
            <w:r>
              <w:rPr>
                <w:b/>
                <w:spacing w:val="-3"/>
              </w:rPr>
              <w:t xml:space="preserve"> </w:t>
            </w:r>
            <w:r>
              <w:rPr>
                <w:b/>
              </w:rPr>
              <w:t>OBTENIDOS:</w:t>
            </w:r>
          </w:p>
          <w:p w:rsidRPr="000C6FBA" w:rsidR="006E1E44" w:rsidP="006E1E44" w:rsidRDefault="006E1E44" w14:paraId="275FD026" w14:textId="77777777">
            <w:pPr>
              <w:pStyle w:val="TableParagraph"/>
              <w:numPr>
                <w:ilvl w:val="0"/>
                <w:numId w:val="6"/>
              </w:numPr>
              <w:spacing w:before="1" w:line="268" w:lineRule="exact"/>
              <w:rPr>
                <w:bCs/>
              </w:rPr>
            </w:pPr>
            <w:r w:rsidRPr="000C6FBA">
              <w:rPr>
                <w:bCs/>
              </w:rPr>
              <w:t xml:space="preserve">La simulación de la red óptica permite verificar los datos de potencia óptica calculados </w:t>
            </w:r>
          </w:p>
          <w:p w:rsidRPr="009E0B7F" w:rsidR="006E1E44" w:rsidP="006E1E44" w:rsidRDefault="006E1E44" w14:paraId="21C10F5C" w14:textId="77777777">
            <w:pPr>
              <w:pStyle w:val="TableParagraph"/>
              <w:numPr>
                <w:ilvl w:val="0"/>
                <w:numId w:val="6"/>
              </w:numPr>
              <w:spacing w:before="1" w:line="268" w:lineRule="exact"/>
              <w:rPr>
                <w:b/>
              </w:rPr>
            </w:pPr>
            <w:r w:rsidRPr="000C6FBA">
              <w:rPr>
                <w:bCs/>
              </w:rPr>
              <w:t>Se puede identificar cada una de las partes que conforman la red óptica.</w:t>
            </w:r>
            <w:r>
              <w:rPr>
                <w:b/>
              </w:rPr>
              <w:t xml:space="preserve"> </w:t>
            </w:r>
          </w:p>
        </w:tc>
      </w:tr>
      <w:tr w:rsidR="006E1E44" w:rsidTr="006E1E44" w14:paraId="61314AE3" w14:textId="77777777">
        <w:trPr>
          <w:trHeight w:val="551"/>
        </w:trPr>
        <w:tc>
          <w:tcPr>
            <w:tcW w:w="5000" w:type="pct"/>
          </w:tcPr>
          <w:p w:rsidR="006E1E44" w:rsidP="006E1E44" w:rsidRDefault="006E1E44" w14:paraId="1BDB3C5C" w14:textId="77777777">
            <w:pPr>
              <w:pStyle w:val="TableParagraph"/>
              <w:tabs>
                <w:tab w:val="left" w:pos="827"/>
              </w:tabs>
              <w:spacing w:before="1"/>
              <w:ind w:left="278"/>
              <w:rPr>
                <w:b/>
              </w:rPr>
            </w:pPr>
            <w:r>
              <w:rPr>
                <w:b/>
              </w:rPr>
              <w:t>V.</w:t>
            </w:r>
            <w:r>
              <w:rPr>
                <w:b/>
              </w:rPr>
              <w:tab/>
            </w:r>
            <w:r>
              <w:rPr>
                <w:b/>
              </w:rPr>
              <w:t>CONCLUSIONES:</w:t>
            </w:r>
          </w:p>
          <w:p w:rsidR="006E1E44" w:rsidP="006E1E44" w:rsidRDefault="006E1E44" w14:paraId="44A74C92" w14:textId="3F6DFD62">
            <w:pPr>
              <w:pStyle w:val="TableParagraph"/>
              <w:spacing w:before="3" w:line="221" w:lineRule="exact"/>
              <w:rPr>
                <w:sz w:val="20"/>
              </w:rPr>
            </w:pPr>
            <w:r>
              <w:rPr>
                <w:sz w:val="20"/>
              </w:rPr>
              <w:t xml:space="preserve">(Obtener tres conclusiones basados en la simulación de </w:t>
            </w:r>
            <w:r>
              <w:rPr>
                <w:b/>
              </w:rPr>
              <w:t xml:space="preserve"> </w:t>
            </w:r>
            <w:r w:rsidRPr="00980451">
              <w:rPr>
                <w:bCs/>
              </w:rPr>
              <w:t>Estructura Básica de una Red óptica</w:t>
            </w:r>
            <w:r w:rsidR="00191063">
              <w:rPr>
                <w:bCs/>
              </w:rPr>
              <w:t xml:space="preserve">  utilizando fibra monomodo con receptor APD</w:t>
            </w:r>
            <w:r>
              <w:rPr>
                <w:sz w:val="20"/>
              </w:rPr>
              <w:t xml:space="preserve">) </w:t>
            </w:r>
          </w:p>
        </w:tc>
      </w:tr>
      <w:tr w:rsidR="006E1E44" w:rsidTr="006E1E44" w14:paraId="5FC4958D" w14:textId="77777777">
        <w:trPr>
          <w:trHeight w:val="551"/>
        </w:trPr>
        <w:tc>
          <w:tcPr>
            <w:tcW w:w="5000" w:type="pct"/>
          </w:tcPr>
          <w:p w:rsidR="006E1E44" w:rsidP="006E1E44" w:rsidRDefault="006E1E44" w14:paraId="3B12DC1A" w14:textId="77777777">
            <w:pPr>
              <w:pStyle w:val="TableParagraph"/>
              <w:tabs>
                <w:tab w:val="left" w:pos="827"/>
              </w:tabs>
              <w:spacing w:line="266" w:lineRule="exact"/>
              <w:ind w:left="218"/>
              <w:rPr>
                <w:b/>
              </w:rPr>
            </w:pPr>
            <w:r>
              <w:rPr>
                <w:b/>
              </w:rPr>
              <w:t>VI.</w:t>
            </w:r>
            <w:r>
              <w:rPr>
                <w:b/>
              </w:rPr>
              <w:tab/>
            </w:r>
            <w:r>
              <w:rPr>
                <w:b/>
              </w:rPr>
              <w:t>RECOMENDACIONES:</w:t>
            </w:r>
          </w:p>
          <w:p w:rsidR="006E1E44" w:rsidP="006E1E44" w:rsidRDefault="006E1E44" w14:paraId="5D92B207" w14:textId="051155F8">
            <w:pPr>
              <w:pStyle w:val="TableParagraph"/>
              <w:spacing w:before="2" w:line="225" w:lineRule="exact"/>
              <w:rPr>
                <w:sz w:val="20"/>
              </w:rPr>
            </w:pPr>
            <w:r>
              <w:rPr>
                <w:sz w:val="20"/>
              </w:rPr>
              <w:t xml:space="preserve">(Obtener tres recomendaciones basados en la simulación de </w:t>
            </w:r>
            <w:r>
              <w:rPr>
                <w:b/>
              </w:rPr>
              <w:t xml:space="preserve"> </w:t>
            </w:r>
            <w:r w:rsidRPr="00980451">
              <w:rPr>
                <w:bCs/>
              </w:rPr>
              <w:t>Estructura Básica de una Red óptica</w:t>
            </w:r>
            <w:r w:rsidR="00191063">
              <w:rPr>
                <w:bCs/>
              </w:rPr>
              <w:t xml:space="preserve"> utilizando fibra monomodo con receptor APD</w:t>
            </w:r>
            <w:r>
              <w:rPr>
                <w:bCs/>
              </w:rPr>
              <w:t>)</w:t>
            </w:r>
            <w:r>
              <w:rPr>
                <w:sz w:val="20"/>
              </w:rPr>
              <w:t xml:space="preserve">  </w:t>
            </w:r>
          </w:p>
        </w:tc>
      </w:tr>
    </w:tbl>
    <w:p w:rsidR="008E4270" w:rsidRDefault="008E4270" w14:paraId="7431616F" w14:textId="77777777">
      <w:pPr>
        <w:spacing w:line="228" w:lineRule="exact"/>
        <w:rPr>
          <w:rFonts w:ascii="Symbol" w:hAnsi="Symbol"/>
          <w:sz w:val="20"/>
        </w:rPr>
        <w:sectPr w:rsidR="008E4270">
          <w:type w:val="continuous"/>
          <w:pgSz w:w="11910" w:h="16840" w:orient="portrait"/>
          <w:pgMar w:top="1700" w:right="440" w:bottom="1420" w:left="1600" w:header="720" w:footer="720" w:gutter="0"/>
          <w:cols w:space="720"/>
        </w:sectPr>
      </w:pPr>
    </w:p>
    <w:p w:rsidR="008E4270" w:rsidRDefault="008E4270" w14:paraId="71C405C7" w14:textId="77777777">
      <w:pPr>
        <w:spacing w:before="3"/>
        <w:rPr>
          <w:sz w:val="17"/>
        </w:rPr>
      </w:pPr>
    </w:p>
    <w:p w:rsidR="008E4270" w:rsidRDefault="008E4270" w14:paraId="17C9CF9D" w14:textId="2D23DD1E">
      <w:pPr>
        <w:spacing w:line="268" w:lineRule="exact"/>
        <w:ind w:left="100"/>
      </w:pPr>
    </w:p>
    <w:sectPr w:rsidR="008E4270">
      <w:pgSz w:w="11910" w:h="16840" w:orient="portrait"/>
      <w:pgMar w:top="1720" w:right="440" w:bottom="1420" w:left="1600" w:header="245" w:footer="1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7CED" w:rsidRDefault="00867CED" w14:paraId="2F28262E" w14:textId="77777777">
      <w:r>
        <w:separator/>
      </w:r>
    </w:p>
  </w:endnote>
  <w:endnote w:type="continuationSeparator" w:id="0">
    <w:p w:rsidR="00867CED" w:rsidRDefault="00867CED" w14:paraId="64AB48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E4270" w:rsidRDefault="00DD19D9" w14:paraId="45AA184F" w14:textId="73B93467">
    <w:pPr>
      <w:pStyle w:val="Textoindependiente"/>
      <w:spacing w:line="14" w:lineRule="auto"/>
      <w:rPr>
        <w:b w:val="0"/>
        <w:sz w:val="20"/>
      </w:rPr>
    </w:pPr>
    <w:r>
      <w:rPr>
        <w:noProof/>
      </w:rPr>
      <mc:AlternateContent>
        <mc:Choice Requires="wps">
          <w:drawing>
            <wp:anchor distT="0" distB="0" distL="114300" distR="114300" simplePos="0" relativeHeight="487510528" behindDoc="1" locked="0" layoutInCell="1" allowOverlap="1" wp14:anchorId="331D8E1E" wp14:editId="09CF6097">
              <wp:simplePos x="0" y="0"/>
              <wp:positionH relativeFrom="page">
                <wp:posOffset>3707130</wp:posOffset>
              </wp:positionH>
              <wp:positionV relativeFrom="page">
                <wp:posOffset>9765030</wp:posOffset>
              </wp:positionV>
              <wp:extent cx="1473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270" w:rsidRDefault="00857A1F" w14:paraId="7763302B" w14:textId="77777777">
                          <w:pPr>
                            <w:spacing w:line="24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A6E4513">
            <v:shapetype id="_x0000_t202" coordsize="21600,21600" o:spt="202" path="m,l,21600r21600,l21600,xe" w14:anchorId="331D8E1E">
              <v:stroke joinstyle="miter"/>
              <v:path gradientshapeok="t" o:connecttype="rect"/>
            </v:shapetype>
            <v:shape id="Text Box 1" style="position:absolute;margin-left:291.9pt;margin-top:768.9pt;width:11.6pt;height:13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">
              <v:textbox inset="0,0,0,0">
                <w:txbxContent>
                  <w:p w:rsidR="008E4270" w:rsidRDefault="00857A1F" w14:paraId="4590CB77" w14:textId="77777777">
                    <w:pPr>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7CED" w:rsidRDefault="00867CED" w14:paraId="522332A0" w14:textId="77777777">
      <w:r>
        <w:separator/>
      </w:r>
    </w:p>
  </w:footnote>
  <w:footnote w:type="continuationSeparator" w:id="0">
    <w:p w:rsidR="00867CED" w:rsidRDefault="00867CED" w14:paraId="3642C07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8E4270" w:rsidRDefault="00DD19D9" w14:paraId="14B023CB" w14:textId="74B866E1">
    <w:pPr>
      <w:pStyle w:val="Textoindependiente"/>
      <w:spacing w:line="14" w:lineRule="auto"/>
      <w:rPr>
        <w:b w:val="0"/>
        <w:sz w:val="20"/>
      </w:rPr>
    </w:pPr>
    <w:r>
      <w:rPr>
        <w:noProof/>
      </w:rPr>
      <mc:AlternateContent>
        <mc:Choice Requires="wps">
          <w:drawing>
            <wp:anchor distT="0" distB="0" distL="114300" distR="114300" simplePos="0" relativeHeight="487510016" behindDoc="1" locked="0" layoutInCell="1" allowOverlap="1" wp14:anchorId="1DE9F30A" wp14:editId="409D7C5A">
              <wp:simplePos x="0" y="0"/>
              <wp:positionH relativeFrom="page">
                <wp:posOffset>1330960</wp:posOffset>
              </wp:positionH>
              <wp:positionV relativeFrom="page">
                <wp:posOffset>299720</wp:posOffset>
              </wp:positionV>
              <wp:extent cx="4888230" cy="638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9D9" w:rsidP="00DD19D9" w:rsidRDefault="00857A1F" w14:paraId="304E85CD"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1DD0562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730258F2" w14:textId="789C4357">
                          <w:pPr>
                            <w:pStyle w:val="Textoindependiente"/>
                            <w:spacing w:line="305" w:lineRule="exact"/>
                            <w:jc w:val="center"/>
                            <w:rPr>
                              <w:sz w:val="26"/>
                              <w:szCs w:val="26"/>
                            </w:rPr>
                          </w:pPr>
                          <w:r w:rsidRPr="005F23E7">
                            <w:rPr>
                              <w:sz w:val="26"/>
                              <w:szCs w:val="26"/>
                            </w:rPr>
                            <w:t>GUÍAS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3B0317C">
            <v:shapetype id="_x0000_t202" coordsize="21600,21600" o:spt="202" path="m,l,21600r21600,l21600,xe" w14:anchorId="1DE9F30A">
              <v:stroke joinstyle="miter"/>
              <v:path gradientshapeok="t" o:connecttype="rect"/>
            </v:shapetype>
            <v:shape id="_x0000_s1027" style="position:absolute;margin-left:104.8pt;margin-top:23.6pt;width:384.9pt;height:50.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">
              <v:textbox inset="0,0,0,0">
                <w:txbxContent>
                  <w:p w:rsidR="00DD19D9" w:rsidP="00DD19D9" w:rsidRDefault="00857A1F" w14:paraId="0A6BFAC9"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4F91308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1CD2E20B" w14:textId="789C4357">
                    <w:pPr>
                      <w:pStyle w:val="Textoindependiente"/>
                      <w:spacing w:line="305" w:lineRule="exact"/>
                      <w:jc w:val="center"/>
                      <w:rPr>
                        <w:sz w:val="26"/>
                        <w:szCs w:val="26"/>
                      </w:rPr>
                    </w:pPr>
                    <w:r w:rsidRPr="005F23E7">
                      <w:rPr>
                        <w:sz w:val="26"/>
                        <w:szCs w:val="26"/>
                      </w:rPr>
                      <w:t>GUÍAS DE PRÁCTICAS</w:t>
                    </w:r>
                  </w:p>
                </w:txbxContent>
              </v:textbox>
              <w10:wrap anchorx="page" anchory="page"/>
            </v:shape>
          </w:pict>
        </mc:Fallback>
      </mc:AlternateContent>
    </w:r>
    <w:r w:rsidR="005F23E7">
      <w:rPr>
        <w:noProof/>
      </w:rPr>
      <w:drawing>
        <wp:anchor distT="0" distB="0" distL="0" distR="0" simplePos="0" relativeHeight="251663360" behindDoc="1" locked="0" layoutInCell="1" allowOverlap="1" wp14:anchorId="3F904649" wp14:editId="7B3C40DB">
          <wp:simplePos x="0" y="0"/>
          <wp:positionH relativeFrom="page">
            <wp:posOffset>6324600</wp:posOffset>
          </wp:positionH>
          <wp:positionV relativeFrom="page">
            <wp:posOffset>300990</wp:posOffset>
          </wp:positionV>
          <wp:extent cx="647700" cy="56197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47700" cy="561975"/>
                  </a:xfrm>
                  <a:prstGeom prst="rect">
                    <a:avLst/>
                  </a:prstGeom>
                </pic:spPr>
              </pic:pic>
            </a:graphicData>
          </a:graphic>
          <wp14:sizeRelH relativeFrom="margin">
            <wp14:pctWidth>0</wp14:pctWidth>
          </wp14:sizeRelH>
          <wp14:sizeRelV relativeFrom="margin">
            <wp14:pctHeight>0</wp14:pctHeight>
          </wp14:sizeRelV>
        </wp:anchor>
      </w:drawing>
    </w:r>
    <w:r w:rsidR="005F23E7">
      <w:rPr>
        <w:noProof/>
      </w:rPr>
      <w:drawing>
        <wp:anchor distT="0" distB="0" distL="0" distR="0" simplePos="0" relativeHeight="251657216" behindDoc="1" locked="0" layoutInCell="1" allowOverlap="1" wp14:anchorId="388A9823" wp14:editId="61DD7C22">
          <wp:simplePos x="0" y="0"/>
          <wp:positionH relativeFrom="page">
            <wp:posOffset>590550</wp:posOffset>
          </wp:positionH>
          <wp:positionV relativeFrom="page">
            <wp:posOffset>243840</wp:posOffset>
          </wp:positionV>
          <wp:extent cx="660946" cy="644422"/>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60946" cy="6444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8D6"/>
    <w:multiLevelType w:val="hybridMultilevel"/>
    <w:tmpl w:val="55040DD2"/>
    <w:lvl w:ilvl="0" w:tplc="9D1245E2">
      <w:numFmt w:val="bullet"/>
      <w:lvlText w:val="•"/>
      <w:lvlJc w:val="left"/>
      <w:pPr>
        <w:ind w:left="815" w:hanging="709"/>
      </w:pPr>
      <w:rPr>
        <w:rFonts w:hint="default" w:ascii="Arial" w:hAnsi="Arial" w:eastAsia="Arial" w:cs="Arial"/>
        <w:w w:val="142"/>
        <w:sz w:val="22"/>
        <w:szCs w:val="22"/>
        <w:lang w:val="es-ES" w:eastAsia="en-US" w:bidi="ar-SA"/>
      </w:rPr>
    </w:lvl>
    <w:lvl w:ilvl="1" w:tplc="7DBAABDA">
      <w:numFmt w:val="bullet"/>
      <w:lvlText w:val="•"/>
      <w:lvlJc w:val="left"/>
      <w:pPr>
        <w:ind w:left="1700" w:hanging="709"/>
      </w:pPr>
      <w:rPr>
        <w:rFonts w:hint="default"/>
        <w:lang w:val="es-ES" w:eastAsia="en-US" w:bidi="ar-SA"/>
      </w:rPr>
    </w:lvl>
    <w:lvl w:ilvl="2" w:tplc="41026120">
      <w:numFmt w:val="bullet"/>
      <w:lvlText w:val="•"/>
      <w:lvlJc w:val="left"/>
      <w:pPr>
        <w:ind w:left="2581" w:hanging="709"/>
      </w:pPr>
      <w:rPr>
        <w:rFonts w:hint="default"/>
        <w:lang w:val="es-ES" w:eastAsia="en-US" w:bidi="ar-SA"/>
      </w:rPr>
    </w:lvl>
    <w:lvl w:ilvl="3" w:tplc="8980717A">
      <w:numFmt w:val="bullet"/>
      <w:lvlText w:val="•"/>
      <w:lvlJc w:val="left"/>
      <w:pPr>
        <w:ind w:left="3462" w:hanging="709"/>
      </w:pPr>
      <w:rPr>
        <w:rFonts w:hint="default"/>
        <w:lang w:val="es-ES" w:eastAsia="en-US" w:bidi="ar-SA"/>
      </w:rPr>
    </w:lvl>
    <w:lvl w:ilvl="4" w:tplc="B160441E">
      <w:numFmt w:val="bullet"/>
      <w:lvlText w:val="•"/>
      <w:lvlJc w:val="left"/>
      <w:pPr>
        <w:ind w:left="4343" w:hanging="709"/>
      </w:pPr>
      <w:rPr>
        <w:rFonts w:hint="default"/>
        <w:lang w:val="es-ES" w:eastAsia="en-US" w:bidi="ar-SA"/>
      </w:rPr>
    </w:lvl>
    <w:lvl w:ilvl="5" w:tplc="849A9438">
      <w:numFmt w:val="bullet"/>
      <w:lvlText w:val="•"/>
      <w:lvlJc w:val="left"/>
      <w:pPr>
        <w:ind w:left="5224" w:hanging="709"/>
      </w:pPr>
      <w:rPr>
        <w:rFonts w:hint="default"/>
        <w:lang w:val="es-ES" w:eastAsia="en-US" w:bidi="ar-SA"/>
      </w:rPr>
    </w:lvl>
    <w:lvl w:ilvl="6" w:tplc="BD0608F0">
      <w:numFmt w:val="bullet"/>
      <w:lvlText w:val="•"/>
      <w:lvlJc w:val="left"/>
      <w:pPr>
        <w:ind w:left="6105" w:hanging="709"/>
      </w:pPr>
      <w:rPr>
        <w:rFonts w:hint="default"/>
        <w:lang w:val="es-ES" w:eastAsia="en-US" w:bidi="ar-SA"/>
      </w:rPr>
    </w:lvl>
    <w:lvl w:ilvl="7" w:tplc="372AAADE">
      <w:numFmt w:val="bullet"/>
      <w:lvlText w:val="•"/>
      <w:lvlJc w:val="left"/>
      <w:pPr>
        <w:ind w:left="6986" w:hanging="709"/>
      </w:pPr>
      <w:rPr>
        <w:rFonts w:hint="default"/>
        <w:lang w:val="es-ES" w:eastAsia="en-US" w:bidi="ar-SA"/>
      </w:rPr>
    </w:lvl>
    <w:lvl w:ilvl="8" w:tplc="BB64977A">
      <w:numFmt w:val="bullet"/>
      <w:lvlText w:val="•"/>
      <w:lvlJc w:val="left"/>
      <w:pPr>
        <w:ind w:left="7867" w:hanging="709"/>
      </w:pPr>
      <w:rPr>
        <w:rFonts w:hint="default"/>
        <w:lang w:val="es-ES" w:eastAsia="en-US" w:bidi="ar-SA"/>
      </w:rPr>
    </w:lvl>
  </w:abstractNum>
  <w:abstractNum w:abstractNumId="1" w15:restartNumberingAfterBreak="0">
    <w:nsid w:val="17572A83"/>
    <w:multiLevelType w:val="hybridMultilevel"/>
    <w:tmpl w:val="8B6AE886"/>
    <w:lvl w:ilvl="0" w:tplc="3FCE54AA">
      <w:start w:val="1"/>
      <w:numFmt w:val="bullet"/>
      <w:lvlText w:val=""/>
      <w:lvlJc w:val="left"/>
      <w:pPr>
        <w:ind w:left="571" w:hanging="360"/>
      </w:pPr>
      <w:rPr>
        <w:rFonts w:hint="default" w:ascii="Wingdings" w:hAnsi="Wingdings" w:eastAsia="Carlito" w:cs="Carlito"/>
      </w:rPr>
    </w:lvl>
    <w:lvl w:ilvl="1" w:tplc="300A0003" w:tentative="1">
      <w:start w:val="1"/>
      <w:numFmt w:val="bullet"/>
      <w:lvlText w:val="o"/>
      <w:lvlJc w:val="left"/>
      <w:pPr>
        <w:ind w:left="1291" w:hanging="360"/>
      </w:pPr>
      <w:rPr>
        <w:rFonts w:hint="default" w:ascii="Courier New" w:hAnsi="Courier New" w:cs="Courier New"/>
      </w:rPr>
    </w:lvl>
    <w:lvl w:ilvl="2" w:tplc="300A0005" w:tentative="1">
      <w:start w:val="1"/>
      <w:numFmt w:val="bullet"/>
      <w:lvlText w:val=""/>
      <w:lvlJc w:val="left"/>
      <w:pPr>
        <w:ind w:left="2011" w:hanging="360"/>
      </w:pPr>
      <w:rPr>
        <w:rFonts w:hint="default" w:ascii="Wingdings" w:hAnsi="Wingdings"/>
      </w:rPr>
    </w:lvl>
    <w:lvl w:ilvl="3" w:tplc="300A0001" w:tentative="1">
      <w:start w:val="1"/>
      <w:numFmt w:val="bullet"/>
      <w:lvlText w:val=""/>
      <w:lvlJc w:val="left"/>
      <w:pPr>
        <w:ind w:left="2731" w:hanging="360"/>
      </w:pPr>
      <w:rPr>
        <w:rFonts w:hint="default" w:ascii="Symbol" w:hAnsi="Symbol"/>
      </w:rPr>
    </w:lvl>
    <w:lvl w:ilvl="4" w:tplc="300A0003" w:tentative="1">
      <w:start w:val="1"/>
      <w:numFmt w:val="bullet"/>
      <w:lvlText w:val="o"/>
      <w:lvlJc w:val="left"/>
      <w:pPr>
        <w:ind w:left="3451" w:hanging="360"/>
      </w:pPr>
      <w:rPr>
        <w:rFonts w:hint="default" w:ascii="Courier New" w:hAnsi="Courier New" w:cs="Courier New"/>
      </w:rPr>
    </w:lvl>
    <w:lvl w:ilvl="5" w:tplc="300A0005" w:tentative="1">
      <w:start w:val="1"/>
      <w:numFmt w:val="bullet"/>
      <w:lvlText w:val=""/>
      <w:lvlJc w:val="left"/>
      <w:pPr>
        <w:ind w:left="4171" w:hanging="360"/>
      </w:pPr>
      <w:rPr>
        <w:rFonts w:hint="default" w:ascii="Wingdings" w:hAnsi="Wingdings"/>
      </w:rPr>
    </w:lvl>
    <w:lvl w:ilvl="6" w:tplc="300A0001" w:tentative="1">
      <w:start w:val="1"/>
      <w:numFmt w:val="bullet"/>
      <w:lvlText w:val=""/>
      <w:lvlJc w:val="left"/>
      <w:pPr>
        <w:ind w:left="4891" w:hanging="360"/>
      </w:pPr>
      <w:rPr>
        <w:rFonts w:hint="default" w:ascii="Symbol" w:hAnsi="Symbol"/>
      </w:rPr>
    </w:lvl>
    <w:lvl w:ilvl="7" w:tplc="300A0003" w:tentative="1">
      <w:start w:val="1"/>
      <w:numFmt w:val="bullet"/>
      <w:lvlText w:val="o"/>
      <w:lvlJc w:val="left"/>
      <w:pPr>
        <w:ind w:left="5611" w:hanging="360"/>
      </w:pPr>
      <w:rPr>
        <w:rFonts w:hint="default" w:ascii="Courier New" w:hAnsi="Courier New" w:cs="Courier New"/>
      </w:rPr>
    </w:lvl>
    <w:lvl w:ilvl="8" w:tplc="300A0005" w:tentative="1">
      <w:start w:val="1"/>
      <w:numFmt w:val="bullet"/>
      <w:lvlText w:val=""/>
      <w:lvlJc w:val="left"/>
      <w:pPr>
        <w:ind w:left="6331" w:hanging="360"/>
      </w:pPr>
      <w:rPr>
        <w:rFonts w:hint="default" w:ascii="Wingdings" w:hAnsi="Wingdings"/>
      </w:rPr>
    </w:lvl>
  </w:abstractNum>
  <w:abstractNum w:abstractNumId="2" w15:restartNumberingAfterBreak="0">
    <w:nsid w:val="214B7F11"/>
    <w:multiLevelType w:val="hybridMultilevel"/>
    <w:tmpl w:val="24F087D6"/>
    <w:lvl w:ilvl="0" w:tplc="300A0001">
      <w:start w:val="1"/>
      <w:numFmt w:val="bullet"/>
      <w:lvlText w:val=""/>
      <w:lvlJc w:val="left"/>
      <w:pPr>
        <w:ind w:left="1547" w:hanging="360"/>
      </w:pPr>
      <w:rPr>
        <w:rFonts w:hint="default" w:ascii="Symbol" w:hAnsi="Symbol"/>
      </w:rPr>
    </w:lvl>
    <w:lvl w:ilvl="1" w:tplc="300A0003" w:tentative="1">
      <w:start w:val="1"/>
      <w:numFmt w:val="bullet"/>
      <w:lvlText w:val="o"/>
      <w:lvlJc w:val="left"/>
      <w:pPr>
        <w:ind w:left="2267" w:hanging="360"/>
      </w:pPr>
      <w:rPr>
        <w:rFonts w:hint="default" w:ascii="Courier New" w:hAnsi="Courier New" w:cs="Courier New"/>
      </w:rPr>
    </w:lvl>
    <w:lvl w:ilvl="2" w:tplc="300A0005" w:tentative="1">
      <w:start w:val="1"/>
      <w:numFmt w:val="bullet"/>
      <w:lvlText w:val=""/>
      <w:lvlJc w:val="left"/>
      <w:pPr>
        <w:ind w:left="2987" w:hanging="360"/>
      </w:pPr>
      <w:rPr>
        <w:rFonts w:hint="default" w:ascii="Wingdings" w:hAnsi="Wingdings"/>
      </w:rPr>
    </w:lvl>
    <w:lvl w:ilvl="3" w:tplc="300A0001" w:tentative="1">
      <w:start w:val="1"/>
      <w:numFmt w:val="bullet"/>
      <w:lvlText w:val=""/>
      <w:lvlJc w:val="left"/>
      <w:pPr>
        <w:ind w:left="3707" w:hanging="360"/>
      </w:pPr>
      <w:rPr>
        <w:rFonts w:hint="default" w:ascii="Symbol" w:hAnsi="Symbol"/>
      </w:rPr>
    </w:lvl>
    <w:lvl w:ilvl="4" w:tplc="300A0003" w:tentative="1">
      <w:start w:val="1"/>
      <w:numFmt w:val="bullet"/>
      <w:lvlText w:val="o"/>
      <w:lvlJc w:val="left"/>
      <w:pPr>
        <w:ind w:left="4427" w:hanging="360"/>
      </w:pPr>
      <w:rPr>
        <w:rFonts w:hint="default" w:ascii="Courier New" w:hAnsi="Courier New" w:cs="Courier New"/>
      </w:rPr>
    </w:lvl>
    <w:lvl w:ilvl="5" w:tplc="300A0005" w:tentative="1">
      <w:start w:val="1"/>
      <w:numFmt w:val="bullet"/>
      <w:lvlText w:val=""/>
      <w:lvlJc w:val="left"/>
      <w:pPr>
        <w:ind w:left="5147" w:hanging="360"/>
      </w:pPr>
      <w:rPr>
        <w:rFonts w:hint="default" w:ascii="Wingdings" w:hAnsi="Wingdings"/>
      </w:rPr>
    </w:lvl>
    <w:lvl w:ilvl="6" w:tplc="300A0001" w:tentative="1">
      <w:start w:val="1"/>
      <w:numFmt w:val="bullet"/>
      <w:lvlText w:val=""/>
      <w:lvlJc w:val="left"/>
      <w:pPr>
        <w:ind w:left="5867" w:hanging="360"/>
      </w:pPr>
      <w:rPr>
        <w:rFonts w:hint="default" w:ascii="Symbol" w:hAnsi="Symbol"/>
      </w:rPr>
    </w:lvl>
    <w:lvl w:ilvl="7" w:tplc="300A0003" w:tentative="1">
      <w:start w:val="1"/>
      <w:numFmt w:val="bullet"/>
      <w:lvlText w:val="o"/>
      <w:lvlJc w:val="left"/>
      <w:pPr>
        <w:ind w:left="6587" w:hanging="360"/>
      </w:pPr>
      <w:rPr>
        <w:rFonts w:hint="default" w:ascii="Courier New" w:hAnsi="Courier New" w:cs="Courier New"/>
      </w:rPr>
    </w:lvl>
    <w:lvl w:ilvl="8" w:tplc="300A0005" w:tentative="1">
      <w:start w:val="1"/>
      <w:numFmt w:val="bullet"/>
      <w:lvlText w:val=""/>
      <w:lvlJc w:val="left"/>
      <w:pPr>
        <w:ind w:left="7307" w:hanging="360"/>
      </w:pPr>
      <w:rPr>
        <w:rFonts w:hint="default" w:ascii="Wingdings" w:hAnsi="Wingdings"/>
      </w:rPr>
    </w:lvl>
  </w:abstractNum>
  <w:abstractNum w:abstractNumId="3" w15:restartNumberingAfterBreak="0">
    <w:nsid w:val="37F4513A"/>
    <w:multiLevelType w:val="hybridMultilevel"/>
    <w:tmpl w:val="DFDA6D2A"/>
    <w:lvl w:ilvl="0" w:tplc="3C784180">
      <w:start w:val="1"/>
      <w:numFmt w:val="upperRoman"/>
      <w:lvlText w:val="%1."/>
      <w:lvlJc w:val="left"/>
      <w:pPr>
        <w:ind w:left="827" w:hanging="477"/>
      </w:pPr>
      <w:rPr>
        <w:rFonts w:hint="default" w:ascii="Carlito" w:hAnsi="Carlito" w:eastAsia="Carlito" w:cs="Carlito"/>
        <w:b/>
        <w:bCs/>
        <w:spacing w:val="-1"/>
        <w:w w:val="100"/>
        <w:sz w:val="22"/>
        <w:szCs w:val="22"/>
        <w:lang w:val="es-ES" w:eastAsia="en-US" w:bidi="ar-SA"/>
      </w:rPr>
    </w:lvl>
    <w:lvl w:ilvl="1" w:tplc="32DA2F16">
      <w:numFmt w:val="bullet"/>
      <w:lvlText w:val=""/>
      <w:lvlJc w:val="left"/>
      <w:pPr>
        <w:ind w:left="827" w:hanging="361"/>
      </w:pPr>
      <w:rPr>
        <w:rFonts w:hint="default" w:ascii="Symbol" w:hAnsi="Symbol" w:eastAsia="Symbol" w:cs="Symbol"/>
        <w:w w:val="100"/>
        <w:sz w:val="22"/>
        <w:szCs w:val="22"/>
        <w:lang w:val="es-ES" w:eastAsia="en-US" w:bidi="ar-SA"/>
      </w:rPr>
    </w:lvl>
    <w:lvl w:ilvl="2" w:tplc="EC064B2E">
      <w:numFmt w:val="bullet"/>
      <w:lvlText w:val="•"/>
      <w:lvlJc w:val="left"/>
      <w:pPr>
        <w:ind w:left="2581" w:hanging="361"/>
      </w:pPr>
      <w:rPr>
        <w:rFonts w:hint="default"/>
        <w:lang w:val="es-ES" w:eastAsia="en-US" w:bidi="ar-SA"/>
      </w:rPr>
    </w:lvl>
    <w:lvl w:ilvl="3" w:tplc="8A02D9CC">
      <w:numFmt w:val="bullet"/>
      <w:lvlText w:val="•"/>
      <w:lvlJc w:val="left"/>
      <w:pPr>
        <w:ind w:left="3462" w:hanging="361"/>
      </w:pPr>
      <w:rPr>
        <w:rFonts w:hint="default"/>
        <w:lang w:val="es-ES" w:eastAsia="en-US" w:bidi="ar-SA"/>
      </w:rPr>
    </w:lvl>
    <w:lvl w:ilvl="4" w:tplc="FD92658C">
      <w:numFmt w:val="bullet"/>
      <w:lvlText w:val="•"/>
      <w:lvlJc w:val="left"/>
      <w:pPr>
        <w:ind w:left="4343" w:hanging="361"/>
      </w:pPr>
      <w:rPr>
        <w:rFonts w:hint="default"/>
        <w:lang w:val="es-ES" w:eastAsia="en-US" w:bidi="ar-SA"/>
      </w:rPr>
    </w:lvl>
    <w:lvl w:ilvl="5" w:tplc="3A9E3E58">
      <w:numFmt w:val="bullet"/>
      <w:lvlText w:val="•"/>
      <w:lvlJc w:val="left"/>
      <w:pPr>
        <w:ind w:left="5224" w:hanging="361"/>
      </w:pPr>
      <w:rPr>
        <w:rFonts w:hint="default"/>
        <w:lang w:val="es-ES" w:eastAsia="en-US" w:bidi="ar-SA"/>
      </w:rPr>
    </w:lvl>
    <w:lvl w:ilvl="6" w:tplc="1C5AEFC6">
      <w:numFmt w:val="bullet"/>
      <w:lvlText w:val="•"/>
      <w:lvlJc w:val="left"/>
      <w:pPr>
        <w:ind w:left="6105" w:hanging="361"/>
      </w:pPr>
      <w:rPr>
        <w:rFonts w:hint="default"/>
        <w:lang w:val="es-ES" w:eastAsia="en-US" w:bidi="ar-SA"/>
      </w:rPr>
    </w:lvl>
    <w:lvl w:ilvl="7" w:tplc="2E3AE406">
      <w:numFmt w:val="bullet"/>
      <w:lvlText w:val="•"/>
      <w:lvlJc w:val="left"/>
      <w:pPr>
        <w:ind w:left="6986" w:hanging="361"/>
      </w:pPr>
      <w:rPr>
        <w:rFonts w:hint="default"/>
        <w:lang w:val="es-ES" w:eastAsia="en-US" w:bidi="ar-SA"/>
      </w:rPr>
    </w:lvl>
    <w:lvl w:ilvl="8" w:tplc="5BFC2674">
      <w:numFmt w:val="bullet"/>
      <w:lvlText w:val="•"/>
      <w:lvlJc w:val="left"/>
      <w:pPr>
        <w:ind w:left="7867" w:hanging="361"/>
      </w:pPr>
      <w:rPr>
        <w:rFonts w:hint="default"/>
        <w:lang w:val="es-ES" w:eastAsia="en-US" w:bidi="ar-SA"/>
      </w:rPr>
    </w:lvl>
  </w:abstractNum>
  <w:abstractNum w:abstractNumId="4" w15:restartNumberingAfterBreak="0">
    <w:nsid w:val="3EA86705"/>
    <w:multiLevelType w:val="hybridMultilevel"/>
    <w:tmpl w:val="F8A44DC2"/>
    <w:lvl w:ilvl="0" w:tplc="62B42574">
      <w:start w:val="2"/>
      <w:numFmt w:val="upperRoman"/>
      <w:lvlText w:val="%1."/>
      <w:lvlJc w:val="left"/>
      <w:pPr>
        <w:ind w:left="827" w:hanging="537"/>
      </w:pPr>
      <w:rPr>
        <w:rFonts w:hint="default" w:ascii="Carlito" w:hAnsi="Carlito" w:eastAsia="Carlito" w:cs="Carlito"/>
        <w:b/>
        <w:bCs/>
        <w:spacing w:val="-1"/>
        <w:w w:val="100"/>
        <w:sz w:val="22"/>
        <w:szCs w:val="22"/>
        <w:lang w:val="es-ES" w:eastAsia="en-US" w:bidi="ar-SA"/>
      </w:rPr>
    </w:lvl>
    <w:lvl w:ilvl="1" w:tplc="35463266">
      <w:start w:val="1"/>
      <w:numFmt w:val="lowerLetter"/>
      <w:lvlText w:val="%2."/>
      <w:lvlJc w:val="left"/>
      <w:pPr>
        <w:ind w:left="827" w:hanging="361"/>
      </w:pPr>
      <w:rPr>
        <w:rFonts w:hint="default" w:ascii="Carlito" w:hAnsi="Carlito" w:eastAsia="Carlito" w:cs="Carlito"/>
        <w:spacing w:val="-4"/>
        <w:w w:val="100"/>
        <w:sz w:val="18"/>
        <w:szCs w:val="18"/>
        <w:lang w:val="es-ES" w:eastAsia="en-US" w:bidi="ar-SA"/>
      </w:rPr>
    </w:lvl>
    <w:lvl w:ilvl="2" w:tplc="D0641E5C">
      <w:numFmt w:val="bullet"/>
      <w:lvlText w:val="•"/>
      <w:lvlJc w:val="left"/>
      <w:pPr>
        <w:ind w:left="2581" w:hanging="361"/>
      </w:pPr>
      <w:rPr>
        <w:rFonts w:hint="default"/>
        <w:lang w:val="es-ES" w:eastAsia="en-US" w:bidi="ar-SA"/>
      </w:rPr>
    </w:lvl>
    <w:lvl w:ilvl="3" w:tplc="0018FD16">
      <w:numFmt w:val="bullet"/>
      <w:lvlText w:val="•"/>
      <w:lvlJc w:val="left"/>
      <w:pPr>
        <w:ind w:left="3462" w:hanging="361"/>
      </w:pPr>
      <w:rPr>
        <w:rFonts w:hint="default"/>
        <w:lang w:val="es-ES" w:eastAsia="en-US" w:bidi="ar-SA"/>
      </w:rPr>
    </w:lvl>
    <w:lvl w:ilvl="4" w:tplc="019CF45A">
      <w:numFmt w:val="bullet"/>
      <w:lvlText w:val="•"/>
      <w:lvlJc w:val="left"/>
      <w:pPr>
        <w:ind w:left="4343" w:hanging="361"/>
      </w:pPr>
      <w:rPr>
        <w:rFonts w:hint="default"/>
        <w:lang w:val="es-ES" w:eastAsia="en-US" w:bidi="ar-SA"/>
      </w:rPr>
    </w:lvl>
    <w:lvl w:ilvl="5" w:tplc="E6D407A0">
      <w:numFmt w:val="bullet"/>
      <w:lvlText w:val="•"/>
      <w:lvlJc w:val="left"/>
      <w:pPr>
        <w:ind w:left="5224" w:hanging="361"/>
      </w:pPr>
      <w:rPr>
        <w:rFonts w:hint="default"/>
        <w:lang w:val="es-ES" w:eastAsia="en-US" w:bidi="ar-SA"/>
      </w:rPr>
    </w:lvl>
    <w:lvl w:ilvl="6" w:tplc="06FAF710">
      <w:numFmt w:val="bullet"/>
      <w:lvlText w:val="•"/>
      <w:lvlJc w:val="left"/>
      <w:pPr>
        <w:ind w:left="6105" w:hanging="361"/>
      </w:pPr>
      <w:rPr>
        <w:rFonts w:hint="default"/>
        <w:lang w:val="es-ES" w:eastAsia="en-US" w:bidi="ar-SA"/>
      </w:rPr>
    </w:lvl>
    <w:lvl w:ilvl="7" w:tplc="DB90B6E6">
      <w:numFmt w:val="bullet"/>
      <w:lvlText w:val="•"/>
      <w:lvlJc w:val="left"/>
      <w:pPr>
        <w:ind w:left="6986" w:hanging="361"/>
      </w:pPr>
      <w:rPr>
        <w:rFonts w:hint="default"/>
        <w:lang w:val="es-ES" w:eastAsia="en-US" w:bidi="ar-SA"/>
      </w:rPr>
    </w:lvl>
    <w:lvl w:ilvl="8" w:tplc="454CED34">
      <w:numFmt w:val="bullet"/>
      <w:lvlText w:val="•"/>
      <w:lvlJc w:val="left"/>
      <w:pPr>
        <w:ind w:left="7867" w:hanging="361"/>
      </w:pPr>
      <w:rPr>
        <w:rFonts w:hint="default"/>
        <w:lang w:val="es-ES" w:eastAsia="en-US" w:bidi="ar-SA"/>
      </w:rPr>
    </w:lvl>
  </w:abstractNum>
  <w:abstractNum w:abstractNumId="5" w15:restartNumberingAfterBreak="0">
    <w:nsid w:val="5F771662"/>
    <w:multiLevelType w:val="hybridMultilevel"/>
    <w:tmpl w:val="C53280D6"/>
    <w:lvl w:ilvl="0" w:tplc="37FE549C">
      <w:numFmt w:val="bullet"/>
      <w:lvlText w:val=""/>
      <w:lvlJc w:val="left"/>
      <w:pPr>
        <w:ind w:left="827" w:hanging="361"/>
      </w:pPr>
      <w:rPr>
        <w:rFonts w:hint="default"/>
        <w:w w:val="100"/>
        <w:lang w:val="es-ES" w:eastAsia="en-US" w:bidi="ar-SA"/>
      </w:rPr>
    </w:lvl>
    <w:lvl w:ilvl="1" w:tplc="4276276E">
      <w:numFmt w:val="bullet"/>
      <w:lvlText w:val="•"/>
      <w:lvlJc w:val="left"/>
      <w:pPr>
        <w:ind w:left="1700" w:hanging="361"/>
      </w:pPr>
      <w:rPr>
        <w:rFonts w:hint="default"/>
        <w:lang w:val="es-ES" w:eastAsia="en-US" w:bidi="ar-SA"/>
      </w:rPr>
    </w:lvl>
    <w:lvl w:ilvl="2" w:tplc="10F84094">
      <w:numFmt w:val="bullet"/>
      <w:lvlText w:val="•"/>
      <w:lvlJc w:val="left"/>
      <w:pPr>
        <w:ind w:left="2581" w:hanging="361"/>
      </w:pPr>
      <w:rPr>
        <w:rFonts w:hint="default"/>
        <w:lang w:val="es-ES" w:eastAsia="en-US" w:bidi="ar-SA"/>
      </w:rPr>
    </w:lvl>
    <w:lvl w:ilvl="3" w:tplc="0256E2B8">
      <w:numFmt w:val="bullet"/>
      <w:lvlText w:val="•"/>
      <w:lvlJc w:val="left"/>
      <w:pPr>
        <w:ind w:left="3462" w:hanging="361"/>
      </w:pPr>
      <w:rPr>
        <w:rFonts w:hint="default"/>
        <w:lang w:val="es-ES" w:eastAsia="en-US" w:bidi="ar-SA"/>
      </w:rPr>
    </w:lvl>
    <w:lvl w:ilvl="4" w:tplc="6B9EF4B6">
      <w:numFmt w:val="bullet"/>
      <w:lvlText w:val="•"/>
      <w:lvlJc w:val="left"/>
      <w:pPr>
        <w:ind w:left="4343" w:hanging="361"/>
      </w:pPr>
      <w:rPr>
        <w:rFonts w:hint="default"/>
        <w:lang w:val="es-ES" w:eastAsia="en-US" w:bidi="ar-SA"/>
      </w:rPr>
    </w:lvl>
    <w:lvl w:ilvl="5" w:tplc="6A5E2C10">
      <w:numFmt w:val="bullet"/>
      <w:lvlText w:val="•"/>
      <w:lvlJc w:val="left"/>
      <w:pPr>
        <w:ind w:left="5224" w:hanging="361"/>
      </w:pPr>
      <w:rPr>
        <w:rFonts w:hint="default"/>
        <w:lang w:val="es-ES" w:eastAsia="en-US" w:bidi="ar-SA"/>
      </w:rPr>
    </w:lvl>
    <w:lvl w:ilvl="6" w:tplc="E13E9A90">
      <w:numFmt w:val="bullet"/>
      <w:lvlText w:val="•"/>
      <w:lvlJc w:val="left"/>
      <w:pPr>
        <w:ind w:left="6105" w:hanging="361"/>
      </w:pPr>
      <w:rPr>
        <w:rFonts w:hint="default"/>
        <w:lang w:val="es-ES" w:eastAsia="en-US" w:bidi="ar-SA"/>
      </w:rPr>
    </w:lvl>
    <w:lvl w:ilvl="7" w:tplc="05B07C18">
      <w:numFmt w:val="bullet"/>
      <w:lvlText w:val="•"/>
      <w:lvlJc w:val="left"/>
      <w:pPr>
        <w:ind w:left="6986" w:hanging="361"/>
      </w:pPr>
      <w:rPr>
        <w:rFonts w:hint="default"/>
        <w:lang w:val="es-ES" w:eastAsia="en-US" w:bidi="ar-SA"/>
      </w:rPr>
    </w:lvl>
    <w:lvl w:ilvl="8" w:tplc="3CF27D7C">
      <w:numFmt w:val="bullet"/>
      <w:lvlText w:val="•"/>
      <w:lvlJc w:val="left"/>
      <w:pPr>
        <w:ind w:left="7867" w:hanging="361"/>
      </w:pPr>
      <w:rPr>
        <w:rFonts w:hint="default"/>
        <w:lang w:val="es-ES" w:eastAsia="en-US" w:bidi="ar-SA"/>
      </w:rPr>
    </w:lvl>
  </w:abstractNum>
  <w:abstractNum w:abstractNumId="6" w15:restartNumberingAfterBreak="0">
    <w:nsid w:val="725028B8"/>
    <w:multiLevelType w:val="hybridMultilevel"/>
    <w:tmpl w:val="55005912"/>
    <w:lvl w:ilvl="0" w:tplc="300A0001">
      <w:start w:val="1"/>
      <w:numFmt w:val="bullet"/>
      <w:lvlText w:val=""/>
      <w:lvlJc w:val="left"/>
      <w:rPr>
        <w:rFonts w:hint="default" w:ascii="Symbol" w:hAnsi="Symbol"/>
      </w:rPr>
    </w:lvl>
    <w:lvl w:ilvl="1" w:tplc="300A0003" w:tentative="1">
      <w:start w:val="1"/>
      <w:numFmt w:val="bullet"/>
      <w:lvlText w:val="o"/>
      <w:lvlJc w:val="left"/>
      <w:pPr>
        <w:ind w:left="1650" w:hanging="360"/>
      </w:pPr>
      <w:rPr>
        <w:rFonts w:hint="default" w:ascii="Courier New" w:hAnsi="Courier New" w:cs="Courier New"/>
      </w:rPr>
    </w:lvl>
    <w:lvl w:ilvl="2" w:tplc="300A0005" w:tentative="1">
      <w:start w:val="1"/>
      <w:numFmt w:val="bullet"/>
      <w:lvlText w:val=""/>
      <w:lvlJc w:val="left"/>
      <w:pPr>
        <w:ind w:left="2370" w:hanging="360"/>
      </w:pPr>
      <w:rPr>
        <w:rFonts w:hint="default" w:ascii="Wingdings" w:hAnsi="Wingdings"/>
      </w:rPr>
    </w:lvl>
    <w:lvl w:ilvl="3" w:tplc="300A0001" w:tentative="1">
      <w:start w:val="1"/>
      <w:numFmt w:val="bullet"/>
      <w:lvlText w:val=""/>
      <w:lvlJc w:val="left"/>
      <w:pPr>
        <w:ind w:left="3090" w:hanging="360"/>
      </w:pPr>
      <w:rPr>
        <w:rFonts w:hint="default" w:ascii="Symbol" w:hAnsi="Symbol"/>
      </w:rPr>
    </w:lvl>
    <w:lvl w:ilvl="4" w:tplc="300A0003" w:tentative="1">
      <w:start w:val="1"/>
      <w:numFmt w:val="bullet"/>
      <w:lvlText w:val="o"/>
      <w:lvlJc w:val="left"/>
      <w:pPr>
        <w:ind w:left="3810" w:hanging="360"/>
      </w:pPr>
      <w:rPr>
        <w:rFonts w:hint="default" w:ascii="Courier New" w:hAnsi="Courier New" w:cs="Courier New"/>
      </w:rPr>
    </w:lvl>
    <w:lvl w:ilvl="5" w:tplc="300A0005" w:tentative="1">
      <w:start w:val="1"/>
      <w:numFmt w:val="bullet"/>
      <w:lvlText w:val=""/>
      <w:lvlJc w:val="left"/>
      <w:pPr>
        <w:ind w:left="4530" w:hanging="360"/>
      </w:pPr>
      <w:rPr>
        <w:rFonts w:hint="default" w:ascii="Wingdings" w:hAnsi="Wingdings"/>
      </w:rPr>
    </w:lvl>
    <w:lvl w:ilvl="6" w:tplc="300A0001" w:tentative="1">
      <w:start w:val="1"/>
      <w:numFmt w:val="bullet"/>
      <w:lvlText w:val=""/>
      <w:lvlJc w:val="left"/>
      <w:pPr>
        <w:ind w:left="5250" w:hanging="360"/>
      </w:pPr>
      <w:rPr>
        <w:rFonts w:hint="default" w:ascii="Symbol" w:hAnsi="Symbol"/>
      </w:rPr>
    </w:lvl>
    <w:lvl w:ilvl="7" w:tplc="300A0003" w:tentative="1">
      <w:start w:val="1"/>
      <w:numFmt w:val="bullet"/>
      <w:lvlText w:val="o"/>
      <w:lvlJc w:val="left"/>
      <w:pPr>
        <w:ind w:left="5970" w:hanging="360"/>
      </w:pPr>
      <w:rPr>
        <w:rFonts w:hint="default" w:ascii="Courier New" w:hAnsi="Courier New" w:cs="Courier New"/>
      </w:rPr>
    </w:lvl>
    <w:lvl w:ilvl="8" w:tplc="300A0005" w:tentative="1">
      <w:start w:val="1"/>
      <w:numFmt w:val="bullet"/>
      <w:lvlText w:val=""/>
      <w:lvlJc w:val="left"/>
      <w:pPr>
        <w:ind w:left="6690" w:hanging="360"/>
      </w:pPr>
      <w:rPr>
        <w:rFonts w:hint="default" w:ascii="Wingdings" w:hAnsi="Wingdings"/>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70"/>
    <w:rsid w:val="000C6FBA"/>
    <w:rsid w:val="00191063"/>
    <w:rsid w:val="00323EB1"/>
    <w:rsid w:val="00533741"/>
    <w:rsid w:val="005F23E7"/>
    <w:rsid w:val="006A08F1"/>
    <w:rsid w:val="006E1E44"/>
    <w:rsid w:val="00857A1F"/>
    <w:rsid w:val="00867CED"/>
    <w:rsid w:val="008E4270"/>
    <w:rsid w:val="00980451"/>
    <w:rsid w:val="009E0B7F"/>
    <w:rsid w:val="00DD19D9"/>
    <w:rsid w:val="00EC17D9"/>
    <w:rsid w:val="00EE4C07"/>
    <w:rsid w:val="00F14EDD"/>
    <w:rsid w:val="00F94828"/>
    <w:rsid w:val="3975CEF9"/>
    <w:rsid w:val="3BCEBAC2"/>
    <w:rsid w:val="6B55B2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730E5"/>
  <w15:docId w15:val="{6768756D-FCEA-4C31-8884-98AB70388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1"/>
    <w:qFormat/>
  </w:style>
  <w:style w:type="paragraph" w:styleId="TableParagraph" w:customStyle="1">
    <w:name w:val="Table Paragraph"/>
    <w:basedOn w:val="Normal"/>
    <w:uiPriority w:val="1"/>
    <w:qFormat/>
    <w:pPr>
      <w:ind w:left="827"/>
    </w:pPr>
  </w:style>
  <w:style w:type="paragraph" w:styleId="Encabezado">
    <w:name w:val="header"/>
    <w:basedOn w:val="Normal"/>
    <w:link w:val="EncabezadoCar"/>
    <w:uiPriority w:val="99"/>
    <w:unhideWhenUsed/>
    <w:rsid w:val="009E0B7F"/>
    <w:pPr>
      <w:tabs>
        <w:tab w:val="center" w:pos="4252"/>
        <w:tab w:val="right" w:pos="8504"/>
      </w:tabs>
    </w:pPr>
  </w:style>
  <w:style w:type="character" w:styleId="EncabezadoCar" w:customStyle="1">
    <w:name w:val="Encabezado Car"/>
    <w:basedOn w:val="Fuentedeprrafopredeter"/>
    <w:link w:val="Encabezado"/>
    <w:uiPriority w:val="99"/>
    <w:rsid w:val="009E0B7F"/>
    <w:rPr>
      <w:rFonts w:ascii="Carlito" w:hAnsi="Carlito" w:eastAsia="Carlito" w:cs="Carlito"/>
      <w:lang w:val="es-ES"/>
    </w:rPr>
  </w:style>
  <w:style w:type="paragraph" w:styleId="Piedepgina">
    <w:name w:val="footer"/>
    <w:basedOn w:val="Normal"/>
    <w:link w:val="PiedepginaCar"/>
    <w:uiPriority w:val="99"/>
    <w:unhideWhenUsed/>
    <w:rsid w:val="009E0B7F"/>
    <w:pPr>
      <w:tabs>
        <w:tab w:val="center" w:pos="4252"/>
        <w:tab w:val="right" w:pos="8504"/>
      </w:tabs>
    </w:pPr>
  </w:style>
  <w:style w:type="character" w:styleId="PiedepginaCar" w:customStyle="1">
    <w:name w:val="Pie de página Car"/>
    <w:basedOn w:val="Fuentedeprrafopredeter"/>
    <w:link w:val="Piedepgina"/>
    <w:uiPriority w:val="99"/>
    <w:rsid w:val="009E0B7F"/>
    <w:rPr>
      <w:rFonts w:ascii="Carlito" w:hAnsi="Carlito" w:eastAsia="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Coordinaciones UPE</dc:creator>
  <lastModifiedBy>Balladares Armendariz Johanna Elizabeth</lastModifiedBy>
  <revision>5</revision>
  <lastPrinted>2022-01-28T22:38:00.0000000Z</lastPrinted>
  <dcterms:created xsi:type="dcterms:W3CDTF">2022-01-28T21:31:00.0000000Z</dcterms:created>
  <dcterms:modified xsi:type="dcterms:W3CDTF">2022-07-27T16:31:23.4335055Z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2022-01-28T00:00:00Z</vt:filetime>
  </property>
</Properties>
</file>