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p14">
  <w:body>
    <w:p w:rsidR="008E4270" w:rsidP="005F23E7" w:rsidRDefault="00DD19D9" w14:paraId="645A931C" w14:textId="56460108">
      <w:pPr>
        <w:spacing w:before="16"/>
        <w:rPr>
          <w:b/>
        </w:rPr>
      </w:pPr>
      <w:r>
        <w:rPr>
          <w:noProof/>
          <w:lang w:val="es-EC" w:eastAsia="es-EC"/>
        </w:rPr>
        <mc:AlternateContent>
          <mc:Choice Requires="wps">
            <w:drawing>
              <wp:anchor distT="0" distB="0" distL="114300" distR="114300" simplePos="0" relativeHeight="15729664" behindDoc="0" locked="0" layoutInCell="1" allowOverlap="1" wp14:anchorId="10312057" wp14:editId="2DC0BE01">
                <wp:simplePos x="0" y="0"/>
                <wp:positionH relativeFrom="page">
                  <wp:posOffset>2000885</wp:posOffset>
                </wp:positionH>
                <wp:positionV relativeFrom="paragraph">
                  <wp:posOffset>19050</wp:posOffset>
                </wp:positionV>
                <wp:extent cx="342900" cy="171450"/>
                <wp:effectExtent l="0" t="0" r="0" b="0"/>
                <wp:wrapNone/>
                <wp:docPr id="1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71450"/>
                        </a:xfrm>
                        <a:prstGeom prst="rect">
                          <a:avLst/>
                        </a:prstGeom>
                        <a:noFill/>
                        <a:ln w="25400">
                          <a:solidFill>
                            <a:srgbClr val="385D8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0BA2DCD7">
              <v:rect id="Rectangle 3" style="position:absolute;margin-left:157.55pt;margin-top:1.5pt;width:27pt;height:13.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ed="f" strokecolor="#385d89" strokeweight="2pt" w14:anchorId="4C035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">
                <w10:wrap anchorx="page"/>
              </v:rect>
            </w:pict>
          </mc:Fallback>
        </mc:AlternateContent>
      </w:r>
      <w:r>
        <w:rPr>
          <w:noProof/>
          <w:lang w:val="es-EC" w:eastAsia="es-EC"/>
        </w:rPr>
        <mc:AlternateContent>
          <mc:Choice Requires="wps">
            <w:drawing>
              <wp:anchor distT="0" distB="0" distL="114300" distR="114300" simplePos="0" relativeHeight="15730176" behindDoc="0" locked="0" layoutInCell="1" allowOverlap="1" wp14:anchorId="47B2537E" wp14:editId="072EBD38">
                <wp:simplePos x="0" y="0"/>
                <wp:positionH relativeFrom="page">
                  <wp:posOffset>4798695</wp:posOffset>
                </wp:positionH>
                <wp:positionV relativeFrom="paragraph">
                  <wp:posOffset>15875</wp:posOffset>
                </wp:positionV>
                <wp:extent cx="342900" cy="20129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1295"/>
                        </a:xfrm>
                        <a:prstGeom prst="rect">
                          <a:avLst/>
                        </a:prstGeom>
                        <a:noFill/>
                        <a:ln w="25400">
                          <a:solidFill>
                            <a:srgbClr val="385D8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E4270" w:rsidRDefault="00857A1F" w14:paraId="0FE1D351" w14:textId="77777777">
                            <w:pPr>
                              <w:spacing w:line="243" w:lineRule="exact"/>
                              <w:jc w:val="center"/>
                              <w:rPr>
                                <w:b/>
                              </w:rPr>
                            </w:pPr>
                            <w:r>
                              <w:rPr>
                                <w:b/>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34577543">
              <v:shapetype id="_x0000_t202" coordsize="21600,21600" o:spt="202" path="m,l,21600r21600,l21600,xe" w14:anchorId="47B2537E">
                <v:stroke joinstyle="miter"/>
                <v:path gradientshapeok="t" o:connecttype="rect"/>
              </v:shapetype>
              <v:shape id="Text Box 2" style="position:absolute;margin-left:377.85pt;margin-top:1.25pt;width:27pt;height:15.8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ed="f" strokecolor="#385d89" strokeweight="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">
                <v:textbox inset="0,0,0,0">
                  <w:txbxContent>
                    <w:p w:rsidR="008E4270" w:rsidRDefault="00857A1F" w14:paraId="33096EF0" w14:textId="77777777">
                      <w:pPr>
                        <w:spacing w:line="243" w:lineRule="exact"/>
                        <w:jc w:val="center"/>
                        <w:rPr>
                          <w:b/>
                        </w:rPr>
                      </w:pPr>
                      <w:r>
                        <w:rPr>
                          <w:b/>
                        </w:rPr>
                        <w:t>X</w:t>
                      </w:r>
                    </w:p>
                  </w:txbxContent>
                </v:textbox>
                <w10:wrap anchorx="page"/>
              </v:shape>
            </w:pict>
          </mc:Fallback>
        </mc:AlternateContent>
      </w:r>
      <w:r>
        <w:rPr>
          <w:noProof/>
          <w:lang w:val="es-EC" w:eastAsia="es-EC"/>
        </w:rPr>
        <mc:AlternateContent>
          <mc:Choice Requires="wps">
            <w:drawing>
              <wp:anchor distT="0" distB="0" distL="114300" distR="114300" simplePos="0" relativeHeight="15728640" behindDoc="0" locked="0" layoutInCell="1" allowOverlap="1" wp14:anchorId="342E663E" wp14:editId="585D8709">
                <wp:simplePos x="0" y="0"/>
                <wp:positionH relativeFrom="page">
                  <wp:posOffset>3111500</wp:posOffset>
                </wp:positionH>
                <wp:positionV relativeFrom="paragraph">
                  <wp:posOffset>19050</wp:posOffset>
                </wp:positionV>
                <wp:extent cx="342900" cy="171450"/>
                <wp:effectExtent l="0" t="0" r="0" b="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71450"/>
                        </a:xfrm>
                        <a:prstGeom prst="rect">
                          <a:avLst/>
                        </a:prstGeom>
                        <a:noFill/>
                        <a:ln w="25400">
                          <a:solidFill>
                            <a:srgbClr val="385D8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1A17BF7A">
              <v:rect id="Rectangle 5" style="position:absolute;margin-left:245pt;margin-top:1.5pt;width:27pt;height:13.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ed="f" strokecolor="#385d89" strokeweight="2pt" w14:anchorId="4E7247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">
                <w10:wrap anchorx="page"/>
              </v:rect>
            </w:pict>
          </mc:Fallback>
        </mc:AlternateContent>
      </w:r>
      <w:r>
        <w:rPr>
          <w:noProof/>
          <w:lang w:val="es-EC" w:eastAsia="es-EC"/>
        </w:rPr>
        <mc:AlternateContent>
          <mc:Choice Requires="wps">
            <w:drawing>
              <wp:anchor distT="0" distB="0" distL="114300" distR="114300" simplePos="0" relativeHeight="15729152" behindDoc="0" locked="0" layoutInCell="1" allowOverlap="1" wp14:anchorId="731538CE" wp14:editId="0892AAF3">
                <wp:simplePos x="0" y="0"/>
                <wp:positionH relativeFrom="page">
                  <wp:posOffset>6081395</wp:posOffset>
                </wp:positionH>
                <wp:positionV relativeFrom="paragraph">
                  <wp:posOffset>13970</wp:posOffset>
                </wp:positionV>
                <wp:extent cx="342900" cy="171450"/>
                <wp:effectExtent l="0" t="0" r="0" b="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71450"/>
                        </a:xfrm>
                        <a:prstGeom prst="rect">
                          <a:avLst/>
                        </a:prstGeom>
                        <a:noFill/>
                        <a:ln w="25400">
                          <a:solidFill>
                            <a:srgbClr val="385D8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04FD1ED3">
              <v:rect id="Rectangle 4" style="position:absolute;margin-left:478.85pt;margin-top:1.1pt;width:27pt;height:13.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ed="f" strokecolor="#385d89" strokeweight="2pt" w14:anchorId="2B739C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">
                <w10:wrap anchorx="page"/>
              </v:rect>
            </w:pict>
          </mc:Fallback>
        </mc:AlternateContent>
      </w:r>
      <w:r w:rsidR="00857A1F">
        <w:rPr>
          <w:b/>
        </w:rPr>
        <w:t>LABORATORIO</w:t>
      </w:r>
    </w:p>
    <w:p w:rsidR="008E4270" w:rsidP="005F23E7" w:rsidRDefault="00857A1F" w14:paraId="01CA726A" w14:textId="77777777">
      <w:pPr>
        <w:spacing w:before="16"/>
        <w:rPr>
          <w:b/>
        </w:rPr>
      </w:pPr>
      <w:r>
        <w:br w:type="column"/>
      </w:r>
      <w:r>
        <w:rPr>
          <w:b/>
        </w:rPr>
        <w:lastRenderedPageBreak/>
        <w:t>TALLER</w:t>
      </w:r>
    </w:p>
    <w:p w:rsidR="008E4270" w:rsidP="005F23E7" w:rsidRDefault="00857A1F" w14:paraId="4E940CCC" w14:textId="77777777">
      <w:pPr>
        <w:spacing w:before="16"/>
        <w:rPr>
          <w:b/>
        </w:rPr>
      </w:pPr>
      <w:r>
        <w:br w:type="column"/>
      </w:r>
      <w:r>
        <w:rPr>
          <w:b/>
        </w:rPr>
        <w:lastRenderedPageBreak/>
        <w:t>SIMULACIÓN</w:t>
      </w:r>
    </w:p>
    <w:p w:rsidR="008E4270" w:rsidP="005F23E7" w:rsidRDefault="00857A1F" w14:paraId="20BBC21C" w14:textId="77777777">
      <w:pPr>
        <w:spacing w:before="16"/>
        <w:rPr>
          <w:b/>
        </w:rPr>
      </w:pPr>
      <w:r>
        <w:br w:type="column"/>
      </w:r>
      <w:r>
        <w:rPr>
          <w:b/>
        </w:rPr>
        <w:lastRenderedPageBreak/>
        <w:t>CAMPO</w:t>
      </w:r>
    </w:p>
    <w:p w:rsidR="008E4270" w:rsidP="005F23E7" w:rsidRDefault="008E4270" w14:paraId="5E12680A" w14:textId="77777777">
      <w:pPr>
        <w:sectPr w:rsidR="008E4270">
          <w:headerReference w:type="default" r:id="rId7"/>
          <w:footerReference w:type="default" r:id="rId8"/>
          <w:type w:val="continuous"/>
          <w:pgSz w:w="11910" w:h="16840" w:orient="portrait"/>
          <w:pgMar w:top="1700" w:right="440" w:bottom="1420" w:left="1600" w:header="245" w:footer="1238" w:gutter="0"/>
          <w:pgNumType w:start="1"/>
          <w:cols w:equalWidth="0" w:space="720" w:num="4">
            <w:col w:w="1482" w:space="839"/>
            <w:col w:w="800" w:space="1153"/>
            <w:col w:w="1334" w:space="1374"/>
            <w:col w:w="2888"/>
          </w:cols>
        </w:sectPr>
      </w:pPr>
    </w:p>
    <w:p w:rsidR="009E0B7F" w:rsidP="005F23E7" w:rsidRDefault="009E0B7F" w14:paraId="09C9A1CC" w14:textId="77777777">
      <w:pPr>
        <w:rPr>
          <w:b/>
        </w:rPr>
      </w:pPr>
    </w:p>
    <w:p w:rsidRPr="009E0B7F" w:rsidR="009E0B7F" w:rsidP="005F23E7" w:rsidRDefault="00857A1F" w14:paraId="72130804" w14:textId="550815BC">
      <w:r w:rsidRPr="009E0B7F">
        <w:rPr>
          <w:b/>
        </w:rPr>
        <w:t xml:space="preserve">CARRERA: </w:t>
      </w:r>
      <w:r w:rsidRPr="009E0B7F">
        <w:t>Telecomunicaciones</w:t>
      </w:r>
    </w:p>
    <w:p w:rsidRPr="009E0B7F" w:rsidR="008E4270" w:rsidP="005F23E7" w:rsidRDefault="00857A1F" w14:paraId="1C8787F7" w14:textId="555E120F">
      <w:pPr>
        <w:spacing w:before="3" w:line="268" w:lineRule="exact"/>
      </w:pPr>
      <w:r w:rsidRPr="009E0B7F">
        <w:rPr>
          <w:b/>
        </w:rPr>
        <w:t xml:space="preserve">ASIGNATURA: </w:t>
      </w:r>
      <w:r w:rsidRPr="009E0B7F">
        <w:t>Comunicaci</w:t>
      </w:r>
      <w:r w:rsidR="009E0B7F">
        <w:t>ones Ópticas</w:t>
      </w:r>
    </w:p>
    <w:p w:rsidRPr="009E0B7F" w:rsidR="008E4270" w:rsidP="005F23E7" w:rsidRDefault="00857A1F" w14:paraId="1677E08F" w14:textId="788CB1D3">
      <w:pPr>
        <w:tabs>
          <w:tab w:val="left" w:pos="3565"/>
          <w:tab w:val="left" w:pos="5766"/>
        </w:tabs>
        <w:spacing w:line="268" w:lineRule="exact"/>
      </w:pPr>
      <w:r w:rsidRPr="5855E79B" w:rsidR="00857A1F">
        <w:rPr>
          <w:b w:val="1"/>
          <w:bCs w:val="1"/>
        </w:rPr>
        <w:t>NIVEL:</w:t>
      </w:r>
      <w:r w:rsidRPr="5855E79B" w:rsidR="00857A1F">
        <w:rPr>
          <w:b w:val="1"/>
          <w:bCs w:val="1"/>
          <w:spacing w:val="-5"/>
        </w:rPr>
        <w:t xml:space="preserve"> </w:t>
      </w:r>
      <w:r w:rsidRPr="009E0B7F" w:rsidR="009E0B7F">
        <w:rPr/>
        <w:t>Octavo</w:t>
      </w:r>
      <w:r w:rsidRPr="009E0B7F">
        <w:tab/>
      </w:r>
      <w:r w:rsidR="009E0B7F">
        <w:tab/>
      </w:r>
      <w:r w:rsidRPr="5855E79B" w:rsidR="00857A1F">
        <w:rPr>
          <w:b w:val="1"/>
          <w:bCs w:val="1"/>
        </w:rPr>
        <w:t>PARALELO:</w:t>
      </w:r>
      <w:r w:rsidRPr="009E0B7F">
        <w:rPr>
          <w:b/>
        </w:rPr>
        <w:tab/>
      </w:r>
      <w:r w:rsidRPr="5855E79B" w:rsidR="5855E79B">
        <w:rPr>
          <w:b w:val="1"/>
          <w:bCs w:val="1"/>
        </w:rPr>
        <w:t xml:space="preserve"> A</w:t>
      </w:r>
    </w:p>
    <w:p w:rsidRPr="009E0B7F" w:rsidR="008E4270" w:rsidP="005F23E7" w:rsidRDefault="00857A1F" w14:paraId="0FEE7F8E" w14:textId="1341812C">
      <w:pPr>
        <w:tabs>
          <w:tab w:val="left" w:pos="3957"/>
        </w:tabs>
        <w:spacing w:line="268" w:lineRule="exact"/>
      </w:pPr>
      <w:r w:rsidRPr="009E0B7F">
        <w:rPr>
          <w:b/>
        </w:rPr>
        <w:t>UNIDAD ORG.</w:t>
      </w:r>
      <w:r w:rsidRPr="009E0B7F">
        <w:rPr>
          <w:b/>
          <w:spacing w:val="-6"/>
        </w:rPr>
        <w:t xml:space="preserve"> </w:t>
      </w:r>
      <w:r w:rsidRPr="009E0B7F">
        <w:rPr>
          <w:b/>
        </w:rPr>
        <w:t>CURR.:</w:t>
      </w:r>
      <w:r w:rsidRPr="009E0B7F">
        <w:rPr>
          <w:b/>
          <w:spacing w:val="-5"/>
        </w:rPr>
        <w:t xml:space="preserve"> </w:t>
      </w:r>
      <w:r w:rsidRPr="009E0B7F">
        <w:t>Profesional</w:t>
      </w:r>
      <w:r w:rsidR="009E0B7F">
        <w:tab/>
      </w:r>
      <w:r w:rsidR="009E0B7F">
        <w:tab/>
      </w:r>
      <w:r w:rsidR="009E0B7F">
        <w:tab/>
      </w:r>
      <w:r w:rsidR="009E0B7F">
        <w:tab/>
      </w:r>
      <w:r w:rsidRPr="009E0B7F">
        <w:rPr>
          <w:b/>
        </w:rPr>
        <w:t xml:space="preserve">DOCENTE: </w:t>
      </w:r>
      <w:r w:rsidRPr="009E0B7F">
        <w:t>Ing. Juan Pablo,</w:t>
      </w:r>
      <w:r w:rsidRPr="009E0B7F">
        <w:rPr>
          <w:spacing w:val="-5"/>
        </w:rPr>
        <w:t xml:space="preserve"> </w:t>
      </w:r>
      <w:r w:rsidRPr="009E0B7F">
        <w:t>Mg.</w:t>
      </w:r>
    </w:p>
    <w:p w:rsidRPr="009E0B7F" w:rsidR="008E4270" w:rsidP="005F23E7" w:rsidRDefault="00857A1F" w14:paraId="4BA02781" w14:textId="46F36AD1">
      <w:pPr>
        <w:tabs>
          <w:tab w:val="left" w:pos="2224"/>
        </w:tabs>
        <w:spacing w:line="268" w:lineRule="exact"/>
      </w:pPr>
      <w:r w:rsidRPr="5855E79B" w:rsidR="00857A1F">
        <w:rPr>
          <w:b w:val="1"/>
          <w:bCs w:val="1"/>
        </w:rPr>
        <w:t>CICLO</w:t>
      </w:r>
      <w:r w:rsidRPr="5855E79B" w:rsidR="00857A1F">
        <w:rPr>
          <w:b w:val="1"/>
          <w:bCs w:val="1"/>
          <w:spacing w:val="-5"/>
        </w:rPr>
        <w:t xml:space="preserve"> </w:t>
      </w:r>
      <w:r w:rsidRPr="5855E79B" w:rsidR="00857A1F">
        <w:rPr>
          <w:b w:val="1"/>
          <w:bCs w:val="1"/>
        </w:rPr>
        <w:t>ACADÉMICO:</w:t>
      </w:r>
      <w:r w:rsidRPr="009E0B7F">
        <w:rPr>
          <w:b/>
        </w:rPr>
        <w:tab/>
      </w:r>
      <w:r w:rsidRPr="5855E79B" w:rsidR="5855E79B">
        <w:rPr>
          <w:b w:val="1"/>
          <w:bCs w:val="1"/>
        </w:rPr>
        <w:t>abril – septiembre 2022</w:t>
      </w:r>
    </w:p>
    <w:tbl>
      <w:tblPr>
        <w:tblStyle w:val="TableNormal"/>
        <w:tblW w:w="4747"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9860"/>
      </w:tblGrid>
      <w:tr w:rsidRPr="009E0B7F" w:rsidR="008E4270" w:rsidTr="5855E79B" w14:paraId="0E89CB77" w14:textId="77777777">
        <w:trPr>
          <w:trHeight w:val="477"/>
        </w:trPr>
        <w:tc>
          <w:tcPr>
            <w:tcW w:w="5000" w:type="pct"/>
            <w:tcMar/>
          </w:tcPr>
          <w:p w:rsidRPr="009E0B7F" w:rsidR="008E4270" w:rsidRDefault="00857A1F" w14:paraId="5A184D30" w14:textId="39606393">
            <w:pPr>
              <w:pStyle w:val="TableParagraph"/>
              <w:spacing w:before="2" w:line="280" w:lineRule="exact"/>
              <w:ind w:left="2945" w:right="2945"/>
              <w:jc w:val="center"/>
              <w:rPr>
                <w:b/>
              </w:rPr>
            </w:pPr>
            <w:r w:rsidRPr="009E0B7F">
              <w:rPr>
                <w:b/>
              </w:rPr>
              <w:t>PRÁCTICA N</w:t>
            </w:r>
            <w:r w:rsidRPr="009E0B7F">
              <w:rPr>
                <w:rFonts w:ascii="Symbol" w:hAnsi="Symbol"/>
                <w:b/>
              </w:rPr>
              <w:t></w:t>
            </w:r>
            <w:r w:rsidRPr="009E0B7F">
              <w:rPr>
                <w:b/>
              </w:rPr>
              <w:t xml:space="preserve">: </w:t>
            </w:r>
            <w:r w:rsidR="005E3DA8">
              <w:rPr>
                <w:b/>
              </w:rPr>
              <w:t>2</w:t>
            </w:r>
          </w:p>
          <w:p w:rsidRPr="009E0B7F" w:rsidR="008E4270" w:rsidRDefault="00857A1F" w14:paraId="715615A8" w14:textId="0B38278D">
            <w:pPr>
              <w:pStyle w:val="TableParagraph"/>
              <w:spacing w:line="248" w:lineRule="exact"/>
              <w:ind w:left="2945" w:right="2947"/>
              <w:jc w:val="center"/>
            </w:pPr>
            <w:r w:rsidRPr="5855E79B" w:rsidR="00857A1F">
              <w:rPr>
                <w:b w:val="1"/>
                <w:bCs w:val="1"/>
              </w:rPr>
              <w:t xml:space="preserve">TEMA: </w:t>
            </w:r>
            <w:r w:rsidR="00857A1F">
              <w:rPr>
                <w:b w:val="0"/>
                <w:bCs w:val="0"/>
              </w:rPr>
              <w:t>Multiplexación</w:t>
            </w:r>
            <w:r w:rsidR="00857A1F">
              <w:rPr>
                <w:b w:val="0"/>
                <w:bCs w:val="0"/>
              </w:rPr>
              <w:t xml:space="preserve"> WDM</w:t>
            </w:r>
          </w:p>
        </w:tc>
      </w:tr>
      <w:tr w:rsidRPr="009E0B7F" w:rsidR="008E4270" w:rsidTr="5855E79B" w14:paraId="75F65F0C" w14:textId="77777777">
        <w:trPr>
          <w:trHeight w:val="944"/>
        </w:trPr>
        <w:tc>
          <w:tcPr>
            <w:tcW w:w="5000" w:type="pct"/>
            <w:tcMar/>
          </w:tcPr>
          <w:p w:rsidRPr="009E0B7F" w:rsidR="008E4270" w:rsidRDefault="00857A1F" w14:paraId="574F4A67" w14:textId="77777777">
            <w:pPr>
              <w:pStyle w:val="TableParagraph"/>
              <w:numPr>
                <w:ilvl w:val="0"/>
                <w:numId w:val="4"/>
              </w:numPr>
              <w:tabs>
                <w:tab w:val="left" w:pos="827"/>
                <w:tab w:val="left" w:pos="828"/>
              </w:tabs>
              <w:spacing w:line="266" w:lineRule="exact"/>
              <w:rPr>
                <w:b/>
              </w:rPr>
            </w:pPr>
            <w:r w:rsidRPr="009E0B7F">
              <w:rPr>
                <w:b/>
              </w:rPr>
              <w:t>OBJETIVOS:</w:t>
            </w:r>
          </w:p>
          <w:p w:rsidRPr="009E0B7F" w:rsidR="008E4270" w:rsidP="008E37DE" w:rsidRDefault="00857A1F" w14:paraId="17E637C6" w14:textId="13D62D8E">
            <w:pPr>
              <w:pStyle w:val="TableParagraph"/>
              <w:numPr>
                <w:ilvl w:val="1"/>
                <w:numId w:val="4"/>
              </w:numPr>
              <w:tabs>
                <w:tab w:val="left" w:pos="827"/>
                <w:tab w:val="left" w:pos="828"/>
              </w:tabs>
              <w:spacing w:before="3"/>
              <w:ind w:right="101"/>
              <w:jc w:val="both"/>
            </w:pPr>
            <w:r w:rsidRPr="009E0B7F">
              <w:rPr>
                <w:b/>
              </w:rPr>
              <w:t>Experimento # 1</w:t>
            </w:r>
            <w:r w:rsidRPr="008E37DE">
              <w:t xml:space="preserve">: </w:t>
            </w:r>
            <w:r w:rsidRPr="008E37DE" w:rsidR="008E37DE">
              <w:t xml:space="preserve"> En la siguiente práctica se simula la estructura básica de una red óptica trabajando con multiplexación WDM 2 a 1 analizando el diagrama del ojo así como la comparación de la señal de transmisión con la de recepción.</w:t>
            </w:r>
          </w:p>
        </w:tc>
      </w:tr>
      <w:tr w:rsidRPr="009E0B7F" w:rsidR="008E4270" w:rsidTr="5855E79B" w14:paraId="18AD3EDE" w14:textId="77777777">
        <w:trPr>
          <w:trHeight w:val="841"/>
        </w:trPr>
        <w:tc>
          <w:tcPr>
            <w:tcW w:w="5000" w:type="pct"/>
            <w:tcMar/>
          </w:tcPr>
          <w:p w:rsidRPr="005E3DA8" w:rsidR="008E4270" w:rsidRDefault="00857A1F" w14:paraId="07A95170" w14:textId="77777777">
            <w:pPr>
              <w:pStyle w:val="TableParagraph"/>
              <w:numPr>
                <w:ilvl w:val="0"/>
                <w:numId w:val="3"/>
              </w:numPr>
              <w:tabs>
                <w:tab w:val="left" w:pos="827"/>
                <w:tab w:val="left" w:pos="828"/>
              </w:tabs>
              <w:spacing w:line="266" w:lineRule="exact"/>
              <w:ind w:hanging="538"/>
              <w:rPr>
                <w:b/>
              </w:rPr>
            </w:pPr>
            <w:r w:rsidRPr="005E3DA8">
              <w:rPr>
                <w:b/>
              </w:rPr>
              <w:t>INSTRUCCIONES:</w:t>
            </w:r>
          </w:p>
          <w:p w:rsidRPr="005E3DA8" w:rsidR="008E4270" w:rsidRDefault="00857A1F" w14:paraId="05A5F5C1" w14:textId="77777777">
            <w:pPr>
              <w:pStyle w:val="TableParagraph"/>
              <w:numPr>
                <w:ilvl w:val="1"/>
                <w:numId w:val="3"/>
              </w:numPr>
              <w:tabs>
                <w:tab w:val="left" w:pos="827"/>
                <w:tab w:val="left" w:pos="828"/>
              </w:tabs>
              <w:spacing w:before="1"/>
              <w:ind w:hanging="362"/>
            </w:pPr>
            <w:r w:rsidRPr="005E3DA8">
              <w:t>Formar grupos de trabajo de 2 a 3</w:t>
            </w:r>
            <w:r w:rsidRPr="005E3DA8">
              <w:rPr>
                <w:spacing w:val="-9"/>
              </w:rPr>
              <w:t xml:space="preserve"> </w:t>
            </w:r>
            <w:r w:rsidRPr="005E3DA8">
              <w:t>personas.</w:t>
            </w:r>
          </w:p>
          <w:p w:rsidRPr="005E3DA8" w:rsidR="008E4270" w:rsidRDefault="005E3DA8" w14:paraId="68C81E7B" w14:textId="4952EFC8">
            <w:pPr>
              <w:pStyle w:val="TableParagraph"/>
              <w:numPr>
                <w:ilvl w:val="1"/>
                <w:numId w:val="3"/>
              </w:numPr>
              <w:tabs>
                <w:tab w:val="left" w:pos="827"/>
                <w:tab w:val="left" w:pos="828"/>
              </w:tabs>
              <w:ind w:hanging="362"/>
            </w:pPr>
            <w:r w:rsidRPr="005E3DA8">
              <w:t>Simular la multiplexación WDM 2 a 1</w:t>
            </w:r>
            <w:r>
              <w:t>.</w:t>
            </w:r>
          </w:p>
          <w:p w:rsidRPr="005E3DA8" w:rsidR="008E4270" w:rsidRDefault="00857A1F" w14:paraId="60463B7C" w14:textId="0A141DAB">
            <w:pPr>
              <w:pStyle w:val="TableParagraph"/>
              <w:numPr>
                <w:ilvl w:val="1"/>
                <w:numId w:val="3"/>
              </w:numPr>
              <w:tabs>
                <w:tab w:val="left" w:pos="827"/>
                <w:tab w:val="left" w:pos="828"/>
              </w:tabs>
              <w:ind w:hanging="362"/>
            </w:pPr>
            <w:r w:rsidRPr="005E3DA8">
              <w:t>Analizar</w:t>
            </w:r>
            <w:r w:rsidRPr="005E3DA8" w:rsidR="005E3DA8">
              <w:t xml:space="preserve"> la gráfica que dicha simulación </w:t>
            </w:r>
            <w:r w:rsidR="005E3DA8">
              <w:t>presenta.</w:t>
            </w:r>
          </w:p>
          <w:p w:rsidRPr="005E3DA8" w:rsidR="008E4270" w:rsidRDefault="008E4270" w14:paraId="0164E5FB" w14:textId="77777777">
            <w:pPr>
              <w:pStyle w:val="TableParagraph"/>
              <w:spacing w:before="11"/>
              <w:ind w:left="0"/>
              <w:rPr>
                <w:b/>
              </w:rPr>
            </w:pPr>
          </w:p>
          <w:p w:rsidRPr="005E3DA8" w:rsidR="009E0B7F" w:rsidRDefault="005E3DA8" w14:paraId="5322C285" w14:textId="684F5534">
            <w:pPr>
              <w:pStyle w:val="TableParagraph"/>
              <w:ind w:left="571" w:right="2150" w:hanging="361"/>
              <w:rPr>
                <w:b/>
              </w:rPr>
            </w:pPr>
            <w:r w:rsidRPr="005E3DA8">
              <w:rPr>
                <w:b/>
              </w:rPr>
              <w:t>a. Revisar la parte conceptual</w:t>
            </w:r>
          </w:p>
          <w:p w:rsidRPr="005E3DA8" w:rsidR="008E4270" w:rsidP="005E3DA8" w:rsidRDefault="00857A1F" w14:paraId="16D7912C" w14:textId="6DFD9C5D">
            <w:pPr>
              <w:pStyle w:val="TableParagraph"/>
              <w:ind w:left="0" w:right="2150"/>
              <w:rPr>
                <w:b/>
              </w:rPr>
            </w:pPr>
            <w:r w:rsidRPr="005E3DA8">
              <w:rPr>
                <w:b/>
              </w:rPr>
              <w:t xml:space="preserve"> </w:t>
            </w:r>
            <w:r w:rsidR="005E3DA8">
              <w:rPr>
                <w:b/>
              </w:rPr>
              <w:t xml:space="preserve">  </w:t>
            </w:r>
            <w:r w:rsidRPr="005E3DA8">
              <w:rPr>
                <w:b/>
              </w:rPr>
              <w:t>Introducción</w:t>
            </w:r>
          </w:p>
          <w:p w:rsidR="005E3DA8" w:rsidP="005E3DA8" w:rsidRDefault="005E3DA8" w14:paraId="7F4EF447" w14:textId="76ABBD36">
            <w:pPr>
              <w:pStyle w:val="TableParagraph"/>
              <w:ind w:left="142" w:right="4"/>
              <w:jc w:val="both"/>
              <w:rPr>
                <w:b/>
              </w:rPr>
            </w:pPr>
            <w:r w:rsidRPr="005E3DA8">
              <w:rPr>
                <w:b/>
              </w:rPr>
              <w:t>WDM 2 A 1</w:t>
            </w:r>
            <w:bookmarkStart w:name="_GoBack" w:id="0"/>
            <w:bookmarkEnd w:id="0"/>
          </w:p>
          <w:p w:rsidRPr="005E3DA8" w:rsidR="005E3DA8" w:rsidP="005E3DA8" w:rsidRDefault="005E3DA8" w14:paraId="6119301E" w14:textId="63A3368F">
            <w:pPr>
              <w:pStyle w:val="TableParagraph"/>
              <w:ind w:left="142" w:right="4"/>
              <w:jc w:val="both"/>
            </w:pPr>
            <w:r w:rsidRPr="005E3DA8">
              <w:t>La multiplexación por división de longitud de onda (</w:t>
            </w:r>
            <w:proofErr w:type="spellStart"/>
            <w:r w:rsidRPr="005E3DA8">
              <w:t>Wavelength</w:t>
            </w:r>
            <w:proofErr w:type="spellEnd"/>
            <w:r w:rsidRPr="005E3DA8">
              <w:t xml:space="preserve"> </w:t>
            </w:r>
            <w:proofErr w:type="spellStart"/>
            <w:r w:rsidRPr="005E3DA8">
              <w:t>Division</w:t>
            </w:r>
            <w:proofErr w:type="spellEnd"/>
            <w:r w:rsidRPr="005E3DA8">
              <w:t xml:space="preserve"> </w:t>
            </w:r>
            <w:proofErr w:type="spellStart"/>
            <w:r w:rsidRPr="005E3DA8">
              <w:t>Multiplexing</w:t>
            </w:r>
            <w:proofErr w:type="spellEnd"/>
            <w:r w:rsidRPr="005E3DA8">
              <w:t>, WDM) es una técnica de transmisión por fibra óptica que utiliza varias longitudes de onda de luz (o colores) para enviar datos a través del mismo medio. Dos o más colores de luz pueden viajar sobre una sola fibra, y pueden transmitirse varias señales en una guía de onda en diferentes longitudes de onda o frecuencias en el espectro óptico.</w:t>
            </w:r>
          </w:p>
          <w:p w:rsidRPr="005E3DA8" w:rsidR="005E3DA8" w:rsidP="005E3DA8" w:rsidRDefault="005E3DA8" w14:paraId="775A8CAA" w14:textId="77777777">
            <w:pPr>
              <w:pStyle w:val="TableParagraph"/>
              <w:ind w:left="142" w:right="4"/>
              <w:jc w:val="both"/>
              <w:rPr>
                <w:lang w:val="es-EC"/>
              </w:rPr>
            </w:pPr>
            <w:r w:rsidRPr="005E3DA8">
              <w:rPr>
                <w:lang w:val="es-EC"/>
              </w:rPr>
              <w:t xml:space="preserve">os primeros sistemas de transmisión por fibra óptica colocaban la información en filamentos de vidrio mediante simples pulsos de luz. Se encendía y se apagaba una luz para representar los unos y ceros de información digital. La luz real podía ser prácticamente de cualquier longitud de onda—desde unos 670 nanómetros hasta 1550 nanómetros. La </w:t>
            </w:r>
            <w:proofErr w:type="spellStart"/>
            <w:r w:rsidRPr="005E3DA8">
              <w:rPr>
                <w:lang w:val="es-EC"/>
              </w:rPr>
              <w:t>multiplexación</w:t>
            </w:r>
            <w:proofErr w:type="spellEnd"/>
            <w:r w:rsidRPr="005E3DA8">
              <w:rPr>
                <w:lang w:val="es-EC"/>
              </w:rPr>
              <w:t xml:space="preserve"> por división de longitud de onda (</w:t>
            </w:r>
            <w:proofErr w:type="spellStart"/>
            <w:r w:rsidRPr="005E3DA8">
              <w:rPr>
                <w:lang w:val="es-EC"/>
              </w:rPr>
              <w:t>Wavelength</w:t>
            </w:r>
            <w:proofErr w:type="spellEnd"/>
            <w:r w:rsidRPr="005E3DA8">
              <w:rPr>
                <w:lang w:val="es-EC"/>
              </w:rPr>
              <w:t xml:space="preserve"> </w:t>
            </w:r>
            <w:proofErr w:type="spellStart"/>
            <w:r w:rsidRPr="005E3DA8">
              <w:rPr>
                <w:lang w:val="es-EC"/>
              </w:rPr>
              <w:t>Division</w:t>
            </w:r>
            <w:proofErr w:type="spellEnd"/>
            <w:r w:rsidRPr="005E3DA8">
              <w:rPr>
                <w:lang w:val="es-EC"/>
              </w:rPr>
              <w:t xml:space="preserve"> </w:t>
            </w:r>
            <w:proofErr w:type="spellStart"/>
            <w:r w:rsidRPr="005E3DA8">
              <w:rPr>
                <w:lang w:val="es-EC"/>
              </w:rPr>
              <w:t>Multiplexing</w:t>
            </w:r>
            <w:proofErr w:type="spellEnd"/>
            <w:r w:rsidRPr="005E3DA8">
              <w:rPr>
                <w:lang w:val="es-EC"/>
              </w:rPr>
              <w:t xml:space="preserve">, WDM) es una técnica de transmisión por fibra óptica que utiliza varias longitudes de onda de luz para enviar </w:t>
            </w:r>
            <w:r w:rsidRPr="005E3DA8">
              <w:rPr>
                <w:lang w:val="es-EC"/>
              </w:rPr>
              <w:t>datos a través del mismo medio.</w:t>
            </w:r>
          </w:p>
          <w:p w:rsidRPr="005E3DA8" w:rsidR="005E3DA8" w:rsidP="005E3DA8" w:rsidRDefault="005E3DA8" w14:paraId="0770F66D" w14:textId="0A54E608">
            <w:pPr>
              <w:pStyle w:val="TableParagraph"/>
              <w:ind w:left="142" w:right="4"/>
              <w:jc w:val="both"/>
              <w:rPr>
                <w:lang w:val="es-EC"/>
              </w:rPr>
            </w:pPr>
            <w:r w:rsidRPr="005E3DA8">
              <w:rPr>
                <w:lang w:val="es-EC"/>
              </w:rPr>
              <w:t>P</w:t>
            </w:r>
            <w:r w:rsidRPr="005E3DA8">
              <w:rPr>
                <w:lang w:val="es-EC"/>
              </w:rPr>
              <w:t xml:space="preserve">ero esta capacidad se agotó rápidamente. Con el paso del tiempo, los avances en componentes de optoelectrónica permitieron diseñar sistemas que transmitían simultáneamente varias longitudes de onda de luz sobre una sola fibra, incrementando la capacidad de fibra considerablemente. Así nació WDM. Es posible </w:t>
            </w:r>
            <w:proofErr w:type="spellStart"/>
            <w:r w:rsidRPr="005E3DA8">
              <w:rPr>
                <w:lang w:val="es-EC"/>
              </w:rPr>
              <w:t>multiplexar</w:t>
            </w:r>
            <w:proofErr w:type="spellEnd"/>
            <w:r w:rsidRPr="005E3DA8">
              <w:rPr>
                <w:lang w:val="es-EC"/>
              </w:rPr>
              <w:t xml:space="preserve"> sobre una sola fibra múltiples flujos de datos de alta tasa de bits de 10 Gb/s, 40 Gb/s, 100 Gb/s, 200 Gb/s y más recientemente, 400 Gb/s y 800 Gb/s, cada uno con distintas tasas de transferencia.</w:t>
            </w:r>
          </w:p>
          <w:p w:rsidRPr="005E3DA8" w:rsidR="005E3DA8" w:rsidP="005E3DA8" w:rsidRDefault="005E3DA8" w14:paraId="76096EB0" w14:textId="30FA436B">
            <w:pPr>
              <w:pStyle w:val="TableParagraph"/>
              <w:ind w:left="142" w:right="4"/>
              <w:jc w:val="both"/>
              <w:rPr>
                <w:lang w:val="es-EC"/>
              </w:rPr>
            </w:pPr>
          </w:p>
          <w:p w:rsidRPr="005E3DA8" w:rsidR="005E3DA8" w:rsidP="005E3DA8" w:rsidRDefault="005E3DA8" w14:paraId="702AA4AF" w14:textId="77777777">
            <w:pPr>
              <w:pStyle w:val="TableParagraph"/>
              <w:ind w:left="142" w:right="4"/>
              <w:jc w:val="both"/>
              <w:rPr>
                <w:b/>
                <w:lang w:val="es-EC"/>
              </w:rPr>
            </w:pPr>
            <w:r w:rsidRPr="005E3DA8">
              <w:rPr>
                <w:b/>
                <w:lang w:val="es-EC"/>
              </w:rPr>
              <w:t>Actualmente existen dos tipos de WDM:</w:t>
            </w:r>
          </w:p>
          <w:p w:rsidRPr="005E3DA8" w:rsidR="005E3DA8" w:rsidP="005E3DA8" w:rsidRDefault="005E3DA8" w14:paraId="2EFCB8F3" w14:textId="77777777">
            <w:pPr>
              <w:pStyle w:val="TableParagraph"/>
              <w:ind w:left="142" w:right="4"/>
              <w:jc w:val="both"/>
              <w:rPr>
                <w:lang w:val="es-EC"/>
              </w:rPr>
            </w:pPr>
          </w:p>
          <w:p w:rsidRPr="005E3DA8" w:rsidR="005E3DA8" w:rsidP="005E3DA8" w:rsidRDefault="005E3DA8" w14:paraId="305000FE" w14:textId="52D7FFE2">
            <w:pPr>
              <w:pStyle w:val="TableParagraph"/>
              <w:numPr>
                <w:ilvl w:val="0"/>
                <w:numId w:val="6"/>
              </w:numPr>
              <w:ind w:right="4"/>
              <w:jc w:val="both"/>
              <w:rPr>
                <w:lang w:val="es-EC"/>
              </w:rPr>
            </w:pPr>
            <w:r w:rsidRPr="005E3DA8">
              <w:rPr>
                <w:lang w:val="es-EC"/>
              </w:rPr>
              <w:t xml:space="preserve">WDM ligera (CWDM):  CWDM puede definirse como sistemas WDM con menos de ocho longitudes de onda activas por cada fibra. CWDM se usa para comunicaciones de corto alcance y por eso emplea </w:t>
            </w:r>
            <w:r w:rsidRPr="005E3DA8">
              <w:rPr>
                <w:lang w:val="es-EC"/>
              </w:rPr>
              <w:t>un amplio rango</w:t>
            </w:r>
            <w:r w:rsidRPr="005E3DA8">
              <w:rPr>
                <w:lang w:val="es-EC"/>
              </w:rPr>
              <w:t xml:space="preserve"> de frecuencias con longitudes de onda muy distanciadas entre sí. El espaciado de canales normalizado permite la variación de la longitud de onda que se produce cuando los láseres se calientan y enfrían durante el funcionamiento. CWDM es una opción compacta y económica cuando la eficiencia espectral no es un requerimiento importante.</w:t>
            </w:r>
          </w:p>
          <w:p w:rsidRPr="005E3DA8" w:rsidR="005E3DA8" w:rsidP="005E3DA8" w:rsidRDefault="005E3DA8" w14:paraId="0BF928DB" w14:textId="0842EB64">
            <w:pPr>
              <w:pStyle w:val="TableParagraph"/>
              <w:numPr>
                <w:ilvl w:val="0"/>
                <w:numId w:val="6"/>
              </w:numPr>
              <w:ind w:right="4"/>
              <w:jc w:val="both"/>
              <w:rPr>
                <w:lang w:val="es-EC"/>
              </w:rPr>
            </w:pPr>
            <w:r w:rsidRPr="005E3DA8">
              <w:rPr>
                <w:lang w:val="es-EC"/>
              </w:rPr>
              <w:t xml:space="preserve">WDM densa (DWDM): DWDM se define en términos de frecuencias. DWDM, al espaciar menos las longitudes de onda, puede acomodar más canales en una sola fibra, pero su implementación y operación son más costosas. DWDM es para sistemas con más de ocho longitudes de onda activas por cada fibra. DWDM divide el espectro en pequeñas partes, colocando más de 40 canales en el </w:t>
            </w:r>
            <w:r w:rsidRPr="005E3DA8">
              <w:rPr>
                <w:lang w:val="es-EC"/>
              </w:rPr>
              <w:lastRenderedPageBreak/>
              <w:t>rango de frecuencia de banda C.</w:t>
            </w:r>
          </w:p>
          <w:p w:rsidR="008E4270" w:rsidP="005E3DA8" w:rsidRDefault="008E4270" w14:paraId="3F666BCA" w14:textId="6D77459A">
            <w:pPr>
              <w:pStyle w:val="TableParagraph"/>
            </w:pPr>
          </w:p>
          <w:p w:rsidR="005E3DA8" w:rsidP="005E3DA8" w:rsidRDefault="005E3DA8" w14:paraId="13B62527" w14:textId="5CD9F7AE">
            <w:pPr>
              <w:pStyle w:val="TableParagraph"/>
              <w:rPr>
                <w:b/>
              </w:rPr>
            </w:pPr>
            <w:r>
              <w:rPr>
                <w:b/>
              </w:rPr>
              <w:t>EXPERIMENTO 1:</w:t>
            </w:r>
          </w:p>
          <w:p w:rsidRPr="005E3DA8" w:rsidR="005E3DA8" w:rsidP="005E3DA8" w:rsidRDefault="005E3DA8" w14:paraId="30FFB311" w14:textId="75A4B62F">
            <w:pPr>
              <w:pStyle w:val="TableParagraph"/>
              <w:rPr>
                <w:b/>
              </w:rPr>
            </w:pPr>
            <w:r w:rsidRPr="005E3DA8">
              <w:rPr>
                <w:b/>
              </w:rPr>
              <w:drawing>
                <wp:inline distT="0" distB="0" distL="0" distR="0" wp14:anchorId="4AEE2767" wp14:editId="2D6A7DD9">
                  <wp:extent cx="6267450" cy="3340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67450" cy="3340100"/>
                          </a:xfrm>
                          <a:prstGeom prst="rect">
                            <a:avLst/>
                          </a:prstGeom>
                        </pic:spPr>
                      </pic:pic>
                    </a:graphicData>
                  </a:graphic>
                </wp:inline>
              </w:drawing>
            </w:r>
          </w:p>
          <w:p w:rsidRPr="005E3DA8" w:rsidR="005E3DA8" w:rsidP="005E3DA8" w:rsidRDefault="005E3DA8" w14:paraId="47EE367D" w14:textId="0BBF27CC">
            <w:pPr>
              <w:pStyle w:val="TableParagraph"/>
              <w:ind w:left="0"/>
            </w:pPr>
          </w:p>
        </w:tc>
      </w:tr>
      <w:tr w:rsidRPr="009E0B7F" w:rsidR="008E4270" w:rsidTr="5855E79B" w14:paraId="52C1E9C1" w14:textId="77777777">
        <w:trPr>
          <w:trHeight w:val="850"/>
        </w:trPr>
        <w:tc>
          <w:tcPr>
            <w:tcW w:w="5000" w:type="pct"/>
            <w:tcMar/>
          </w:tcPr>
          <w:p w:rsidRPr="009E0B7F" w:rsidR="005F23E7" w:rsidP="005F23E7" w:rsidRDefault="005F23E7" w14:paraId="1BE7770F" w14:textId="77777777">
            <w:pPr>
              <w:pStyle w:val="TableParagraph"/>
              <w:tabs>
                <w:tab w:val="left" w:pos="827"/>
              </w:tabs>
              <w:spacing w:before="1"/>
              <w:ind w:left="230"/>
              <w:rPr>
                <w:b/>
              </w:rPr>
            </w:pPr>
            <w:r w:rsidRPr="009E0B7F">
              <w:rPr>
                <w:b/>
              </w:rPr>
              <w:lastRenderedPageBreak/>
              <w:t>III.</w:t>
            </w:r>
            <w:r w:rsidRPr="009E0B7F">
              <w:rPr>
                <w:b/>
              </w:rPr>
              <w:tab/>
            </w:r>
            <w:r w:rsidRPr="009E0B7F">
              <w:rPr>
                <w:b/>
              </w:rPr>
              <w:t>LISTADO DE EQUIPOS, MATERIALES Y</w:t>
            </w:r>
            <w:r w:rsidRPr="009E0B7F">
              <w:rPr>
                <w:b/>
                <w:spacing w:val="-9"/>
              </w:rPr>
              <w:t xml:space="preserve"> </w:t>
            </w:r>
            <w:r w:rsidRPr="009E0B7F">
              <w:rPr>
                <w:b/>
              </w:rPr>
              <w:t>RECURSOS:</w:t>
            </w:r>
          </w:p>
          <w:p w:rsidRPr="009E0B7F" w:rsidR="005F23E7" w:rsidP="005F23E7" w:rsidRDefault="005F23E7" w14:paraId="19CF490D" w14:textId="77777777">
            <w:pPr>
              <w:pStyle w:val="TableParagraph"/>
              <w:numPr>
                <w:ilvl w:val="0"/>
                <w:numId w:val="2"/>
              </w:numPr>
              <w:tabs>
                <w:tab w:val="left" w:pos="827"/>
                <w:tab w:val="left" w:pos="828"/>
              </w:tabs>
              <w:spacing w:before="1" w:line="229" w:lineRule="exact"/>
              <w:ind w:hanging="362"/>
              <w:rPr>
                <w:rFonts w:ascii="Symbol" w:hAnsi="Symbol"/>
              </w:rPr>
            </w:pPr>
            <w:r w:rsidRPr="009E0B7F">
              <w:t>Laptop</w:t>
            </w:r>
          </w:p>
          <w:p w:rsidRPr="005F23E7" w:rsidR="005F23E7" w:rsidP="005F23E7" w:rsidRDefault="005F23E7" w14:paraId="586159B9" w14:textId="77777777">
            <w:pPr>
              <w:pStyle w:val="TableParagraph"/>
              <w:numPr>
                <w:ilvl w:val="0"/>
                <w:numId w:val="2"/>
              </w:numPr>
              <w:tabs>
                <w:tab w:val="left" w:pos="827"/>
                <w:tab w:val="left" w:pos="828"/>
              </w:tabs>
              <w:spacing w:line="229" w:lineRule="exact"/>
              <w:ind w:hanging="362"/>
              <w:rPr>
                <w:rFonts w:ascii="Symbol" w:hAnsi="Symbol"/>
              </w:rPr>
            </w:pPr>
            <w:r w:rsidRPr="009E0B7F">
              <w:t>Calculadora</w:t>
            </w:r>
          </w:p>
          <w:p w:rsidRPr="005F23E7" w:rsidR="008E4270" w:rsidP="005F23E7" w:rsidRDefault="005F23E7" w14:paraId="00BC4C25" w14:textId="41864DBE">
            <w:pPr>
              <w:pStyle w:val="TableParagraph"/>
              <w:numPr>
                <w:ilvl w:val="0"/>
                <w:numId w:val="2"/>
              </w:numPr>
              <w:tabs>
                <w:tab w:val="left" w:pos="827"/>
                <w:tab w:val="left" w:pos="828"/>
              </w:tabs>
              <w:spacing w:line="229" w:lineRule="exact"/>
              <w:ind w:hanging="362"/>
              <w:rPr>
                <w:rFonts w:ascii="Symbol" w:hAnsi="Symbol"/>
              </w:rPr>
            </w:pPr>
            <w:r w:rsidRPr="009E0B7F">
              <w:t>Software Simulación:</w:t>
            </w:r>
            <w:r>
              <w:t xml:space="preserve"> </w:t>
            </w:r>
            <w:proofErr w:type="spellStart"/>
            <w:r>
              <w:t>Optisystem</w:t>
            </w:r>
            <w:proofErr w:type="spellEnd"/>
          </w:p>
        </w:tc>
      </w:tr>
    </w:tbl>
    <w:p w:rsidR="008E4270" w:rsidRDefault="008E4270" w14:paraId="7431616F" w14:textId="77777777">
      <w:pPr>
        <w:spacing w:line="228" w:lineRule="exact"/>
        <w:rPr>
          <w:rFonts w:ascii="Symbol" w:hAnsi="Symbol"/>
          <w:sz w:val="20"/>
        </w:rPr>
        <w:sectPr w:rsidR="008E4270">
          <w:type w:val="continuous"/>
          <w:pgSz w:w="11910" w:h="16840" w:orient="portrait"/>
          <w:pgMar w:top="1700" w:right="440" w:bottom="1420" w:left="1600" w:header="720" w:footer="720" w:gutter="0"/>
          <w:cols w:space="720"/>
        </w:sectPr>
      </w:pPr>
    </w:p>
    <w:tbl>
      <w:tblPr>
        <w:tblStyle w:val="TableNormal"/>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9251"/>
      </w:tblGrid>
      <w:tr w:rsidRPr="009E0B7F" w:rsidR="008E4270" w:rsidTr="00DD19D9" w14:paraId="14A21A96" w14:textId="77777777">
        <w:trPr>
          <w:trHeight w:val="1125"/>
        </w:trPr>
        <w:tc>
          <w:tcPr>
            <w:tcW w:w="9251" w:type="dxa"/>
          </w:tcPr>
          <w:p w:rsidR="008E4270" w:rsidP="009E0B7F" w:rsidRDefault="00857A1F" w14:paraId="55886FC7" w14:textId="77777777">
            <w:pPr>
              <w:pStyle w:val="TableParagraph"/>
              <w:spacing w:before="1"/>
              <w:ind w:left="106"/>
              <w:rPr>
                <w:b/>
              </w:rPr>
            </w:pPr>
            <w:r>
              <w:rPr>
                <w:b/>
              </w:rPr>
              <w:lastRenderedPageBreak/>
              <w:t>PROCEDIMIENTO:</w:t>
            </w:r>
          </w:p>
          <w:p w:rsidRPr="009E0B7F" w:rsidR="009E0B7F" w:rsidP="009E0B7F" w:rsidRDefault="009E0B7F" w14:paraId="7EDA37F8" w14:textId="24C76613">
            <w:pPr>
              <w:pStyle w:val="TableParagraph"/>
              <w:numPr>
                <w:ilvl w:val="0"/>
                <w:numId w:val="5"/>
              </w:numPr>
              <w:spacing w:before="1"/>
              <w:rPr>
                <w:b/>
              </w:rPr>
            </w:pPr>
            <w:r>
              <w:rPr>
                <w:b/>
              </w:rPr>
              <w:t>Imágenes o capturas de las simulaciones</w:t>
            </w:r>
          </w:p>
        </w:tc>
      </w:tr>
      <w:tr w:rsidR="008E4270" w:rsidTr="00DD19D9" w14:paraId="715E080D" w14:textId="77777777">
        <w:trPr>
          <w:trHeight w:val="806"/>
        </w:trPr>
        <w:tc>
          <w:tcPr>
            <w:tcW w:w="9251" w:type="dxa"/>
          </w:tcPr>
          <w:p w:rsidR="008E4270" w:rsidP="009E0B7F" w:rsidRDefault="00857A1F" w14:paraId="2175794F" w14:textId="32BB853F">
            <w:pPr>
              <w:pStyle w:val="TableParagraph"/>
              <w:numPr>
                <w:ilvl w:val="0"/>
                <w:numId w:val="3"/>
              </w:numPr>
              <w:spacing w:before="1" w:line="268" w:lineRule="exact"/>
              <w:rPr>
                <w:b/>
              </w:rPr>
            </w:pPr>
            <w:r>
              <w:rPr>
                <w:b/>
              </w:rPr>
              <w:t>RESULTADOS</w:t>
            </w:r>
            <w:r>
              <w:rPr>
                <w:b/>
                <w:spacing w:val="-3"/>
              </w:rPr>
              <w:t xml:space="preserve"> </w:t>
            </w:r>
            <w:r>
              <w:rPr>
                <w:b/>
              </w:rPr>
              <w:t>OBTENIDOS:</w:t>
            </w:r>
          </w:p>
          <w:p w:rsidRPr="009E0B7F" w:rsidR="009E0B7F" w:rsidP="009E0B7F" w:rsidRDefault="009E0B7F" w14:paraId="607E8916" w14:textId="49822941">
            <w:pPr>
              <w:pStyle w:val="TableParagraph"/>
              <w:spacing w:before="1" w:line="268" w:lineRule="exact"/>
              <w:rPr>
                <w:b/>
              </w:rPr>
            </w:pPr>
          </w:p>
        </w:tc>
      </w:tr>
      <w:tr w:rsidR="008E4270" w:rsidTr="00DD19D9" w14:paraId="7C4A68D6" w14:textId="77777777">
        <w:trPr>
          <w:trHeight w:val="513"/>
        </w:trPr>
        <w:tc>
          <w:tcPr>
            <w:tcW w:w="9251" w:type="dxa"/>
          </w:tcPr>
          <w:p w:rsidR="008E4270" w:rsidRDefault="00857A1F" w14:paraId="3F67CC9D" w14:textId="77777777">
            <w:pPr>
              <w:pStyle w:val="TableParagraph"/>
              <w:tabs>
                <w:tab w:val="left" w:pos="827"/>
              </w:tabs>
              <w:spacing w:before="1"/>
              <w:ind w:left="278"/>
              <w:rPr>
                <w:b/>
              </w:rPr>
            </w:pPr>
            <w:r>
              <w:rPr>
                <w:b/>
              </w:rPr>
              <w:t>V.</w:t>
            </w:r>
            <w:r>
              <w:rPr>
                <w:b/>
              </w:rPr>
              <w:tab/>
            </w:r>
            <w:r>
              <w:rPr>
                <w:b/>
              </w:rPr>
              <w:t>CONCLUSIONES:</w:t>
            </w:r>
          </w:p>
          <w:p w:rsidR="008E4270" w:rsidRDefault="00857A1F" w14:paraId="0C218079" w14:textId="7F77AC8F">
            <w:pPr>
              <w:pStyle w:val="TableParagraph"/>
              <w:spacing w:before="3" w:line="221" w:lineRule="exact"/>
              <w:rPr>
                <w:sz w:val="20"/>
              </w:rPr>
            </w:pPr>
            <w:r>
              <w:rPr>
                <w:sz w:val="20"/>
              </w:rPr>
              <w:t xml:space="preserve">(Obtener tres conclusiones basados en la simulación de </w:t>
            </w:r>
            <w:r w:rsidR="00DD19D9">
              <w:rPr>
                <w:sz w:val="20"/>
              </w:rPr>
              <w:t xml:space="preserve">… </w:t>
            </w:r>
          </w:p>
        </w:tc>
      </w:tr>
      <w:tr w:rsidR="008E4270" w:rsidTr="00DD19D9" w14:paraId="4B14A328" w14:textId="77777777">
        <w:trPr>
          <w:trHeight w:val="513"/>
        </w:trPr>
        <w:tc>
          <w:tcPr>
            <w:tcW w:w="9251" w:type="dxa"/>
          </w:tcPr>
          <w:p w:rsidR="008E4270" w:rsidRDefault="00857A1F" w14:paraId="4DA4D380" w14:textId="77777777">
            <w:pPr>
              <w:pStyle w:val="TableParagraph"/>
              <w:tabs>
                <w:tab w:val="left" w:pos="827"/>
              </w:tabs>
              <w:spacing w:line="266" w:lineRule="exact"/>
              <w:ind w:left="218"/>
              <w:rPr>
                <w:b/>
              </w:rPr>
            </w:pPr>
            <w:r>
              <w:rPr>
                <w:b/>
              </w:rPr>
              <w:t>VI.</w:t>
            </w:r>
            <w:r>
              <w:rPr>
                <w:b/>
              </w:rPr>
              <w:tab/>
            </w:r>
            <w:r>
              <w:rPr>
                <w:b/>
              </w:rPr>
              <w:t>RECOMENDACIONES:</w:t>
            </w:r>
          </w:p>
          <w:p w:rsidR="008E4270" w:rsidRDefault="00857A1F" w14:paraId="4752B5C8" w14:textId="76EF58BF">
            <w:pPr>
              <w:pStyle w:val="TableParagraph"/>
              <w:spacing w:before="2" w:line="225" w:lineRule="exact"/>
              <w:rPr>
                <w:sz w:val="20"/>
              </w:rPr>
            </w:pPr>
            <w:r>
              <w:rPr>
                <w:sz w:val="20"/>
              </w:rPr>
              <w:t>(Obtener tres recomendaciones basados en la simulación de</w:t>
            </w:r>
            <w:r w:rsidR="00DD19D9">
              <w:rPr>
                <w:sz w:val="20"/>
              </w:rPr>
              <w:t xml:space="preserve">… </w:t>
            </w:r>
          </w:p>
        </w:tc>
      </w:tr>
    </w:tbl>
    <w:p w:rsidR="008E4270" w:rsidRDefault="008E4270" w14:paraId="71C405C7" w14:textId="77777777">
      <w:pPr>
        <w:spacing w:before="3"/>
        <w:rPr>
          <w:sz w:val="17"/>
        </w:rPr>
      </w:pPr>
    </w:p>
    <w:p w:rsidR="008E4270" w:rsidRDefault="008E4270" w14:paraId="17C9CF9D" w14:textId="2D23DD1E">
      <w:pPr>
        <w:spacing w:line="268" w:lineRule="exact"/>
        <w:ind w:left="100"/>
      </w:pPr>
    </w:p>
    <w:sectPr w:rsidR="008E4270">
      <w:pgSz w:w="11910" w:h="16840" w:orient="portrait"/>
      <w:pgMar w:top="1720" w:right="440" w:bottom="1420" w:left="1600" w:header="245" w:footer="123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96F" w:rsidRDefault="001E496F" w14:paraId="02CA77A3" w14:textId="77777777">
      <w:r>
        <w:separator/>
      </w:r>
    </w:p>
  </w:endnote>
  <w:endnote w:type="continuationSeparator" w:id="0">
    <w:p w:rsidR="001E496F" w:rsidRDefault="001E496F" w14:paraId="6E5045C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p w:rsidR="008E4270" w:rsidRDefault="00DD19D9" w14:paraId="45AA184F" w14:textId="73B93467">
    <w:pPr>
      <w:pStyle w:val="Textoindependiente"/>
      <w:spacing w:line="14" w:lineRule="auto"/>
      <w:rPr>
        <w:b w:val="0"/>
        <w:sz w:val="20"/>
      </w:rPr>
    </w:pPr>
    <w:r>
      <w:rPr>
        <w:noProof/>
        <w:lang w:val="es-EC" w:eastAsia="es-EC"/>
      </w:rPr>
      <mc:AlternateContent>
        <mc:Choice Requires="wps">
          <w:drawing>
            <wp:anchor distT="0" distB="0" distL="114300" distR="114300" simplePos="0" relativeHeight="487510528" behindDoc="1" locked="0" layoutInCell="1" allowOverlap="1" wp14:anchorId="331D8E1E" wp14:editId="09CF6097">
              <wp:simplePos x="0" y="0"/>
              <wp:positionH relativeFrom="page">
                <wp:posOffset>3707130</wp:posOffset>
              </wp:positionH>
              <wp:positionV relativeFrom="page">
                <wp:posOffset>9765030</wp:posOffset>
              </wp:positionV>
              <wp:extent cx="147320" cy="165100"/>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4270" w:rsidRDefault="00857A1F" w14:paraId="7763302B" w14:textId="46A4C742">
                          <w:pPr>
                            <w:spacing w:line="244" w:lineRule="exact"/>
                            <w:ind w:left="60"/>
                          </w:pPr>
                          <w:r>
                            <w:fldChar w:fldCharType="begin"/>
                          </w:r>
                          <w:r>
                            <w:instrText xml:space="preserve"> PAGE </w:instrText>
                          </w:r>
                          <w:r>
                            <w:fldChar w:fldCharType="separate"/>
                          </w:r>
                          <w:r w:rsidR="008E37DE">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2F844D9F">
            <v:shapetype id="_x0000_t202" coordsize="21600,21600" o:spt="202" path="m,l,21600r21600,l21600,xe" w14:anchorId="331D8E1E">
              <v:stroke joinstyle="miter"/>
              <v:path gradientshapeok="t" o:connecttype="rect"/>
            </v:shapetype>
            <v:shape id="Text Box 1" style="position:absolute;margin-left:291.9pt;margin-top:768.9pt;width:11.6pt;height:13pt;z-index:-1580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">
              <v:textbox inset="0,0,0,0">
                <w:txbxContent>
                  <w:p w:rsidR="008E4270" w:rsidRDefault="00857A1F" w14:paraId="4590CB77" w14:textId="46A4C742">
                    <w:pPr>
                      <w:spacing w:line="244" w:lineRule="exact"/>
                      <w:ind w:left="60"/>
                    </w:pPr>
                    <w:r>
                      <w:fldChar w:fldCharType="begin"/>
                    </w:r>
                    <w:r>
                      <w:instrText xml:space="preserve"> PAGE </w:instrText>
                    </w:r>
                    <w:r>
                      <w:fldChar w:fldCharType="separate"/>
                    </w:r>
                    <w:r w:rsidR="008E37DE">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96F" w:rsidRDefault="001E496F" w14:paraId="5EC0B682" w14:textId="77777777">
      <w:r>
        <w:separator/>
      </w:r>
    </w:p>
  </w:footnote>
  <w:footnote w:type="continuationSeparator" w:id="0">
    <w:p w:rsidR="001E496F" w:rsidRDefault="001E496F" w14:paraId="3A216D71"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p14">
  <w:p w:rsidR="008E4270" w:rsidRDefault="00DD19D9" w14:paraId="14B023CB" w14:textId="74B866E1">
    <w:pPr>
      <w:pStyle w:val="Textoindependiente"/>
      <w:spacing w:line="14" w:lineRule="auto"/>
      <w:rPr>
        <w:b w:val="0"/>
        <w:sz w:val="20"/>
      </w:rPr>
    </w:pPr>
    <w:r>
      <w:rPr>
        <w:noProof/>
        <w:lang w:val="es-EC" w:eastAsia="es-EC"/>
      </w:rPr>
      <mc:AlternateContent>
        <mc:Choice Requires="wps">
          <w:drawing>
            <wp:anchor distT="0" distB="0" distL="114300" distR="114300" simplePos="0" relativeHeight="487510016" behindDoc="1" locked="0" layoutInCell="1" allowOverlap="1" wp14:anchorId="1DE9F30A" wp14:editId="409D7C5A">
              <wp:simplePos x="0" y="0"/>
              <wp:positionH relativeFrom="page">
                <wp:posOffset>1330960</wp:posOffset>
              </wp:positionH>
              <wp:positionV relativeFrom="page">
                <wp:posOffset>299720</wp:posOffset>
              </wp:positionV>
              <wp:extent cx="4888230" cy="63817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8230"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19D9" w:rsidP="00DD19D9" w:rsidRDefault="00857A1F" w14:paraId="304E85CD" w14:textId="37F7534C">
                          <w:pPr>
                            <w:pStyle w:val="Textoindependiente"/>
                            <w:spacing w:line="305" w:lineRule="exact"/>
                            <w:jc w:val="center"/>
                            <w:rPr>
                              <w:sz w:val="26"/>
                              <w:szCs w:val="26"/>
                            </w:rPr>
                          </w:pPr>
                          <w:r w:rsidRPr="005F23E7">
                            <w:rPr>
                              <w:sz w:val="26"/>
                              <w:szCs w:val="26"/>
                            </w:rPr>
                            <w:t>UNIVERSIDAD TÉCNICA DE AMBATO</w:t>
                          </w:r>
                        </w:p>
                        <w:p w:rsidR="00DD19D9" w:rsidP="00DD19D9" w:rsidRDefault="00857A1F" w14:paraId="1DD0562C" w14:textId="0DDB7A81">
                          <w:pPr>
                            <w:pStyle w:val="Textoindependiente"/>
                            <w:spacing w:line="305" w:lineRule="exact"/>
                            <w:jc w:val="center"/>
                            <w:rPr>
                              <w:sz w:val="26"/>
                              <w:szCs w:val="26"/>
                            </w:rPr>
                          </w:pPr>
                          <w:r w:rsidRPr="005F23E7">
                            <w:rPr>
                              <w:sz w:val="26"/>
                              <w:szCs w:val="26"/>
                            </w:rPr>
                            <w:t>FACULTAD DE INGENIERÍA EN</w:t>
                          </w:r>
                          <w:r w:rsidR="00DD19D9">
                            <w:rPr>
                              <w:sz w:val="26"/>
                              <w:szCs w:val="26"/>
                            </w:rPr>
                            <w:t xml:space="preserve"> </w:t>
                          </w:r>
                          <w:r w:rsidRPr="005F23E7">
                            <w:rPr>
                              <w:sz w:val="26"/>
                              <w:szCs w:val="26"/>
                            </w:rPr>
                            <w:t>SISTEMAS, ELECTRÓNICA E INDUSTRIAL</w:t>
                          </w:r>
                        </w:p>
                        <w:p w:rsidRPr="005F23E7" w:rsidR="008E4270" w:rsidP="00DD19D9" w:rsidRDefault="00857A1F" w14:paraId="730258F2" w14:textId="789C4357">
                          <w:pPr>
                            <w:pStyle w:val="Textoindependiente"/>
                            <w:spacing w:line="305" w:lineRule="exact"/>
                            <w:jc w:val="center"/>
                            <w:rPr>
                              <w:sz w:val="26"/>
                              <w:szCs w:val="26"/>
                            </w:rPr>
                          </w:pPr>
                          <w:r w:rsidRPr="005F23E7">
                            <w:rPr>
                              <w:sz w:val="26"/>
                              <w:szCs w:val="26"/>
                            </w:rPr>
                            <w:t>GUÍAS DE PRÁCTICAS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6F67C010">
            <v:shapetype id="_x0000_t202" coordsize="21600,21600" o:spt="202" path="m,l,21600r21600,l21600,xe" w14:anchorId="1DE9F30A">
              <v:stroke joinstyle="miter"/>
              <v:path gradientshapeok="t" o:connecttype="rect"/>
            </v:shapetype>
            <v:shape id="_x0000_s1027" style="position:absolute;margin-left:104.8pt;margin-top:23.6pt;width:384.9pt;height:50.25pt;z-index:-1580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">
              <v:textbox inset="0,0,0,0">
                <w:txbxContent>
                  <w:p w:rsidR="00DD19D9" w:rsidP="00DD19D9" w:rsidRDefault="00857A1F" w14:paraId="0A6BFAC9" w14:textId="37F7534C">
                    <w:pPr>
                      <w:pStyle w:val="Textoindependiente"/>
                      <w:spacing w:line="305" w:lineRule="exact"/>
                      <w:jc w:val="center"/>
                      <w:rPr>
                        <w:sz w:val="26"/>
                        <w:szCs w:val="26"/>
                      </w:rPr>
                    </w:pPr>
                    <w:r w:rsidRPr="005F23E7">
                      <w:rPr>
                        <w:sz w:val="26"/>
                        <w:szCs w:val="26"/>
                      </w:rPr>
                      <w:t>UNIVERSIDAD TÉCNICA DE AMBATO</w:t>
                    </w:r>
                  </w:p>
                  <w:p w:rsidR="00DD19D9" w:rsidP="00DD19D9" w:rsidRDefault="00857A1F" w14:paraId="4F91308C" w14:textId="0DDB7A81">
                    <w:pPr>
                      <w:pStyle w:val="Textoindependiente"/>
                      <w:spacing w:line="305" w:lineRule="exact"/>
                      <w:jc w:val="center"/>
                      <w:rPr>
                        <w:sz w:val="26"/>
                        <w:szCs w:val="26"/>
                      </w:rPr>
                    </w:pPr>
                    <w:r w:rsidRPr="005F23E7">
                      <w:rPr>
                        <w:sz w:val="26"/>
                        <w:szCs w:val="26"/>
                      </w:rPr>
                      <w:t>FACULTAD DE INGENIERÍA EN</w:t>
                    </w:r>
                    <w:r w:rsidR="00DD19D9">
                      <w:rPr>
                        <w:sz w:val="26"/>
                        <w:szCs w:val="26"/>
                      </w:rPr>
                      <w:t xml:space="preserve"> </w:t>
                    </w:r>
                    <w:r w:rsidRPr="005F23E7">
                      <w:rPr>
                        <w:sz w:val="26"/>
                        <w:szCs w:val="26"/>
                      </w:rPr>
                      <w:t>SISTEMAS, ELECTRÓNICA E INDUSTRIAL</w:t>
                    </w:r>
                  </w:p>
                  <w:p w:rsidRPr="005F23E7" w:rsidR="008E4270" w:rsidP="00DD19D9" w:rsidRDefault="00857A1F" w14:paraId="1CD2E20B" w14:textId="789C4357">
                    <w:pPr>
                      <w:pStyle w:val="Textoindependiente"/>
                      <w:spacing w:line="305" w:lineRule="exact"/>
                      <w:jc w:val="center"/>
                      <w:rPr>
                        <w:sz w:val="26"/>
                        <w:szCs w:val="26"/>
                      </w:rPr>
                    </w:pPr>
                    <w:r w:rsidRPr="005F23E7">
                      <w:rPr>
                        <w:sz w:val="26"/>
                        <w:szCs w:val="26"/>
                      </w:rPr>
                      <w:t>GUÍAS DE PRÁCTICAS</w:t>
                    </w:r>
                  </w:p>
                </w:txbxContent>
              </v:textbox>
              <w10:wrap anchorx="page" anchory="page"/>
            </v:shape>
          </w:pict>
        </mc:Fallback>
      </mc:AlternateContent>
    </w:r>
    <w:r w:rsidR="005F23E7">
      <w:rPr>
        <w:noProof/>
        <w:lang w:val="es-EC" w:eastAsia="es-EC"/>
      </w:rPr>
      <w:drawing>
        <wp:anchor distT="0" distB="0" distL="0" distR="0" simplePos="0" relativeHeight="251663360" behindDoc="1" locked="0" layoutInCell="1" allowOverlap="1" wp14:anchorId="3F904649" wp14:editId="7B3C40DB">
          <wp:simplePos x="0" y="0"/>
          <wp:positionH relativeFrom="page">
            <wp:posOffset>6324600</wp:posOffset>
          </wp:positionH>
          <wp:positionV relativeFrom="page">
            <wp:posOffset>300990</wp:posOffset>
          </wp:positionV>
          <wp:extent cx="647700" cy="561975"/>
          <wp:effectExtent l="0" t="0" r="0" b="0"/>
          <wp:wrapNone/>
          <wp:docPr id="1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647700" cy="561975"/>
                  </a:xfrm>
                  <a:prstGeom prst="rect">
                    <a:avLst/>
                  </a:prstGeom>
                </pic:spPr>
              </pic:pic>
            </a:graphicData>
          </a:graphic>
          <wp14:sizeRelH relativeFrom="margin">
            <wp14:pctWidth>0</wp14:pctWidth>
          </wp14:sizeRelH>
          <wp14:sizeRelV relativeFrom="margin">
            <wp14:pctHeight>0</wp14:pctHeight>
          </wp14:sizeRelV>
        </wp:anchor>
      </w:drawing>
    </w:r>
    <w:r w:rsidR="005F23E7">
      <w:rPr>
        <w:noProof/>
        <w:lang w:val="es-EC" w:eastAsia="es-EC"/>
      </w:rPr>
      <w:drawing>
        <wp:anchor distT="0" distB="0" distL="0" distR="0" simplePos="0" relativeHeight="251657216" behindDoc="1" locked="0" layoutInCell="1" allowOverlap="1" wp14:anchorId="388A9823" wp14:editId="61DD7C22">
          <wp:simplePos x="0" y="0"/>
          <wp:positionH relativeFrom="page">
            <wp:posOffset>590550</wp:posOffset>
          </wp:positionH>
          <wp:positionV relativeFrom="page">
            <wp:posOffset>243840</wp:posOffset>
          </wp:positionV>
          <wp:extent cx="660946" cy="644422"/>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 cstate="print"/>
                  <a:stretch>
                    <a:fillRect/>
                  </a:stretch>
                </pic:blipFill>
                <pic:spPr>
                  <a:xfrm>
                    <a:off x="0" y="0"/>
                    <a:ext cx="660946" cy="64442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38D6"/>
    <w:multiLevelType w:val="hybridMultilevel"/>
    <w:tmpl w:val="55040DD2"/>
    <w:lvl w:ilvl="0" w:tplc="9D1245E2">
      <w:numFmt w:val="bullet"/>
      <w:lvlText w:val="•"/>
      <w:lvlJc w:val="left"/>
      <w:pPr>
        <w:ind w:left="815" w:hanging="709"/>
      </w:pPr>
      <w:rPr>
        <w:rFonts w:hint="default" w:ascii="Arial" w:hAnsi="Arial" w:eastAsia="Arial" w:cs="Arial"/>
        <w:w w:val="142"/>
        <w:sz w:val="22"/>
        <w:szCs w:val="22"/>
        <w:lang w:val="es-ES" w:eastAsia="en-US" w:bidi="ar-SA"/>
      </w:rPr>
    </w:lvl>
    <w:lvl w:ilvl="1" w:tplc="7DBAABDA">
      <w:numFmt w:val="bullet"/>
      <w:lvlText w:val="•"/>
      <w:lvlJc w:val="left"/>
      <w:pPr>
        <w:ind w:left="1700" w:hanging="709"/>
      </w:pPr>
      <w:rPr>
        <w:rFonts w:hint="default"/>
        <w:lang w:val="es-ES" w:eastAsia="en-US" w:bidi="ar-SA"/>
      </w:rPr>
    </w:lvl>
    <w:lvl w:ilvl="2" w:tplc="41026120">
      <w:numFmt w:val="bullet"/>
      <w:lvlText w:val="•"/>
      <w:lvlJc w:val="left"/>
      <w:pPr>
        <w:ind w:left="2581" w:hanging="709"/>
      </w:pPr>
      <w:rPr>
        <w:rFonts w:hint="default"/>
        <w:lang w:val="es-ES" w:eastAsia="en-US" w:bidi="ar-SA"/>
      </w:rPr>
    </w:lvl>
    <w:lvl w:ilvl="3" w:tplc="8980717A">
      <w:numFmt w:val="bullet"/>
      <w:lvlText w:val="•"/>
      <w:lvlJc w:val="left"/>
      <w:pPr>
        <w:ind w:left="3462" w:hanging="709"/>
      </w:pPr>
      <w:rPr>
        <w:rFonts w:hint="default"/>
        <w:lang w:val="es-ES" w:eastAsia="en-US" w:bidi="ar-SA"/>
      </w:rPr>
    </w:lvl>
    <w:lvl w:ilvl="4" w:tplc="B160441E">
      <w:numFmt w:val="bullet"/>
      <w:lvlText w:val="•"/>
      <w:lvlJc w:val="left"/>
      <w:pPr>
        <w:ind w:left="4343" w:hanging="709"/>
      </w:pPr>
      <w:rPr>
        <w:rFonts w:hint="default"/>
        <w:lang w:val="es-ES" w:eastAsia="en-US" w:bidi="ar-SA"/>
      </w:rPr>
    </w:lvl>
    <w:lvl w:ilvl="5" w:tplc="849A9438">
      <w:numFmt w:val="bullet"/>
      <w:lvlText w:val="•"/>
      <w:lvlJc w:val="left"/>
      <w:pPr>
        <w:ind w:left="5224" w:hanging="709"/>
      </w:pPr>
      <w:rPr>
        <w:rFonts w:hint="default"/>
        <w:lang w:val="es-ES" w:eastAsia="en-US" w:bidi="ar-SA"/>
      </w:rPr>
    </w:lvl>
    <w:lvl w:ilvl="6" w:tplc="BD0608F0">
      <w:numFmt w:val="bullet"/>
      <w:lvlText w:val="•"/>
      <w:lvlJc w:val="left"/>
      <w:pPr>
        <w:ind w:left="6105" w:hanging="709"/>
      </w:pPr>
      <w:rPr>
        <w:rFonts w:hint="default"/>
        <w:lang w:val="es-ES" w:eastAsia="en-US" w:bidi="ar-SA"/>
      </w:rPr>
    </w:lvl>
    <w:lvl w:ilvl="7" w:tplc="372AAADE">
      <w:numFmt w:val="bullet"/>
      <w:lvlText w:val="•"/>
      <w:lvlJc w:val="left"/>
      <w:pPr>
        <w:ind w:left="6986" w:hanging="709"/>
      </w:pPr>
      <w:rPr>
        <w:rFonts w:hint="default"/>
        <w:lang w:val="es-ES" w:eastAsia="en-US" w:bidi="ar-SA"/>
      </w:rPr>
    </w:lvl>
    <w:lvl w:ilvl="8" w:tplc="BB64977A">
      <w:numFmt w:val="bullet"/>
      <w:lvlText w:val="•"/>
      <w:lvlJc w:val="left"/>
      <w:pPr>
        <w:ind w:left="7867" w:hanging="709"/>
      </w:pPr>
      <w:rPr>
        <w:rFonts w:hint="default"/>
        <w:lang w:val="es-ES" w:eastAsia="en-US" w:bidi="ar-SA"/>
      </w:rPr>
    </w:lvl>
  </w:abstractNum>
  <w:abstractNum w:abstractNumId="1" w15:restartNumberingAfterBreak="0">
    <w:nsid w:val="17572A83"/>
    <w:multiLevelType w:val="hybridMultilevel"/>
    <w:tmpl w:val="8B6AE886"/>
    <w:lvl w:ilvl="0" w:tplc="3FCE54AA">
      <w:start w:val="1"/>
      <w:numFmt w:val="bullet"/>
      <w:lvlText w:val=""/>
      <w:lvlJc w:val="left"/>
      <w:pPr>
        <w:ind w:left="571" w:hanging="360"/>
      </w:pPr>
      <w:rPr>
        <w:rFonts w:hint="default" w:ascii="Wingdings" w:hAnsi="Wingdings" w:eastAsia="Carlito" w:cs="Carlito"/>
      </w:rPr>
    </w:lvl>
    <w:lvl w:ilvl="1" w:tplc="300A0003" w:tentative="1">
      <w:start w:val="1"/>
      <w:numFmt w:val="bullet"/>
      <w:lvlText w:val="o"/>
      <w:lvlJc w:val="left"/>
      <w:pPr>
        <w:ind w:left="1291" w:hanging="360"/>
      </w:pPr>
      <w:rPr>
        <w:rFonts w:hint="default" w:ascii="Courier New" w:hAnsi="Courier New" w:cs="Courier New"/>
      </w:rPr>
    </w:lvl>
    <w:lvl w:ilvl="2" w:tplc="300A0005" w:tentative="1">
      <w:start w:val="1"/>
      <w:numFmt w:val="bullet"/>
      <w:lvlText w:val=""/>
      <w:lvlJc w:val="left"/>
      <w:pPr>
        <w:ind w:left="2011" w:hanging="360"/>
      </w:pPr>
      <w:rPr>
        <w:rFonts w:hint="default" w:ascii="Wingdings" w:hAnsi="Wingdings"/>
      </w:rPr>
    </w:lvl>
    <w:lvl w:ilvl="3" w:tplc="300A0001" w:tentative="1">
      <w:start w:val="1"/>
      <w:numFmt w:val="bullet"/>
      <w:lvlText w:val=""/>
      <w:lvlJc w:val="left"/>
      <w:pPr>
        <w:ind w:left="2731" w:hanging="360"/>
      </w:pPr>
      <w:rPr>
        <w:rFonts w:hint="default" w:ascii="Symbol" w:hAnsi="Symbol"/>
      </w:rPr>
    </w:lvl>
    <w:lvl w:ilvl="4" w:tplc="300A0003" w:tentative="1">
      <w:start w:val="1"/>
      <w:numFmt w:val="bullet"/>
      <w:lvlText w:val="o"/>
      <w:lvlJc w:val="left"/>
      <w:pPr>
        <w:ind w:left="3451" w:hanging="360"/>
      </w:pPr>
      <w:rPr>
        <w:rFonts w:hint="default" w:ascii="Courier New" w:hAnsi="Courier New" w:cs="Courier New"/>
      </w:rPr>
    </w:lvl>
    <w:lvl w:ilvl="5" w:tplc="300A0005" w:tentative="1">
      <w:start w:val="1"/>
      <w:numFmt w:val="bullet"/>
      <w:lvlText w:val=""/>
      <w:lvlJc w:val="left"/>
      <w:pPr>
        <w:ind w:left="4171" w:hanging="360"/>
      </w:pPr>
      <w:rPr>
        <w:rFonts w:hint="default" w:ascii="Wingdings" w:hAnsi="Wingdings"/>
      </w:rPr>
    </w:lvl>
    <w:lvl w:ilvl="6" w:tplc="300A0001" w:tentative="1">
      <w:start w:val="1"/>
      <w:numFmt w:val="bullet"/>
      <w:lvlText w:val=""/>
      <w:lvlJc w:val="left"/>
      <w:pPr>
        <w:ind w:left="4891" w:hanging="360"/>
      </w:pPr>
      <w:rPr>
        <w:rFonts w:hint="default" w:ascii="Symbol" w:hAnsi="Symbol"/>
      </w:rPr>
    </w:lvl>
    <w:lvl w:ilvl="7" w:tplc="300A0003" w:tentative="1">
      <w:start w:val="1"/>
      <w:numFmt w:val="bullet"/>
      <w:lvlText w:val="o"/>
      <w:lvlJc w:val="left"/>
      <w:pPr>
        <w:ind w:left="5611" w:hanging="360"/>
      </w:pPr>
      <w:rPr>
        <w:rFonts w:hint="default" w:ascii="Courier New" w:hAnsi="Courier New" w:cs="Courier New"/>
      </w:rPr>
    </w:lvl>
    <w:lvl w:ilvl="8" w:tplc="300A0005" w:tentative="1">
      <w:start w:val="1"/>
      <w:numFmt w:val="bullet"/>
      <w:lvlText w:val=""/>
      <w:lvlJc w:val="left"/>
      <w:pPr>
        <w:ind w:left="6331" w:hanging="360"/>
      </w:pPr>
      <w:rPr>
        <w:rFonts w:hint="default" w:ascii="Wingdings" w:hAnsi="Wingdings"/>
      </w:rPr>
    </w:lvl>
  </w:abstractNum>
  <w:abstractNum w:abstractNumId="2" w15:restartNumberingAfterBreak="0">
    <w:nsid w:val="351C2CF9"/>
    <w:multiLevelType w:val="hybridMultilevel"/>
    <w:tmpl w:val="31D65668"/>
    <w:lvl w:ilvl="0" w:tplc="300A0001">
      <w:start w:val="1"/>
      <w:numFmt w:val="bullet"/>
      <w:lvlText w:val=""/>
      <w:lvlJc w:val="left"/>
      <w:pPr>
        <w:ind w:left="862" w:hanging="360"/>
      </w:pPr>
      <w:rPr>
        <w:rFonts w:hint="default" w:ascii="Symbol" w:hAnsi="Symbol"/>
      </w:rPr>
    </w:lvl>
    <w:lvl w:ilvl="1" w:tplc="300A0003" w:tentative="1">
      <w:start w:val="1"/>
      <w:numFmt w:val="bullet"/>
      <w:lvlText w:val="o"/>
      <w:lvlJc w:val="left"/>
      <w:pPr>
        <w:ind w:left="1582" w:hanging="360"/>
      </w:pPr>
      <w:rPr>
        <w:rFonts w:hint="default" w:ascii="Courier New" w:hAnsi="Courier New" w:cs="Courier New"/>
      </w:rPr>
    </w:lvl>
    <w:lvl w:ilvl="2" w:tplc="300A0005" w:tentative="1">
      <w:start w:val="1"/>
      <w:numFmt w:val="bullet"/>
      <w:lvlText w:val=""/>
      <w:lvlJc w:val="left"/>
      <w:pPr>
        <w:ind w:left="2302" w:hanging="360"/>
      </w:pPr>
      <w:rPr>
        <w:rFonts w:hint="default" w:ascii="Wingdings" w:hAnsi="Wingdings"/>
      </w:rPr>
    </w:lvl>
    <w:lvl w:ilvl="3" w:tplc="300A0001" w:tentative="1">
      <w:start w:val="1"/>
      <w:numFmt w:val="bullet"/>
      <w:lvlText w:val=""/>
      <w:lvlJc w:val="left"/>
      <w:pPr>
        <w:ind w:left="3022" w:hanging="360"/>
      </w:pPr>
      <w:rPr>
        <w:rFonts w:hint="default" w:ascii="Symbol" w:hAnsi="Symbol"/>
      </w:rPr>
    </w:lvl>
    <w:lvl w:ilvl="4" w:tplc="300A0003" w:tentative="1">
      <w:start w:val="1"/>
      <w:numFmt w:val="bullet"/>
      <w:lvlText w:val="o"/>
      <w:lvlJc w:val="left"/>
      <w:pPr>
        <w:ind w:left="3742" w:hanging="360"/>
      </w:pPr>
      <w:rPr>
        <w:rFonts w:hint="default" w:ascii="Courier New" w:hAnsi="Courier New" w:cs="Courier New"/>
      </w:rPr>
    </w:lvl>
    <w:lvl w:ilvl="5" w:tplc="300A0005" w:tentative="1">
      <w:start w:val="1"/>
      <w:numFmt w:val="bullet"/>
      <w:lvlText w:val=""/>
      <w:lvlJc w:val="left"/>
      <w:pPr>
        <w:ind w:left="4462" w:hanging="360"/>
      </w:pPr>
      <w:rPr>
        <w:rFonts w:hint="default" w:ascii="Wingdings" w:hAnsi="Wingdings"/>
      </w:rPr>
    </w:lvl>
    <w:lvl w:ilvl="6" w:tplc="300A0001" w:tentative="1">
      <w:start w:val="1"/>
      <w:numFmt w:val="bullet"/>
      <w:lvlText w:val=""/>
      <w:lvlJc w:val="left"/>
      <w:pPr>
        <w:ind w:left="5182" w:hanging="360"/>
      </w:pPr>
      <w:rPr>
        <w:rFonts w:hint="default" w:ascii="Symbol" w:hAnsi="Symbol"/>
      </w:rPr>
    </w:lvl>
    <w:lvl w:ilvl="7" w:tplc="300A0003" w:tentative="1">
      <w:start w:val="1"/>
      <w:numFmt w:val="bullet"/>
      <w:lvlText w:val="o"/>
      <w:lvlJc w:val="left"/>
      <w:pPr>
        <w:ind w:left="5902" w:hanging="360"/>
      </w:pPr>
      <w:rPr>
        <w:rFonts w:hint="default" w:ascii="Courier New" w:hAnsi="Courier New" w:cs="Courier New"/>
      </w:rPr>
    </w:lvl>
    <w:lvl w:ilvl="8" w:tplc="300A0005" w:tentative="1">
      <w:start w:val="1"/>
      <w:numFmt w:val="bullet"/>
      <w:lvlText w:val=""/>
      <w:lvlJc w:val="left"/>
      <w:pPr>
        <w:ind w:left="6622" w:hanging="360"/>
      </w:pPr>
      <w:rPr>
        <w:rFonts w:hint="default" w:ascii="Wingdings" w:hAnsi="Wingdings"/>
      </w:rPr>
    </w:lvl>
  </w:abstractNum>
  <w:abstractNum w:abstractNumId="3" w15:restartNumberingAfterBreak="0">
    <w:nsid w:val="37F4513A"/>
    <w:multiLevelType w:val="hybridMultilevel"/>
    <w:tmpl w:val="DFDA6D2A"/>
    <w:lvl w:ilvl="0" w:tplc="3C784180">
      <w:start w:val="1"/>
      <w:numFmt w:val="upperRoman"/>
      <w:lvlText w:val="%1."/>
      <w:lvlJc w:val="left"/>
      <w:pPr>
        <w:ind w:left="827" w:hanging="477"/>
      </w:pPr>
      <w:rPr>
        <w:rFonts w:hint="default" w:ascii="Carlito" w:hAnsi="Carlito" w:eastAsia="Carlito" w:cs="Carlito"/>
        <w:b/>
        <w:bCs/>
        <w:spacing w:val="-1"/>
        <w:w w:val="100"/>
        <w:sz w:val="22"/>
        <w:szCs w:val="22"/>
        <w:lang w:val="es-ES" w:eastAsia="en-US" w:bidi="ar-SA"/>
      </w:rPr>
    </w:lvl>
    <w:lvl w:ilvl="1" w:tplc="32DA2F16">
      <w:numFmt w:val="bullet"/>
      <w:lvlText w:val=""/>
      <w:lvlJc w:val="left"/>
      <w:pPr>
        <w:ind w:left="827" w:hanging="361"/>
      </w:pPr>
      <w:rPr>
        <w:rFonts w:hint="default" w:ascii="Symbol" w:hAnsi="Symbol" w:eastAsia="Symbol" w:cs="Symbol"/>
        <w:w w:val="100"/>
        <w:sz w:val="22"/>
        <w:szCs w:val="22"/>
        <w:lang w:val="es-ES" w:eastAsia="en-US" w:bidi="ar-SA"/>
      </w:rPr>
    </w:lvl>
    <w:lvl w:ilvl="2" w:tplc="EC064B2E">
      <w:numFmt w:val="bullet"/>
      <w:lvlText w:val="•"/>
      <w:lvlJc w:val="left"/>
      <w:pPr>
        <w:ind w:left="2581" w:hanging="361"/>
      </w:pPr>
      <w:rPr>
        <w:rFonts w:hint="default"/>
        <w:lang w:val="es-ES" w:eastAsia="en-US" w:bidi="ar-SA"/>
      </w:rPr>
    </w:lvl>
    <w:lvl w:ilvl="3" w:tplc="8A02D9CC">
      <w:numFmt w:val="bullet"/>
      <w:lvlText w:val="•"/>
      <w:lvlJc w:val="left"/>
      <w:pPr>
        <w:ind w:left="3462" w:hanging="361"/>
      </w:pPr>
      <w:rPr>
        <w:rFonts w:hint="default"/>
        <w:lang w:val="es-ES" w:eastAsia="en-US" w:bidi="ar-SA"/>
      </w:rPr>
    </w:lvl>
    <w:lvl w:ilvl="4" w:tplc="FD92658C">
      <w:numFmt w:val="bullet"/>
      <w:lvlText w:val="•"/>
      <w:lvlJc w:val="left"/>
      <w:pPr>
        <w:ind w:left="4343" w:hanging="361"/>
      </w:pPr>
      <w:rPr>
        <w:rFonts w:hint="default"/>
        <w:lang w:val="es-ES" w:eastAsia="en-US" w:bidi="ar-SA"/>
      </w:rPr>
    </w:lvl>
    <w:lvl w:ilvl="5" w:tplc="3A9E3E58">
      <w:numFmt w:val="bullet"/>
      <w:lvlText w:val="•"/>
      <w:lvlJc w:val="left"/>
      <w:pPr>
        <w:ind w:left="5224" w:hanging="361"/>
      </w:pPr>
      <w:rPr>
        <w:rFonts w:hint="default"/>
        <w:lang w:val="es-ES" w:eastAsia="en-US" w:bidi="ar-SA"/>
      </w:rPr>
    </w:lvl>
    <w:lvl w:ilvl="6" w:tplc="1C5AEFC6">
      <w:numFmt w:val="bullet"/>
      <w:lvlText w:val="•"/>
      <w:lvlJc w:val="left"/>
      <w:pPr>
        <w:ind w:left="6105" w:hanging="361"/>
      </w:pPr>
      <w:rPr>
        <w:rFonts w:hint="default"/>
        <w:lang w:val="es-ES" w:eastAsia="en-US" w:bidi="ar-SA"/>
      </w:rPr>
    </w:lvl>
    <w:lvl w:ilvl="7" w:tplc="2E3AE406">
      <w:numFmt w:val="bullet"/>
      <w:lvlText w:val="•"/>
      <w:lvlJc w:val="left"/>
      <w:pPr>
        <w:ind w:left="6986" w:hanging="361"/>
      </w:pPr>
      <w:rPr>
        <w:rFonts w:hint="default"/>
        <w:lang w:val="es-ES" w:eastAsia="en-US" w:bidi="ar-SA"/>
      </w:rPr>
    </w:lvl>
    <w:lvl w:ilvl="8" w:tplc="5BFC2674">
      <w:numFmt w:val="bullet"/>
      <w:lvlText w:val="•"/>
      <w:lvlJc w:val="left"/>
      <w:pPr>
        <w:ind w:left="7867" w:hanging="361"/>
      </w:pPr>
      <w:rPr>
        <w:rFonts w:hint="default"/>
        <w:lang w:val="es-ES" w:eastAsia="en-US" w:bidi="ar-SA"/>
      </w:rPr>
    </w:lvl>
  </w:abstractNum>
  <w:abstractNum w:abstractNumId="4" w15:restartNumberingAfterBreak="0">
    <w:nsid w:val="3EA86705"/>
    <w:multiLevelType w:val="hybridMultilevel"/>
    <w:tmpl w:val="F8A44DC2"/>
    <w:lvl w:ilvl="0" w:tplc="62B42574">
      <w:start w:val="2"/>
      <w:numFmt w:val="upperRoman"/>
      <w:lvlText w:val="%1."/>
      <w:lvlJc w:val="left"/>
      <w:pPr>
        <w:ind w:left="827" w:hanging="537"/>
      </w:pPr>
      <w:rPr>
        <w:rFonts w:hint="default" w:ascii="Carlito" w:hAnsi="Carlito" w:eastAsia="Carlito" w:cs="Carlito"/>
        <w:b/>
        <w:bCs/>
        <w:spacing w:val="-1"/>
        <w:w w:val="100"/>
        <w:sz w:val="22"/>
        <w:szCs w:val="22"/>
        <w:lang w:val="es-ES" w:eastAsia="en-US" w:bidi="ar-SA"/>
      </w:rPr>
    </w:lvl>
    <w:lvl w:ilvl="1" w:tplc="35463266">
      <w:start w:val="1"/>
      <w:numFmt w:val="lowerLetter"/>
      <w:lvlText w:val="%2."/>
      <w:lvlJc w:val="left"/>
      <w:pPr>
        <w:ind w:left="827" w:hanging="361"/>
      </w:pPr>
      <w:rPr>
        <w:rFonts w:hint="default" w:ascii="Carlito" w:hAnsi="Carlito" w:eastAsia="Carlito" w:cs="Carlito"/>
        <w:spacing w:val="-4"/>
        <w:w w:val="100"/>
        <w:sz w:val="18"/>
        <w:szCs w:val="18"/>
        <w:lang w:val="es-ES" w:eastAsia="en-US" w:bidi="ar-SA"/>
      </w:rPr>
    </w:lvl>
    <w:lvl w:ilvl="2" w:tplc="D0641E5C">
      <w:numFmt w:val="bullet"/>
      <w:lvlText w:val="•"/>
      <w:lvlJc w:val="left"/>
      <w:pPr>
        <w:ind w:left="2581" w:hanging="361"/>
      </w:pPr>
      <w:rPr>
        <w:rFonts w:hint="default"/>
        <w:lang w:val="es-ES" w:eastAsia="en-US" w:bidi="ar-SA"/>
      </w:rPr>
    </w:lvl>
    <w:lvl w:ilvl="3" w:tplc="0018FD16">
      <w:numFmt w:val="bullet"/>
      <w:lvlText w:val="•"/>
      <w:lvlJc w:val="left"/>
      <w:pPr>
        <w:ind w:left="3462" w:hanging="361"/>
      </w:pPr>
      <w:rPr>
        <w:rFonts w:hint="default"/>
        <w:lang w:val="es-ES" w:eastAsia="en-US" w:bidi="ar-SA"/>
      </w:rPr>
    </w:lvl>
    <w:lvl w:ilvl="4" w:tplc="019CF45A">
      <w:numFmt w:val="bullet"/>
      <w:lvlText w:val="•"/>
      <w:lvlJc w:val="left"/>
      <w:pPr>
        <w:ind w:left="4343" w:hanging="361"/>
      </w:pPr>
      <w:rPr>
        <w:rFonts w:hint="default"/>
        <w:lang w:val="es-ES" w:eastAsia="en-US" w:bidi="ar-SA"/>
      </w:rPr>
    </w:lvl>
    <w:lvl w:ilvl="5" w:tplc="E6D407A0">
      <w:numFmt w:val="bullet"/>
      <w:lvlText w:val="•"/>
      <w:lvlJc w:val="left"/>
      <w:pPr>
        <w:ind w:left="5224" w:hanging="361"/>
      </w:pPr>
      <w:rPr>
        <w:rFonts w:hint="default"/>
        <w:lang w:val="es-ES" w:eastAsia="en-US" w:bidi="ar-SA"/>
      </w:rPr>
    </w:lvl>
    <w:lvl w:ilvl="6" w:tplc="06FAF710">
      <w:numFmt w:val="bullet"/>
      <w:lvlText w:val="•"/>
      <w:lvlJc w:val="left"/>
      <w:pPr>
        <w:ind w:left="6105" w:hanging="361"/>
      </w:pPr>
      <w:rPr>
        <w:rFonts w:hint="default"/>
        <w:lang w:val="es-ES" w:eastAsia="en-US" w:bidi="ar-SA"/>
      </w:rPr>
    </w:lvl>
    <w:lvl w:ilvl="7" w:tplc="DB90B6E6">
      <w:numFmt w:val="bullet"/>
      <w:lvlText w:val="•"/>
      <w:lvlJc w:val="left"/>
      <w:pPr>
        <w:ind w:left="6986" w:hanging="361"/>
      </w:pPr>
      <w:rPr>
        <w:rFonts w:hint="default"/>
        <w:lang w:val="es-ES" w:eastAsia="en-US" w:bidi="ar-SA"/>
      </w:rPr>
    </w:lvl>
    <w:lvl w:ilvl="8" w:tplc="454CED34">
      <w:numFmt w:val="bullet"/>
      <w:lvlText w:val="•"/>
      <w:lvlJc w:val="left"/>
      <w:pPr>
        <w:ind w:left="7867" w:hanging="361"/>
      </w:pPr>
      <w:rPr>
        <w:rFonts w:hint="default"/>
        <w:lang w:val="es-ES" w:eastAsia="en-US" w:bidi="ar-SA"/>
      </w:rPr>
    </w:lvl>
  </w:abstractNum>
  <w:abstractNum w:abstractNumId="5" w15:restartNumberingAfterBreak="0">
    <w:nsid w:val="5F771662"/>
    <w:multiLevelType w:val="hybridMultilevel"/>
    <w:tmpl w:val="C53280D6"/>
    <w:lvl w:ilvl="0" w:tplc="37FE549C">
      <w:numFmt w:val="bullet"/>
      <w:lvlText w:val=""/>
      <w:lvlJc w:val="left"/>
      <w:pPr>
        <w:ind w:left="827" w:hanging="361"/>
      </w:pPr>
      <w:rPr>
        <w:rFonts w:hint="default"/>
        <w:w w:val="100"/>
        <w:lang w:val="es-ES" w:eastAsia="en-US" w:bidi="ar-SA"/>
      </w:rPr>
    </w:lvl>
    <w:lvl w:ilvl="1" w:tplc="4276276E">
      <w:numFmt w:val="bullet"/>
      <w:lvlText w:val="•"/>
      <w:lvlJc w:val="left"/>
      <w:pPr>
        <w:ind w:left="1700" w:hanging="361"/>
      </w:pPr>
      <w:rPr>
        <w:rFonts w:hint="default"/>
        <w:lang w:val="es-ES" w:eastAsia="en-US" w:bidi="ar-SA"/>
      </w:rPr>
    </w:lvl>
    <w:lvl w:ilvl="2" w:tplc="10F84094">
      <w:numFmt w:val="bullet"/>
      <w:lvlText w:val="•"/>
      <w:lvlJc w:val="left"/>
      <w:pPr>
        <w:ind w:left="2581" w:hanging="361"/>
      </w:pPr>
      <w:rPr>
        <w:rFonts w:hint="default"/>
        <w:lang w:val="es-ES" w:eastAsia="en-US" w:bidi="ar-SA"/>
      </w:rPr>
    </w:lvl>
    <w:lvl w:ilvl="3" w:tplc="0256E2B8">
      <w:numFmt w:val="bullet"/>
      <w:lvlText w:val="•"/>
      <w:lvlJc w:val="left"/>
      <w:pPr>
        <w:ind w:left="3462" w:hanging="361"/>
      </w:pPr>
      <w:rPr>
        <w:rFonts w:hint="default"/>
        <w:lang w:val="es-ES" w:eastAsia="en-US" w:bidi="ar-SA"/>
      </w:rPr>
    </w:lvl>
    <w:lvl w:ilvl="4" w:tplc="6B9EF4B6">
      <w:numFmt w:val="bullet"/>
      <w:lvlText w:val="•"/>
      <w:lvlJc w:val="left"/>
      <w:pPr>
        <w:ind w:left="4343" w:hanging="361"/>
      </w:pPr>
      <w:rPr>
        <w:rFonts w:hint="default"/>
        <w:lang w:val="es-ES" w:eastAsia="en-US" w:bidi="ar-SA"/>
      </w:rPr>
    </w:lvl>
    <w:lvl w:ilvl="5" w:tplc="6A5E2C10">
      <w:numFmt w:val="bullet"/>
      <w:lvlText w:val="•"/>
      <w:lvlJc w:val="left"/>
      <w:pPr>
        <w:ind w:left="5224" w:hanging="361"/>
      </w:pPr>
      <w:rPr>
        <w:rFonts w:hint="default"/>
        <w:lang w:val="es-ES" w:eastAsia="en-US" w:bidi="ar-SA"/>
      </w:rPr>
    </w:lvl>
    <w:lvl w:ilvl="6" w:tplc="E13E9A90">
      <w:numFmt w:val="bullet"/>
      <w:lvlText w:val="•"/>
      <w:lvlJc w:val="left"/>
      <w:pPr>
        <w:ind w:left="6105" w:hanging="361"/>
      </w:pPr>
      <w:rPr>
        <w:rFonts w:hint="default"/>
        <w:lang w:val="es-ES" w:eastAsia="en-US" w:bidi="ar-SA"/>
      </w:rPr>
    </w:lvl>
    <w:lvl w:ilvl="7" w:tplc="05B07C18">
      <w:numFmt w:val="bullet"/>
      <w:lvlText w:val="•"/>
      <w:lvlJc w:val="left"/>
      <w:pPr>
        <w:ind w:left="6986" w:hanging="361"/>
      </w:pPr>
      <w:rPr>
        <w:rFonts w:hint="default"/>
        <w:lang w:val="es-ES" w:eastAsia="en-US" w:bidi="ar-SA"/>
      </w:rPr>
    </w:lvl>
    <w:lvl w:ilvl="8" w:tplc="3CF27D7C">
      <w:numFmt w:val="bullet"/>
      <w:lvlText w:val="•"/>
      <w:lvlJc w:val="left"/>
      <w:pPr>
        <w:ind w:left="7867" w:hanging="361"/>
      </w:pPr>
      <w:rPr>
        <w:rFonts w:hint="default"/>
        <w:lang w:val="es-ES" w:eastAsia="en-US" w:bidi="ar-SA"/>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270"/>
    <w:rsid w:val="001E496F"/>
    <w:rsid w:val="005E3DA8"/>
    <w:rsid w:val="005F23E7"/>
    <w:rsid w:val="00857A1F"/>
    <w:rsid w:val="008E37DE"/>
    <w:rsid w:val="008E4270"/>
    <w:rsid w:val="009E0B7F"/>
    <w:rsid w:val="00DD19D9"/>
    <w:rsid w:val="369F0A7D"/>
    <w:rsid w:val="3FAE50DE"/>
    <w:rsid w:val="5855E79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730E5"/>
  <w15:docId w15:val="{6768756D-FCEA-4C31-8884-98AB703881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rFonts w:ascii="Carlito" w:hAnsi="Carlito" w:eastAsia="Carlito" w:cs="Carlito"/>
      <w:lang w:val="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28"/>
      <w:szCs w:val="28"/>
    </w:rPr>
  </w:style>
  <w:style w:type="paragraph" w:styleId="Prrafodelista">
    <w:name w:val="List Paragraph"/>
    <w:basedOn w:val="Normal"/>
    <w:uiPriority w:val="1"/>
    <w:qFormat/>
  </w:style>
  <w:style w:type="paragraph" w:styleId="TableParagraph" w:customStyle="1">
    <w:name w:val="Table Paragraph"/>
    <w:basedOn w:val="Normal"/>
    <w:uiPriority w:val="1"/>
    <w:qFormat/>
    <w:pPr>
      <w:ind w:left="827"/>
    </w:pPr>
  </w:style>
  <w:style w:type="paragraph" w:styleId="Encabezado">
    <w:name w:val="header"/>
    <w:basedOn w:val="Normal"/>
    <w:link w:val="EncabezadoCar"/>
    <w:uiPriority w:val="99"/>
    <w:unhideWhenUsed/>
    <w:rsid w:val="009E0B7F"/>
    <w:pPr>
      <w:tabs>
        <w:tab w:val="center" w:pos="4252"/>
        <w:tab w:val="right" w:pos="8504"/>
      </w:tabs>
    </w:pPr>
  </w:style>
  <w:style w:type="character" w:styleId="EncabezadoCar" w:customStyle="1">
    <w:name w:val="Encabezado Car"/>
    <w:basedOn w:val="Fuentedeprrafopredeter"/>
    <w:link w:val="Encabezado"/>
    <w:uiPriority w:val="99"/>
    <w:rsid w:val="009E0B7F"/>
    <w:rPr>
      <w:rFonts w:ascii="Carlito" w:hAnsi="Carlito" w:eastAsia="Carlito" w:cs="Carlito"/>
      <w:lang w:val="es-ES"/>
    </w:rPr>
  </w:style>
  <w:style w:type="paragraph" w:styleId="Piedepgina">
    <w:name w:val="footer"/>
    <w:basedOn w:val="Normal"/>
    <w:link w:val="PiedepginaCar"/>
    <w:uiPriority w:val="99"/>
    <w:unhideWhenUsed/>
    <w:rsid w:val="009E0B7F"/>
    <w:pPr>
      <w:tabs>
        <w:tab w:val="center" w:pos="4252"/>
        <w:tab w:val="right" w:pos="8504"/>
      </w:tabs>
    </w:pPr>
  </w:style>
  <w:style w:type="character" w:styleId="PiedepginaCar" w:customStyle="1">
    <w:name w:val="Pie de página Car"/>
    <w:basedOn w:val="Fuentedeprrafopredeter"/>
    <w:link w:val="Piedepgina"/>
    <w:uiPriority w:val="99"/>
    <w:rsid w:val="009E0B7F"/>
    <w:rPr>
      <w:rFonts w:ascii="Carlito" w:hAnsi="Carlito" w:eastAsia="Carlito" w:cs="Carlito"/>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048231">
      <w:bodyDiv w:val="1"/>
      <w:marLeft w:val="0"/>
      <w:marRight w:val="0"/>
      <w:marTop w:val="0"/>
      <w:marBottom w:val="0"/>
      <w:divBdr>
        <w:top w:val="none" w:sz="0" w:space="0" w:color="auto"/>
        <w:left w:val="none" w:sz="0" w:space="0" w:color="auto"/>
        <w:bottom w:val="none" w:sz="0" w:space="0" w:color="auto"/>
        <w:right w:val="none" w:sz="0" w:space="0" w:color="auto"/>
      </w:divBdr>
      <w:divsChild>
        <w:div w:id="720062223">
          <w:marLeft w:val="0"/>
          <w:marRight w:val="0"/>
          <w:marTop w:val="0"/>
          <w:marBottom w:val="0"/>
          <w:divBdr>
            <w:top w:val="none" w:sz="0" w:space="0" w:color="auto"/>
            <w:left w:val="none" w:sz="0" w:space="0" w:color="auto"/>
            <w:bottom w:val="none" w:sz="0" w:space="0" w:color="auto"/>
            <w:right w:val="none" w:sz="0" w:space="0" w:color="auto"/>
          </w:divBdr>
          <w:divsChild>
            <w:div w:id="531694366">
              <w:marLeft w:val="0"/>
              <w:marRight w:val="0"/>
              <w:marTop w:val="0"/>
              <w:marBottom w:val="0"/>
              <w:divBdr>
                <w:top w:val="none" w:sz="0" w:space="0" w:color="auto"/>
                <w:left w:val="none" w:sz="0" w:space="0" w:color="auto"/>
                <w:bottom w:val="none" w:sz="0" w:space="0" w:color="auto"/>
                <w:right w:val="none" w:sz="0" w:space="0" w:color="auto"/>
              </w:divBdr>
              <w:divsChild>
                <w:div w:id="280914899">
                  <w:marLeft w:val="0"/>
                  <w:marRight w:val="0"/>
                  <w:marTop w:val="0"/>
                  <w:marBottom w:val="75"/>
                  <w:divBdr>
                    <w:top w:val="none" w:sz="0" w:space="0" w:color="auto"/>
                    <w:left w:val="none" w:sz="0" w:space="0" w:color="auto"/>
                    <w:bottom w:val="none" w:sz="0" w:space="0" w:color="auto"/>
                    <w:right w:val="none" w:sz="0" w:space="0" w:color="auto"/>
                  </w:divBdr>
                </w:div>
                <w:div w:id="1553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01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3.png" Id="rId9" /></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Coordinaciones UPE</dc:creator>
  <lastModifiedBy>Balladares Armendariz Johanna Elizabeth</lastModifiedBy>
  <revision>4</revision>
  <lastPrinted>2022-02-08T16:04:00.0000000Z</lastPrinted>
  <dcterms:created xsi:type="dcterms:W3CDTF">2022-02-08T16:04:00.0000000Z</dcterms:created>
  <dcterms:modified xsi:type="dcterms:W3CDTF">2022-07-27T16:19:33.4486143Z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2021-11-11T00:00:00Z</vt:filetime>
  </property>
  <property fmtid="{D5CDD505-2E9C-101B-9397-08002B2CF9AE}" pid="3" name="Creator">
    <vt:lpwstr>Microsoft® Word para Microsoft 365</vt:lpwstr>
  </property>
  <property fmtid="{D5CDD505-2E9C-101B-9397-08002B2CF9AE}" pid="4" name="LastSaved">
    <vt:filetime>2022-01-28T00:00:00Z</vt:filetime>
  </property>
</Properties>
</file>