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0F7EA" w14:textId="77777777" w:rsidR="003F6C4D" w:rsidRDefault="003F6C4D" w:rsidP="003F6C4D">
      <w:pPr>
        <w:pStyle w:val="Title"/>
      </w:pPr>
      <w:r>
        <w:t>PX: Project X</w:t>
      </w:r>
    </w:p>
    <w:p w14:paraId="29839F1B" w14:textId="77777777" w:rsidR="00DC05F1" w:rsidRDefault="003F6C4D" w:rsidP="003F6C4D">
      <w:pPr>
        <w:pStyle w:val="Title"/>
      </w:pPr>
      <w:r>
        <w:t>Requirements</w:t>
      </w:r>
    </w:p>
    <w:p w14:paraId="397B9325" w14:textId="77777777" w:rsidR="003F6C4D" w:rsidRDefault="003F6C4D" w:rsidP="003F6C4D">
      <w:pPr>
        <w:pStyle w:val="Heading1"/>
      </w:pPr>
      <w:r>
        <w:t>Document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6998"/>
      </w:tblGrid>
      <w:tr w:rsidR="003F6C4D" w:rsidRPr="003F6C4D" w14:paraId="279D4CA6" w14:textId="77777777" w:rsidTr="003F6C4D">
        <w:tc>
          <w:tcPr>
            <w:tcW w:w="2012" w:type="dxa"/>
          </w:tcPr>
          <w:p w14:paraId="54C8BF18" w14:textId="77777777" w:rsidR="003F6C4D" w:rsidRPr="003F6C4D" w:rsidRDefault="003F6C4D" w:rsidP="00891C12">
            <w:r w:rsidRPr="003F6C4D">
              <w:t>Author</w:t>
            </w:r>
          </w:p>
        </w:tc>
        <w:tc>
          <w:tcPr>
            <w:tcW w:w="6998" w:type="dxa"/>
          </w:tcPr>
          <w:p w14:paraId="3457CE97" w14:textId="77777777" w:rsidR="003F6C4D" w:rsidRPr="003F6C4D" w:rsidRDefault="003F6C4D" w:rsidP="00891C12">
            <w:r>
              <w:t>Kevin McAleer</w:t>
            </w:r>
          </w:p>
        </w:tc>
      </w:tr>
      <w:tr w:rsidR="003F6C4D" w:rsidRPr="003F6C4D" w14:paraId="2BE7F421" w14:textId="77777777" w:rsidTr="003F6C4D">
        <w:tc>
          <w:tcPr>
            <w:tcW w:w="2012" w:type="dxa"/>
          </w:tcPr>
          <w:p w14:paraId="58925551" w14:textId="77777777" w:rsidR="003F6C4D" w:rsidRPr="003F6C4D" w:rsidRDefault="003F6C4D" w:rsidP="00891C12">
            <w:r w:rsidRPr="003F6C4D">
              <w:t>Owner</w:t>
            </w:r>
          </w:p>
        </w:tc>
        <w:tc>
          <w:tcPr>
            <w:tcW w:w="6998" w:type="dxa"/>
          </w:tcPr>
          <w:p w14:paraId="00DFFC8A" w14:textId="77777777" w:rsidR="003F6C4D" w:rsidRPr="003F6C4D" w:rsidRDefault="003F6C4D" w:rsidP="00891C12">
            <w:r>
              <w:t>Kevin McAleer</w:t>
            </w:r>
          </w:p>
        </w:tc>
      </w:tr>
      <w:tr w:rsidR="003F6C4D" w:rsidRPr="003F6C4D" w14:paraId="2B933D7A" w14:textId="77777777" w:rsidTr="003F6C4D">
        <w:tc>
          <w:tcPr>
            <w:tcW w:w="2012" w:type="dxa"/>
          </w:tcPr>
          <w:p w14:paraId="7C8D6017" w14:textId="77777777" w:rsidR="003F6C4D" w:rsidRPr="003F6C4D" w:rsidRDefault="003F6C4D" w:rsidP="00891C12">
            <w:r>
              <w:t>Document Number</w:t>
            </w:r>
          </w:p>
        </w:tc>
        <w:tc>
          <w:tcPr>
            <w:tcW w:w="6998" w:type="dxa"/>
          </w:tcPr>
          <w:p w14:paraId="56AC5059" w14:textId="77777777" w:rsidR="003F6C4D" w:rsidRDefault="003F6C4D" w:rsidP="00891C12">
            <w:r>
              <w:t>n/a</w:t>
            </w:r>
          </w:p>
        </w:tc>
      </w:tr>
      <w:tr w:rsidR="003F6C4D" w:rsidRPr="003F6C4D" w14:paraId="37B89529" w14:textId="77777777" w:rsidTr="003F6C4D">
        <w:tc>
          <w:tcPr>
            <w:tcW w:w="2012" w:type="dxa"/>
          </w:tcPr>
          <w:p w14:paraId="4AAA2E50" w14:textId="77777777" w:rsidR="003F6C4D" w:rsidRDefault="003F6C4D" w:rsidP="00891C12">
            <w:r>
              <w:t>Product ID</w:t>
            </w:r>
          </w:p>
        </w:tc>
        <w:tc>
          <w:tcPr>
            <w:tcW w:w="6998" w:type="dxa"/>
          </w:tcPr>
          <w:p w14:paraId="7DBF875A" w14:textId="77777777" w:rsidR="003F6C4D" w:rsidRDefault="003F6C4D" w:rsidP="00891C12">
            <w:r>
              <w:t>n/a</w:t>
            </w:r>
          </w:p>
        </w:tc>
      </w:tr>
      <w:tr w:rsidR="003F6C4D" w:rsidRPr="003F6C4D" w14:paraId="294906FC" w14:textId="77777777" w:rsidTr="003F6C4D">
        <w:tc>
          <w:tcPr>
            <w:tcW w:w="2012" w:type="dxa"/>
          </w:tcPr>
          <w:p w14:paraId="3F3F1D56" w14:textId="77777777" w:rsidR="003F6C4D" w:rsidRDefault="003F6C4D" w:rsidP="00891C12">
            <w:r>
              <w:t>Version</w:t>
            </w:r>
          </w:p>
        </w:tc>
        <w:tc>
          <w:tcPr>
            <w:tcW w:w="6998" w:type="dxa"/>
          </w:tcPr>
          <w:p w14:paraId="7355451B" w14:textId="77777777" w:rsidR="003F6C4D" w:rsidRDefault="003F6C4D" w:rsidP="00891C12">
            <w:r>
              <w:t>1.0</w:t>
            </w:r>
          </w:p>
        </w:tc>
      </w:tr>
      <w:tr w:rsidR="003F6C4D" w:rsidRPr="003F6C4D" w14:paraId="756072EF" w14:textId="77777777" w:rsidTr="003F6C4D">
        <w:tc>
          <w:tcPr>
            <w:tcW w:w="2012" w:type="dxa"/>
          </w:tcPr>
          <w:p w14:paraId="719DB3DB" w14:textId="77777777" w:rsidR="003F6C4D" w:rsidRDefault="003F6C4D" w:rsidP="00891C12">
            <w:r>
              <w:t>Date Issued</w:t>
            </w:r>
          </w:p>
        </w:tc>
        <w:tc>
          <w:tcPr>
            <w:tcW w:w="6998" w:type="dxa"/>
          </w:tcPr>
          <w:p w14:paraId="4A09CF3F" w14:textId="77777777" w:rsidR="003F6C4D" w:rsidRDefault="003F6C4D" w:rsidP="00891C12">
            <w:r>
              <w:t>28/02/2016</w:t>
            </w:r>
          </w:p>
        </w:tc>
      </w:tr>
    </w:tbl>
    <w:p w14:paraId="10262CDE" w14:textId="77777777" w:rsidR="003F6C4D" w:rsidRDefault="003F6C4D"/>
    <w:p w14:paraId="726FBC68" w14:textId="30669119" w:rsidR="00FE0206" w:rsidRDefault="00FE0206" w:rsidP="003F6C4D">
      <w:pPr>
        <w:pStyle w:val="Heading1"/>
      </w:pPr>
      <w:r>
        <w:t>About this document</w:t>
      </w:r>
    </w:p>
    <w:p w14:paraId="5788A674" w14:textId="1B2CC8C5" w:rsidR="00FE0206" w:rsidRPr="00FE0206" w:rsidRDefault="00FE0206" w:rsidP="00FE0206">
      <w:r>
        <w:t>Thid document contains the requirements for the PX project management software.</w:t>
      </w:r>
    </w:p>
    <w:p w14:paraId="239405CF" w14:textId="77777777" w:rsidR="003F6C4D" w:rsidRDefault="003F6C4D" w:rsidP="003F6C4D">
      <w:pPr>
        <w:pStyle w:val="Heading1"/>
      </w:pPr>
      <w:r>
        <w:t>Requirements</w:t>
      </w:r>
    </w:p>
    <w:p w14:paraId="00AFA2C8" w14:textId="77777777" w:rsidR="003F6C4D" w:rsidRDefault="003F6C4D">
      <w:r>
        <w:t>Store project and programme information, within a portfolio. Each person can have their own portfolio. Each Tenant can have multiple portfolios.</w:t>
      </w:r>
    </w:p>
    <w:p w14:paraId="201EDDAC" w14:textId="1E1C1B11" w:rsidR="00FE0206" w:rsidRDefault="00FE0206" w:rsidP="00FE0206">
      <w:pPr>
        <w:tabs>
          <w:tab w:val="center" w:pos="4870"/>
        </w:tabs>
      </w:pPr>
      <w:r>
        <w:t>The solution will be web based.</w:t>
      </w:r>
    </w:p>
    <w:p w14:paraId="4DB69D66" w14:textId="4EE63EAF" w:rsidR="00FE0206" w:rsidRDefault="00FE0206" w:rsidP="00FE0206">
      <w:pPr>
        <w:tabs>
          <w:tab w:val="center" w:pos="4870"/>
        </w:tabs>
      </w:pPr>
      <w:r>
        <w:t>The solution will be database agnostic, enabling migration to various database backends.</w:t>
      </w:r>
    </w:p>
    <w:p w14:paraId="5B2ADA7C" w14:textId="77777777" w:rsidR="00FE0206" w:rsidRDefault="00FE0206">
      <w:bookmarkStart w:id="0" w:name="_GoBack"/>
      <w:bookmarkEnd w:id="0"/>
    </w:p>
    <w:sectPr w:rsidR="00FE0206" w:rsidSect="000F5B3D">
      <w:headerReference w:type="default" r:id="rId6"/>
      <w:footerReference w:type="default" r:id="rId7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80B65" w14:textId="77777777" w:rsidR="00CB080B" w:rsidRDefault="00CB080B" w:rsidP="003F6C4D">
      <w:pPr>
        <w:spacing w:after="0" w:line="240" w:lineRule="auto"/>
      </w:pPr>
      <w:r>
        <w:separator/>
      </w:r>
    </w:p>
  </w:endnote>
  <w:endnote w:type="continuationSeparator" w:id="0">
    <w:p w14:paraId="1FA041E5" w14:textId="77777777" w:rsidR="00CB080B" w:rsidRDefault="00CB080B" w:rsidP="003F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16626" w14:textId="6ECEEB4D" w:rsidR="000F5B3D" w:rsidRPr="00C6452C" w:rsidRDefault="000F5B3D">
    <w:pPr>
      <w:pStyle w:val="Footer"/>
      <w:rPr>
        <w:rFonts w:asciiTheme="majorHAnsi" w:hAnsiTheme="majorHAnsi"/>
      </w:rPr>
    </w:pPr>
    <w:r w:rsidRPr="00C6452C">
      <w:rPr>
        <w:rFonts w:asciiTheme="majorHAnsi" w:hAnsiTheme="majorHAnsi"/>
      </w:rPr>
      <w:fldChar w:fldCharType="begin"/>
    </w:r>
    <w:r w:rsidRPr="00C6452C">
      <w:rPr>
        <w:rFonts w:asciiTheme="majorHAnsi" w:hAnsiTheme="majorHAnsi"/>
      </w:rPr>
      <w:instrText xml:space="preserve"> FILENAME  \* MERGEFORMAT </w:instrText>
    </w:r>
    <w:r w:rsidRPr="00C6452C">
      <w:rPr>
        <w:rFonts w:asciiTheme="majorHAnsi" w:hAnsiTheme="majorHAnsi"/>
      </w:rPr>
      <w:fldChar w:fldCharType="separate"/>
    </w:r>
    <w:r w:rsidRPr="00C6452C">
      <w:rPr>
        <w:rFonts w:asciiTheme="majorHAnsi" w:hAnsiTheme="majorHAnsi"/>
        <w:noProof/>
      </w:rPr>
      <w:t>PX REQUIREMENTS V01.00.DOCX</w:t>
    </w:r>
    <w:r w:rsidRPr="00C6452C">
      <w:rPr>
        <w:rFonts w:asciiTheme="majorHAnsi" w:hAnsiTheme="majorHAnsi"/>
      </w:rPr>
      <w:fldChar w:fldCharType="end"/>
    </w:r>
    <w:r w:rsidRPr="00C6452C">
      <w:rPr>
        <w:rFonts w:asciiTheme="majorHAnsi" w:hAnsiTheme="majorHAnsi"/>
      </w:rPr>
      <w:tab/>
    </w:r>
    <w:r w:rsidRPr="00C6452C">
      <w:rPr>
        <w:rFonts w:asciiTheme="majorHAnsi" w:hAnsiTheme="majorHAnsi"/>
      </w:rPr>
      <w:tab/>
      <w:t xml:space="preserve">PAGE </w:t>
    </w:r>
    <w:r w:rsidRPr="00C6452C">
      <w:rPr>
        <w:rFonts w:asciiTheme="majorHAnsi" w:hAnsiTheme="majorHAnsi"/>
      </w:rPr>
      <w:fldChar w:fldCharType="begin"/>
    </w:r>
    <w:r w:rsidRPr="00C6452C">
      <w:rPr>
        <w:rFonts w:asciiTheme="majorHAnsi" w:hAnsiTheme="majorHAnsi"/>
      </w:rPr>
      <w:instrText xml:space="preserve"> PAGE  \* MERGEFORMAT </w:instrText>
    </w:r>
    <w:r w:rsidRPr="00C6452C">
      <w:rPr>
        <w:rFonts w:asciiTheme="majorHAnsi" w:hAnsiTheme="majorHAnsi"/>
      </w:rPr>
      <w:fldChar w:fldCharType="separate"/>
    </w:r>
    <w:r w:rsidR="00CB080B">
      <w:rPr>
        <w:rFonts w:asciiTheme="majorHAnsi" w:hAnsiTheme="majorHAnsi"/>
        <w:noProof/>
      </w:rPr>
      <w:t>1</w:t>
    </w:r>
    <w:r w:rsidRPr="00C6452C">
      <w:rPr>
        <w:rFonts w:asciiTheme="majorHAnsi" w:hAnsiTheme="majorHAnsi"/>
      </w:rPr>
      <w:fldChar w:fldCharType="end"/>
    </w:r>
    <w:r w:rsidRPr="00C6452C">
      <w:rPr>
        <w:rFonts w:asciiTheme="majorHAnsi" w:hAnsiTheme="majorHAnsi"/>
      </w:rPr>
      <w:t xml:space="preserve"> OF </w:t>
    </w:r>
    <w:r w:rsidRPr="00C6452C">
      <w:rPr>
        <w:rFonts w:asciiTheme="majorHAnsi" w:hAnsiTheme="majorHAnsi"/>
      </w:rPr>
      <w:fldChar w:fldCharType="begin"/>
    </w:r>
    <w:r w:rsidRPr="00C6452C">
      <w:rPr>
        <w:rFonts w:asciiTheme="majorHAnsi" w:hAnsiTheme="majorHAnsi"/>
      </w:rPr>
      <w:instrText xml:space="preserve"> NUMPAGES  \* MERGEFORMAT </w:instrText>
    </w:r>
    <w:r w:rsidRPr="00C6452C">
      <w:rPr>
        <w:rFonts w:asciiTheme="majorHAnsi" w:hAnsiTheme="majorHAnsi"/>
      </w:rPr>
      <w:fldChar w:fldCharType="separate"/>
    </w:r>
    <w:r w:rsidR="00CB080B">
      <w:rPr>
        <w:rFonts w:asciiTheme="majorHAnsi" w:hAnsiTheme="majorHAnsi"/>
        <w:noProof/>
      </w:rPr>
      <w:t>1</w:t>
    </w:r>
    <w:r w:rsidRPr="00C6452C">
      <w:rPr>
        <w:rFonts w:asciiTheme="majorHAnsi" w:hAnsi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D926E" w14:textId="77777777" w:rsidR="00CB080B" w:rsidRDefault="00CB080B" w:rsidP="003F6C4D">
      <w:pPr>
        <w:spacing w:after="0" w:line="240" w:lineRule="auto"/>
      </w:pPr>
      <w:r>
        <w:separator/>
      </w:r>
    </w:p>
  </w:footnote>
  <w:footnote w:type="continuationSeparator" w:id="0">
    <w:p w14:paraId="33581FD6" w14:textId="77777777" w:rsidR="00CB080B" w:rsidRDefault="00CB080B" w:rsidP="003F6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0F3CC" w14:textId="77777777" w:rsidR="003F6C4D" w:rsidRDefault="003F6C4D">
    <w:pPr>
      <w:pStyle w:val="Header"/>
    </w:pPr>
    <w:r w:rsidRPr="003F6C4D">
      <w:rPr>
        <w:rFonts w:asciiTheme="majorHAnsi" w:hAnsiTheme="majorHAnsi"/>
      </w:rPr>
      <w:t>ADVICE FACTORY</w:t>
    </w:r>
    <w:r>
      <w:t xml:space="preserve"> | </w:t>
    </w:r>
    <w:r w:rsidRPr="003F6C4D">
      <w:rPr>
        <w:color w:val="5B9BD5" w:themeColor="accent1"/>
      </w:rPr>
      <w:t>PX REQUIREMENTS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4D"/>
    <w:rsid w:val="000F5B3D"/>
    <w:rsid w:val="003F6C4D"/>
    <w:rsid w:val="003F6FE9"/>
    <w:rsid w:val="00407EE7"/>
    <w:rsid w:val="004C7C7F"/>
    <w:rsid w:val="00542C67"/>
    <w:rsid w:val="006E2696"/>
    <w:rsid w:val="00754420"/>
    <w:rsid w:val="00AE700A"/>
    <w:rsid w:val="00C6452C"/>
    <w:rsid w:val="00CA23FF"/>
    <w:rsid w:val="00CB080B"/>
    <w:rsid w:val="00EE1DC2"/>
    <w:rsid w:val="00F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2D16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C4D"/>
  </w:style>
  <w:style w:type="paragraph" w:styleId="Heading1">
    <w:name w:val="heading 1"/>
    <w:basedOn w:val="Normal"/>
    <w:next w:val="Normal"/>
    <w:link w:val="Heading1Char"/>
    <w:uiPriority w:val="9"/>
    <w:qFormat/>
    <w:rsid w:val="003F6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C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6C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4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4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4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4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C4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4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C4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6C4D"/>
    <w:rPr>
      <w:b/>
      <w:bCs/>
    </w:rPr>
  </w:style>
  <w:style w:type="character" w:styleId="Emphasis">
    <w:name w:val="Emphasis"/>
    <w:basedOn w:val="DefaultParagraphFont"/>
    <w:uiPriority w:val="20"/>
    <w:qFormat/>
    <w:rsid w:val="003F6C4D"/>
    <w:rPr>
      <w:i/>
      <w:iCs/>
    </w:rPr>
  </w:style>
  <w:style w:type="paragraph" w:styleId="NoSpacing">
    <w:name w:val="No Spacing"/>
    <w:uiPriority w:val="1"/>
    <w:qFormat/>
    <w:rsid w:val="003F6C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6C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6C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6C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4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4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F6C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F6C4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F6C4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F6C4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6C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C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F6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4D"/>
  </w:style>
  <w:style w:type="paragraph" w:styleId="Footer">
    <w:name w:val="footer"/>
    <w:basedOn w:val="Normal"/>
    <w:link w:val="FooterChar"/>
    <w:uiPriority w:val="99"/>
    <w:unhideWhenUsed/>
    <w:rsid w:val="003F6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4D"/>
  </w:style>
  <w:style w:type="table" w:styleId="TableGrid">
    <w:name w:val="Table Grid"/>
    <w:basedOn w:val="TableNormal"/>
    <w:uiPriority w:val="39"/>
    <w:rsid w:val="003F6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Document Control</vt:lpstr>
      <vt:lpstr>Requirements</vt:lpstr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McAleer</dc:creator>
  <cp:keywords/>
  <dc:description/>
  <cp:lastModifiedBy>Kevin McAleer</cp:lastModifiedBy>
  <cp:revision>3</cp:revision>
  <dcterms:created xsi:type="dcterms:W3CDTF">2016-02-28T19:06:00Z</dcterms:created>
  <dcterms:modified xsi:type="dcterms:W3CDTF">2016-02-28T19:58:00Z</dcterms:modified>
</cp:coreProperties>
</file>