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557E" w14:textId="088E78B3" w:rsidR="00C94525" w:rsidRDefault="088E78B3" w:rsidP="088E78B3">
      <w:pPr>
        <w:pStyle w:val="Title"/>
      </w:pPr>
      <w:proofErr w:type="spellStart"/>
      <w:r w:rsidRPr="088E78B3">
        <w:t>ProjectQA</w:t>
      </w:r>
      <w:proofErr w:type="spellEnd"/>
    </w:p>
    <w:p w14:paraId="5973820A" w14:textId="37940BCE" w:rsidR="00C94525" w:rsidRDefault="088E78B3" w:rsidP="088E78B3">
      <w:pPr>
        <w:pStyle w:val="Subtitle"/>
      </w:pPr>
      <w:r w:rsidRPr="088E78B3">
        <w:t xml:space="preserve">Microsoft Project Quality Assurance Macro </w:t>
      </w:r>
    </w:p>
    <w:p w14:paraId="51E89719" w14:textId="3052C93A" w:rsidR="088E78B3" w:rsidRDefault="088E78B3" w:rsidP="088E78B3">
      <w:pPr>
        <w:pStyle w:val="Heading1"/>
      </w:pPr>
      <w:r>
        <w:t xml:space="preserve">About </w:t>
      </w:r>
      <w:proofErr w:type="spellStart"/>
      <w:r>
        <w:t>ProjectQA</w:t>
      </w:r>
      <w:proofErr w:type="spellEnd"/>
    </w:p>
    <w:p w14:paraId="3C0B6A66" w14:textId="36F730FE" w:rsidR="088E78B3" w:rsidRDefault="088E78B3" w:rsidP="088E78B3">
      <w:proofErr w:type="spellStart"/>
      <w:r>
        <w:t>ProjectQA</w:t>
      </w:r>
      <w:proofErr w:type="spellEnd"/>
      <w:r>
        <w:t xml:space="preserve"> is a small yet powerful macro for Microsoft Project. It enables you to accurately and objectively measure the quality of a project file by analysing tasks and other project attributes. </w:t>
      </w:r>
    </w:p>
    <w:p w14:paraId="5FA23D92" w14:textId="537F29A1" w:rsidR="088E78B3" w:rsidRDefault="088E78B3" w:rsidP="088E78B3">
      <w:r>
        <w:t xml:space="preserve">It is able to identify 16 </w:t>
      </w:r>
      <w:r w:rsidR="00F26FBE">
        <w:t>types of issue with a project plan</w:t>
      </w:r>
      <w:bookmarkStart w:id="0" w:name="_GoBack"/>
      <w:bookmarkEnd w:id="0"/>
      <w:r w:rsidR="00F26FBE">
        <w:t>.</w:t>
      </w:r>
    </w:p>
    <w:p w14:paraId="1517C329" w14:textId="24A0FF97" w:rsidR="088E78B3" w:rsidRDefault="088E78B3" w:rsidP="088E78B3">
      <w:proofErr w:type="spellStart"/>
      <w:r>
        <w:t>ProjectQA</w:t>
      </w:r>
      <w:proofErr w:type="spellEnd"/>
      <w:r>
        <w:t xml:space="preserve"> also provides guidance on how to improve any particular project file and inserts comments into the custom text column 25.</w:t>
      </w:r>
    </w:p>
    <w:p w14:paraId="454A905B" w14:textId="33AD79A2" w:rsidR="088E78B3" w:rsidRDefault="088E78B3" w:rsidP="088E78B3">
      <w:pPr>
        <w:pStyle w:val="Heading1"/>
      </w:pPr>
      <w:r>
        <w:t>How to install</w:t>
      </w:r>
    </w:p>
    <w:p w14:paraId="49C281BC" w14:textId="3745E9FD" w:rsidR="088E78B3" w:rsidRDefault="088E78B3" w:rsidP="088E78B3">
      <w:r>
        <w:t xml:space="preserve">There are two ways to install </w:t>
      </w:r>
      <w:proofErr w:type="spellStart"/>
      <w:r>
        <w:t>ProjectQA</w:t>
      </w:r>
      <w:proofErr w:type="spellEnd"/>
      <w:r>
        <w:t>;</w:t>
      </w:r>
    </w:p>
    <w:p w14:paraId="386EC052" w14:textId="1ED08133" w:rsidR="088E78B3" w:rsidRDefault="088E78B3" w:rsidP="088E78B3">
      <w:r>
        <w:t>a) installing into a new project file</w:t>
      </w:r>
    </w:p>
    <w:p w14:paraId="1B439949" w14:textId="7E87F72C" w:rsidR="088E78B3" w:rsidRDefault="088E78B3" w:rsidP="088E78B3">
      <w:r>
        <w:t>b) copying it from an existing project file to another project file</w:t>
      </w:r>
    </w:p>
    <w:p w14:paraId="0836A703" w14:textId="3A96F0AD" w:rsidR="088E78B3" w:rsidRDefault="088E78B3" w:rsidP="088E78B3"/>
    <w:p w14:paraId="394F36DD" w14:textId="70F190CE" w:rsidR="088E78B3" w:rsidRDefault="088E78B3" w:rsidP="088E78B3">
      <w:pPr>
        <w:pStyle w:val="Heading2"/>
      </w:pPr>
      <w:r>
        <w:t>Installing into a new project file</w:t>
      </w:r>
    </w:p>
    <w:p w14:paraId="3805D676" w14:textId="5E33A236" w:rsidR="088E78B3" w:rsidRDefault="088E78B3" w:rsidP="088E78B3">
      <w:r>
        <w:t xml:space="preserve">Download the latest version of the files from </w:t>
      </w:r>
      <w:proofErr w:type="spellStart"/>
      <w:r>
        <w:t>github</w:t>
      </w:r>
      <w:proofErr w:type="spellEnd"/>
      <w:r>
        <w:t>:</w:t>
      </w:r>
    </w:p>
    <w:p w14:paraId="53419E3C" w14:textId="5950206B" w:rsidR="088E78B3" w:rsidRDefault="00F26FBE" w:rsidP="088E78B3">
      <w:hyperlink r:id="rId10">
        <w:r w:rsidR="088E78B3" w:rsidRPr="088E78B3">
          <w:rPr>
            <w:rStyle w:val="Hyperlink"/>
            <w:rFonts w:ascii="Calibri" w:eastAsia="Calibri" w:hAnsi="Calibri" w:cs="Calibri"/>
          </w:rPr>
          <w:t>https://github.com/kevinmcaleer/ProjectQA</w:t>
        </w:r>
      </w:hyperlink>
    </w:p>
    <w:p w14:paraId="5B9BD02D" w14:textId="0146EDC9" w:rsidR="088E78B3" w:rsidRDefault="088E78B3" w:rsidP="088E78B3"/>
    <w:p w14:paraId="7DDF3AED" w14:textId="1C61C2A2" w:rsidR="088E78B3" w:rsidRDefault="088E78B3" w:rsidP="088E78B3">
      <w:r w:rsidRPr="088E78B3">
        <w:rPr>
          <w:rFonts w:ascii="Calibri" w:eastAsia="Calibri" w:hAnsi="Calibri" w:cs="Calibri"/>
        </w:rPr>
        <w:t xml:space="preserve">Choose a project file you wish to install the </w:t>
      </w:r>
      <w:proofErr w:type="spellStart"/>
      <w:r w:rsidRPr="088E78B3">
        <w:rPr>
          <w:rFonts w:ascii="Calibri" w:eastAsia="Calibri" w:hAnsi="Calibri" w:cs="Calibri"/>
        </w:rPr>
        <w:t>ProjectQA</w:t>
      </w:r>
      <w:proofErr w:type="spellEnd"/>
      <w:r w:rsidRPr="088E78B3">
        <w:rPr>
          <w:rFonts w:ascii="Calibri" w:eastAsia="Calibri" w:hAnsi="Calibri" w:cs="Calibri"/>
        </w:rPr>
        <w:t xml:space="preserve"> macro into and open up that Microsoft Project.</w:t>
      </w:r>
    </w:p>
    <w:p w14:paraId="07C655A5" w14:textId="1CADBD3F" w:rsidR="088E78B3" w:rsidRDefault="088E78B3" w:rsidP="088E78B3">
      <w:r w:rsidRPr="088E78B3">
        <w:rPr>
          <w:rFonts w:ascii="Calibri" w:eastAsia="Calibri" w:hAnsi="Calibri" w:cs="Calibri"/>
        </w:rPr>
        <w:t>In Project 2014 click on the 'View' tab from the ribbon, then select Macros.</w:t>
      </w:r>
    </w:p>
    <w:p w14:paraId="2238130E" w14:textId="2B3CD114" w:rsidR="088E78B3" w:rsidRDefault="088E78B3" w:rsidP="088E78B3">
      <w:r w:rsidRPr="088E78B3">
        <w:rPr>
          <w:rFonts w:ascii="Calibri" w:eastAsia="Calibri" w:hAnsi="Calibri" w:cs="Calibri"/>
        </w:rPr>
        <w:t>Ensure that macro security is set to allow macros to run.</w:t>
      </w:r>
    </w:p>
    <w:p w14:paraId="6621EF94" w14:textId="5A5841BB" w:rsidR="088E78B3" w:rsidRDefault="088E78B3" w:rsidP="088E78B3">
      <w:pPr>
        <w:pStyle w:val="Heading2"/>
      </w:pPr>
      <w:r w:rsidRPr="088E78B3">
        <w:t xml:space="preserve">Copying </w:t>
      </w:r>
      <w:proofErr w:type="spellStart"/>
      <w:r w:rsidRPr="088E78B3">
        <w:t>ProjectQA</w:t>
      </w:r>
      <w:proofErr w:type="spellEnd"/>
      <w:r w:rsidRPr="088E78B3">
        <w:t xml:space="preserve"> from an existing project file</w:t>
      </w:r>
    </w:p>
    <w:p w14:paraId="6462D7ED" w14:textId="588BC83F" w:rsidR="088E78B3" w:rsidRDefault="088E78B3" w:rsidP="088E78B3">
      <w:pPr>
        <w:pStyle w:val="ListParagraph"/>
        <w:numPr>
          <w:ilvl w:val="0"/>
          <w:numId w:val="1"/>
        </w:numPr>
      </w:pPr>
      <w:r w:rsidRPr="088E78B3">
        <w:rPr>
          <w:rFonts w:ascii="Calibri" w:eastAsia="Calibri" w:hAnsi="Calibri" w:cs="Calibri"/>
        </w:rPr>
        <w:t>Click on the File menu and then select Organiser</w:t>
      </w:r>
    </w:p>
    <w:p w14:paraId="5CA3A565" w14:textId="5D38837C" w:rsidR="088E78B3" w:rsidRDefault="088E78B3" w:rsidP="088E78B3">
      <w:pPr>
        <w:pStyle w:val="ListParagraph"/>
        <w:numPr>
          <w:ilvl w:val="0"/>
          <w:numId w:val="1"/>
        </w:numPr>
      </w:pPr>
      <w:r w:rsidRPr="088E78B3">
        <w:rPr>
          <w:rFonts w:ascii="Calibri" w:eastAsia="Calibri" w:hAnsi="Calibri" w:cs="Calibri"/>
        </w:rPr>
        <w:t>Select the module tab</w:t>
      </w:r>
    </w:p>
    <w:p w14:paraId="52200748" w14:textId="6B7633F9" w:rsidR="088E78B3" w:rsidRDefault="088E78B3" w:rsidP="088E78B3">
      <w:pPr>
        <w:pStyle w:val="ListParagraph"/>
        <w:numPr>
          <w:ilvl w:val="0"/>
          <w:numId w:val="1"/>
        </w:numPr>
      </w:pPr>
      <w:r w:rsidRPr="088E78B3">
        <w:rPr>
          <w:rFonts w:ascii="Calibri" w:eastAsia="Calibri" w:hAnsi="Calibri" w:cs="Calibri"/>
        </w:rPr>
        <w:t xml:space="preserve">on the </w:t>
      </w:r>
      <w:proofErr w:type="gramStart"/>
      <w:r w:rsidRPr="088E78B3">
        <w:rPr>
          <w:rFonts w:ascii="Calibri" w:eastAsia="Calibri" w:hAnsi="Calibri" w:cs="Calibri"/>
        </w:rPr>
        <w:t>left hand</w:t>
      </w:r>
      <w:proofErr w:type="gramEnd"/>
      <w:r w:rsidRPr="088E78B3">
        <w:rPr>
          <w:rFonts w:ascii="Calibri" w:eastAsia="Calibri" w:hAnsi="Calibri" w:cs="Calibri"/>
        </w:rPr>
        <w:t xml:space="preserve"> side select the file with </w:t>
      </w:r>
      <w:proofErr w:type="spellStart"/>
      <w:r w:rsidRPr="088E78B3">
        <w:rPr>
          <w:rFonts w:ascii="Calibri" w:eastAsia="Calibri" w:hAnsi="Calibri" w:cs="Calibri"/>
        </w:rPr>
        <w:t>ProjectQA</w:t>
      </w:r>
      <w:proofErr w:type="spellEnd"/>
      <w:r w:rsidRPr="088E78B3">
        <w:rPr>
          <w:rFonts w:ascii="Calibri" w:eastAsia="Calibri" w:hAnsi="Calibri" w:cs="Calibri"/>
        </w:rPr>
        <w:t xml:space="preserve"> already installed</w:t>
      </w:r>
    </w:p>
    <w:p w14:paraId="099EE639" w14:textId="12FC1834" w:rsidR="088E78B3" w:rsidRDefault="088E78B3" w:rsidP="088E78B3">
      <w:pPr>
        <w:pStyle w:val="ListParagraph"/>
        <w:numPr>
          <w:ilvl w:val="0"/>
          <w:numId w:val="1"/>
        </w:numPr>
      </w:pPr>
      <w:r w:rsidRPr="088E78B3">
        <w:rPr>
          <w:rFonts w:ascii="Calibri" w:eastAsia="Calibri" w:hAnsi="Calibri" w:cs="Calibri"/>
        </w:rPr>
        <w:t xml:space="preserve">on the </w:t>
      </w:r>
      <w:proofErr w:type="gramStart"/>
      <w:r w:rsidRPr="088E78B3">
        <w:rPr>
          <w:rFonts w:ascii="Calibri" w:eastAsia="Calibri" w:hAnsi="Calibri" w:cs="Calibri"/>
        </w:rPr>
        <w:t>right hand</w:t>
      </w:r>
      <w:proofErr w:type="gramEnd"/>
      <w:r w:rsidRPr="088E78B3">
        <w:rPr>
          <w:rFonts w:ascii="Calibri" w:eastAsia="Calibri" w:hAnsi="Calibri" w:cs="Calibri"/>
        </w:rPr>
        <w:t xml:space="preserve"> side select the file to install </w:t>
      </w:r>
      <w:proofErr w:type="spellStart"/>
      <w:r w:rsidRPr="088E78B3">
        <w:rPr>
          <w:rFonts w:ascii="Calibri" w:eastAsia="Calibri" w:hAnsi="Calibri" w:cs="Calibri"/>
        </w:rPr>
        <w:t>ProjectQA</w:t>
      </w:r>
      <w:proofErr w:type="spellEnd"/>
      <w:r w:rsidRPr="088E78B3">
        <w:rPr>
          <w:rFonts w:ascii="Calibri" w:eastAsia="Calibri" w:hAnsi="Calibri" w:cs="Calibri"/>
        </w:rPr>
        <w:t xml:space="preserve"> to</w:t>
      </w:r>
    </w:p>
    <w:p w14:paraId="30FDAE52" w14:textId="2555C6C6" w:rsidR="088E78B3" w:rsidRDefault="088E78B3" w:rsidP="088E78B3">
      <w:pPr>
        <w:pStyle w:val="ListParagraph"/>
        <w:numPr>
          <w:ilvl w:val="0"/>
          <w:numId w:val="1"/>
        </w:numPr>
      </w:pPr>
      <w:r w:rsidRPr="088E78B3">
        <w:rPr>
          <w:rFonts w:ascii="Calibri" w:eastAsia="Calibri" w:hAnsi="Calibri" w:cs="Calibri"/>
        </w:rPr>
        <w:t xml:space="preserve">on the </w:t>
      </w:r>
      <w:proofErr w:type="gramStart"/>
      <w:r w:rsidRPr="088E78B3">
        <w:rPr>
          <w:rFonts w:ascii="Calibri" w:eastAsia="Calibri" w:hAnsi="Calibri" w:cs="Calibri"/>
        </w:rPr>
        <w:t>left hand</w:t>
      </w:r>
      <w:proofErr w:type="gramEnd"/>
      <w:r w:rsidRPr="088E78B3">
        <w:rPr>
          <w:rFonts w:ascii="Calibri" w:eastAsia="Calibri" w:hAnsi="Calibri" w:cs="Calibri"/>
        </w:rPr>
        <w:t xml:space="preserve"> side select all three files: </w:t>
      </w:r>
      <w:proofErr w:type="spellStart"/>
      <w:r w:rsidRPr="088E78B3">
        <w:rPr>
          <w:rFonts w:ascii="Calibri" w:eastAsia="Calibri" w:hAnsi="Calibri" w:cs="Calibri"/>
        </w:rPr>
        <w:t>ProjectAssuranceModule</w:t>
      </w:r>
      <w:proofErr w:type="spellEnd"/>
      <w:r w:rsidRPr="088E78B3">
        <w:rPr>
          <w:rFonts w:ascii="Calibri" w:eastAsia="Calibri" w:hAnsi="Calibri" w:cs="Calibri"/>
        </w:rPr>
        <w:t xml:space="preserve">, </w:t>
      </w:r>
      <w:proofErr w:type="spellStart"/>
      <w:r w:rsidRPr="088E78B3">
        <w:rPr>
          <w:rFonts w:ascii="Calibri" w:eastAsia="Calibri" w:hAnsi="Calibri" w:cs="Calibri"/>
        </w:rPr>
        <w:t>Userform1</w:t>
      </w:r>
      <w:proofErr w:type="spellEnd"/>
      <w:r w:rsidRPr="088E78B3">
        <w:rPr>
          <w:rFonts w:ascii="Calibri" w:eastAsia="Calibri" w:hAnsi="Calibri" w:cs="Calibri"/>
        </w:rPr>
        <w:t>, About - then click on the copy button.</w:t>
      </w:r>
    </w:p>
    <w:p w14:paraId="3D0CA9AF" w14:textId="033A1FE9" w:rsidR="088E78B3" w:rsidRDefault="088E78B3" w:rsidP="088E78B3">
      <w:pPr>
        <w:pStyle w:val="ListParagraph"/>
        <w:numPr>
          <w:ilvl w:val="0"/>
          <w:numId w:val="1"/>
        </w:numPr>
      </w:pPr>
      <w:proofErr w:type="spellStart"/>
      <w:r w:rsidRPr="088E78B3">
        <w:rPr>
          <w:rFonts w:ascii="Calibri" w:eastAsia="Calibri" w:hAnsi="Calibri" w:cs="Calibri"/>
        </w:rPr>
        <w:t>ProjectQA</w:t>
      </w:r>
      <w:proofErr w:type="spellEnd"/>
      <w:r w:rsidRPr="088E78B3">
        <w:rPr>
          <w:rFonts w:ascii="Calibri" w:eastAsia="Calibri" w:hAnsi="Calibri" w:cs="Calibri"/>
        </w:rPr>
        <w:t xml:space="preserve"> has now been installed.</w:t>
      </w:r>
    </w:p>
    <w:p w14:paraId="474499EC" w14:textId="0FD8F61B" w:rsidR="088E78B3" w:rsidRDefault="088E78B3" w:rsidP="088E78B3">
      <w:pPr>
        <w:pStyle w:val="Heading1"/>
      </w:pPr>
      <w:r w:rsidRPr="088E78B3">
        <w:lastRenderedPageBreak/>
        <w:t>Common issues when installing</w:t>
      </w:r>
    </w:p>
    <w:p w14:paraId="0B379530" w14:textId="28CC4E04" w:rsidR="088E78B3" w:rsidRDefault="088E78B3" w:rsidP="088E78B3">
      <w:pPr>
        <w:pStyle w:val="Heading2"/>
      </w:pPr>
      <w:proofErr w:type="spellStart"/>
      <w:r w:rsidRPr="088E78B3">
        <w:t>FileSystemObject</w:t>
      </w:r>
      <w:proofErr w:type="spellEnd"/>
      <w:r w:rsidRPr="088E78B3">
        <w:t xml:space="preserve"> error</w:t>
      </w:r>
    </w:p>
    <w:p w14:paraId="36F0F359" w14:textId="0B466D75" w:rsidR="088E78B3" w:rsidRDefault="088E78B3" w:rsidP="088E78B3">
      <w:r w:rsidRPr="088E78B3">
        <w:rPr>
          <w:rFonts w:ascii="Calibri" w:eastAsia="Calibri" w:hAnsi="Calibri" w:cs="Calibri"/>
        </w:rPr>
        <w:t xml:space="preserve">When you first run the </w:t>
      </w:r>
      <w:proofErr w:type="gramStart"/>
      <w:r w:rsidRPr="088E78B3">
        <w:rPr>
          <w:rFonts w:ascii="Calibri" w:eastAsia="Calibri" w:hAnsi="Calibri" w:cs="Calibri"/>
        </w:rPr>
        <w:t>macro</w:t>
      </w:r>
      <w:proofErr w:type="gramEnd"/>
      <w:r w:rsidRPr="088E78B3">
        <w:rPr>
          <w:rFonts w:ascii="Calibri" w:eastAsia="Calibri" w:hAnsi="Calibri" w:cs="Calibri"/>
        </w:rPr>
        <w:t xml:space="preserve"> it may complain that there it cannot understand the </w:t>
      </w:r>
      <w:proofErr w:type="spellStart"/>
      <w:r w:rsidRPr="088E78B3">
        <w:rPr>
          <w:rFonts w:ascii="Calibri" w:eastAsia="Calibri" w:hAnsi="Calibri" w:cs="Calibri"/>
        </w:rPr>
        <w:t>fsa</w:t>
      </w:r>
      <w:proofErr w:type="spellEnd"/>
      <w:r w:rsidRPr="088E78B3">
        <w:rPr>
          <w:rFonts w:ascii="Calibri" w:eastAsia="Calibri" w:hAnsi="Calibri" w:cs="Calibri"/>
        </w:rPr>
        <w:t xml:space="preserve"> </w:t>
      </w:r>
      <w:proofErr w:type="spellStart"/>
      <w:r w:rsidRPr="088E78B3">
        <w:rPr>
          <w:rFonts w:ascii="Calibri" w:eastAsia="Calibri" w:hAnsi="Calibri" w:cs="Calibri"/>
        </w:rPr>
        <w:t>FileSystemObject</w:t>
      </w:r>
      <w:proofErr w:type="spellEnd"/>
      <w:r w:rsidRPr="088E78B3">
        <w:rPr>
          <w:rFonts w:ascii="Calibri" w:eastAsia="Calibri" w:hAnsi="Calibri" w:cs="Calibri"/>
        </w:rPr>
        <w:t xml:space="preserve"> line - this means that the Microsoft Scripting Runtime has not been loaded. To load </w:t>
      </w:r>
      <w:proofErr w:type="gramStart"/>
      <w:r w:rsidRPr="088E78B3">
        <w:rPr>
          <w:rFonts w:ascii="Calibri" w:eastAsia="Calibri" w:hAnsi="Calibri" w:cs="Calibri"/>
        </w:rPr>
        <w:t>this</w:t>
      </w:r>
      <w:proofErr w:type="gramEnd"/>
      <w:r w:rsidRPr="088E78B3">
        <w:rPr>
          <w:rFonts w:ascii="Calibri" w:eastAsia="Calibri" w:hAnsi="Calibri" w:cs="Calibri"/>
        </w:rPr>
        <w:t xml:space="preserve"> select References from the file menu and then ensure that 'Microsoft Scripting Runtime' has been enabled.</w:t>
      </w:r>
    </w:p>
    <w:p w14:paraId="643447F4" w14:textId="7894C4B1" w:rsidR="088E78B3" w:rsidRDefault="088E78B3" w:rsidP="088E78B3">
      <w:pPr>
        <w:pStyle w:val="Heading1"/>
      </w:pPr>
      <w:r>
        <w:t>How to run</w:t>
      </w:r>
    </w:p>
    <w:p w14:paraId="0EC91934" w14:textId="1FF2B4F2" w:rsidR="088E78B3" w:rsidRDefault="088E78B3" w:rsidP="088E78B3">
      <w:pPr>
        <w:pStyle w:val="ListParagraph"/>
        <w:numPr>
          <w:ilvl w:val="0"/>
          <w:numId w:val="1"/>
        </w:numPr>
      </w:pPr>
      <w:r>
        <w:t xml:space="preserve">To run the </w:t>
      </w:r>
      <w:proofErr w:type="gramStart"/>
      <w:r>
        <w:t>macro</w:t>
      </w:r>
      <w:proofErr w:type="gramEnd"/>
      <w:r>
        <w:t xml:space="preserve"> select Macros and then choose Run Macros</w:t>
      </w:r>
    </w:p>
    <w:p w14:paraId="010A1D7C" w14:textId="2EC103AF" w:rsidR="088E78B3" w:rsidRDefault="088E78B3" w:rsidP="088E78B3">
      <w:pPr>
        <w:pStyle w:val="ListParagraph"/>
        <w:numPr>
          <w:ilvl w:val="0"/>
          <w:numId w:val="1"/>
        </w:numPr>
      </w:pPr>
      <w:r>
        <w:t xml:space="preserve">Then from the </w:t>
      </w:r>
      <w:proofErr w:type="spellStart"/>
      <w:r>
        <w:t>dialogbox</w:t>
      </w:r>
      <w:proofErr w:type="spellEnd"/>
      <w:r>
        <w:t xml:space="preserve"> choose </w:t>
      </w:r>
      <w:proofErr w:type="spellStart"/>
      <w:r>
        <w:t>ProjectQualityAssurance</w:t>
      </w:r>
      <w:proofErr w:type="spellEnd"/>
      <w:r>
        <w:t xml:space="preserve"> and then click Run</w:t>
      </w:r>
    </w:p>
    <w:p w14:paraId="0946F859" w14:textId="43CB941A" w:rsidR="088E78B3" w:rsidRDefault="088E78B3" w:rsidP="088E78B3">
      <w:pPr>
        <w:pStyle w:val="ListParagraph"/>
        <w:numPr>
          <w:ilvl w:val="0"/>
          <w:numId w:val="1"/>
        </w:numPr>
      </w:pPr>
      <w:r>
        <w:t>A dialog box will pop up and show progress</w:t>
      </w:r>
    </w:p>
    <w:p w14:paraId="388A58FA" w14:textId="374EEA57" w:rsidR="088E78B3" w:rsidRDefault="088E78B3" w:rsidP="088E78B3">
      <w:pPr>
        <w:pStyle w:val="ListParagraph"/>
        <w:numPr>
          <w:ilvl w:val="0"/>
          <w:numId w:val="1"/>
        </w:numPr>
      </w:pPr>
      <w:r>
        <w:t>You can minimize the dialog box by clicking the OK button. It will pop back up once its complete</w:t>
      </w:r>
    </w:p>
    <w:p w14:paraId="60926768" w14:textId="0E11A933" w:rsidR="088E78B3" w:rsidRDefault="088E78B3" w:rsidP="088E78B3">
      <w:pPr>
        <w:pStyle w:val="ListParagraph"/>
        <w:numPr>
          <w:ilvl w:val="0"/>
          <w:numId w:val="1"/>
        </w:numPr>
      </w:pPr>
      <w:r>
        <w:t xml:space="preserve">You can also view progress in the status bar at the bottom of the screen. This enables you to continue working on the file whilst it runs in the background. </w:t>
      </w:r>
      <w:proofErr w:type="spellStart"/>
      <w:r>
        <w:t>Its</w:t>
      </w:r>
      <w:proofErr w:type="spellEnd"/>
      <w:r>
        <w:t xml:space="preserve"> also useful for large project files with many </w:t>
      </w:r>
      <w:proofErr w:type="spellStart"/>
      <w:r>
        <w:t>100s</w:t>
      </w:r>
      <w:proofErr w:type="spellEnd"/>
      <w:r>
        <w:t xml:space="preserve"> or </w:t>
      </w:r>
      <w:proofErr w:type="spellStart"/>
      <w:r>
        <w:t>1000s</w:t>
      </w:r>
      <w:proofErr w:type="spellEnd"/>
      <w:r>
        <w:t xml:space="preserve"> of tasks</w:t>
      </w:r>
    </w:p>
    <w:p w14:paraId="43B1F867" w14:textId="183ECC02" w:rsidR="088E78B3" w:rsidRDefault="088E78B3" w:rsidP="088E78B3">
      <w:pPr>
        <w:numPr>
          <w:ilvl w:val="0"/>
          <w:numId w:val="1"/>
        </w:numPr>
      </w:pPr>
      <w:r>
        <w:t xml:space="preserve">The textbox in the lower half of the </w:t>
      </w:r>
      <w:proofErr w:type="spellStart"/>
      <w:r>
        <w:t>dialogbox</w:t>
      </w:r>
      <w:proofErr w:type="spellEnd"/>
      <w:r>
        <w:t xml:space="preserve"> shows a running narrative of all the issues found so far along with the task number.</w:t>
      </w:r>
    </w:p>
    <w:p w14:paraId="7ADB1067" w14:textId="244825F3" w:rsidR="088E78B3" w:rsidRDefault="088E78B3" w:rsidP="088E78B3">
      <w:pPr>
        <w:pStyle w:val="Heading1"/>
      </w:pPr>
      <w:r>
        <w:t xml:space="preserve">How to </w:t>
      </w:r>
      <w:proofErr w:type="gramStart"/>
      <w:r>
        <w:t>Printing</w:t>
      </w:r>
      <w:proofErr w:type="gramEnd"/>
    </w:p>
    <w:p w14:paraId="71496509" w14:textId="5383EB64" w:rsidR="088E78B3" w:rsidRDefault="088E78B3" w:rsidP="088E78B3">
      <w:r w:rsidRPr="088E78B3">
        <w:rPr>
          <w:rFonts w:ascii="Calibri" w:eastAsia="Calibri" w:hAnsi="Calibri" w:cs="Calibri"/>
        </w:rPr>
        <w:t>Once the check has completed you can view the results of the analysis and also print off, by clicking on the print report button.</w:t>
      </w:r>
    </w:p>
    <w:p w14:paraId="311A67CD" w14:textId="3D393670" w:rsidR="088E78B3" w:rsidRDefault="088E78B3" w:rsidP="088E78B3">
      <w:r w:rsidRPr="088E78B3">
        <w:rPr>
          <w:rFonts w:ascii="Calibri" w:eastAsia="Calibri" w:hAnsi="Calibri" w:cs="Calibri"/>
        </w:rPr>
        <w:t xml:space="preserve">If you want to be able to edit the analysis results or cut and paste them into a different </w:t>
      </w:r>
      <w:proofErr w:type="gramStart"/>
      <w:r w:rsidRPr="088E78B3">
        <w:rPr>
          <w:rFonts w:ascii="Calibri" w:eastAsia="Calibri" w:hAnsi="Calibri" w:cs="Calibri"/>
        </w:rPr>
        <w:t>document</w:t>
      </w:r>
      <w:proofErr w:type="gramEnd"/>
      <w:r w:rsidRPr="088E78B3">
        <w:rPr>
          <w:rFonts w:ascii="Calibri" w:eastAsia="Calibri" w:hAnsi="Calibri" w:cs="Calibri"/>
        </w:rPr>
        <w:t xml:space="preserve"> you can open up the log file which will be found at the path:</w:t>
      </w:r>
    </w:p>
    <w:p w14:paraId="480EF654" w14:textId="71277009" w:rsidR="088E78B3" w:rsidRDefault="088E78B3" w:rsidP="088E78B3">
      <w:r w:rsidRPr="088E78B3">
        <w:rPr>
          <w:rFonts w:ascii="Calibri" w:eastAsia="Calibri" w:hAnsi="Calibri" w:cs="Calibri"/>
        </w:rPr>
        <w:t>H:\MSP_issues.log</w:t>
      </w:r>
    </w:p>
    <w:p w14:paraId="1710F155" w14:textId="760B5C7E" w:rsidR="088E78B3" w:rsidRDefault="088E78B3" w:rsidP="088E78B3">
      <w:pPr>
        <w:pStyle w:val="Heading1"/>
      </w:pPr>
      <w:r>
        <w:t>How to use</w:t>
      </w:r>
    </w:p>
    <w:p w14:paraId="4B4C4641" w14:textId="003C33EE" w:rsidR="088E78B3" w:rsidRDefault="088E78B3" w:rsidP="088E78B3">
      <w:r>
        <w:t xml:space="preserve">Once the analysis has completed you can review the project file and the comments about each issue by displaying the custom text column 25. </w:t>
      </w:r>
    </w:p>
    <w:p w14:paraId="74F73522" w14:textId="4D374513" w:rsidR="088E78B3" w:rsidRDefault="088E78B3" w:rsidP="088E78B3">
      <w:r>
        <w:t>To do this:</w:t>
      </w:r>
    </w:p>
    <w:p w14:paraId="1268842F" w14:textId="445D86B9" w:rsidR="088E78B3" w:rsidRDefault="088E78B3" w:rsidP="088E78B3">
      <w:pPr>
        <w:pStyle w:val="ListParagraph"/>
        <w:numPr>
          <w:ilvl w:val="0"/>
          <w:numId w:val="1"/>
        </w:numPr>
      </w:pPr>
      <w:r>
        <w:t xml:space="preserve">From the normal project </w:t>
      </w:r>
      <w:proofErr w:type="spellStart"/>
      <w:r>
        <w:t>gannt</w:t>
      </w:r>
      <w:proofErr w:type="spellEnd"/>
      <w:r>
        <w:t xml:space="preserve"> view, scroll to the right most column and select Insert Column. </w:t>
      </w:r>
    </w:p>
    <w:p w14:paraId="028EF70E" w14:textId="707F5071" w:rsidR="088E78B3" w:rsidRDefault="088E78B3" w:rsidP="088E78B3">
      <w:pPr>
        <w:pStyle w:val="ListParagraph"/>
        <w:numPr>
          <w:ilvl w:val="0"/>
          <w:numId w:val="1"/>
        </w:numPr>
      </w:pPr>
      <w:r>
        <w:t>Choose Text 25 from the list.</w:t>
      </w:r>
    </w:p>
    <w:p w14:paraId="3838E8A8" w14:textId="3CF9D9B0" w:rsidR="088E78B3" w:rsidRDefault="088E78B3" w:rsidP="088E78B3">
      <w:pPr>
        <w:pStyle w:val="ListParagraph"/>
        <w:numPr>
          <w:ilvl w:val="0"/>
          <w:numId w:val="1"/>
        </w:numPr>
      </w:pPr>
      <w:r>
        <w:t>You will now be able to see the results of the analysis against each task.</w:t>
      </w:r>
    </w:p>
    <w:p w14:paraId="14CCB1B5" w14:textId="4CD38B8D" w:rsidR="088E78B3" w:rsidRDefault="088E78B3" w:rsidP="088E78B3"/>
    <w:p w14:paraId="0EA06D28" w14:textId="3FE1B9F4" w:rsidR="088E78B3" w:rsidRDefault="088E78B3" w:rsidP="088E78B3">
      <w:pPr>
        <w:pStyle w:val="Heading1"/>
      </w:pPr>
      <w:r>
        <w:t>Types of Issues</w:t>
      </w:r>
    </w:p>
    <w:p w14:paraId="7AE47AD2" w14:textId="534E6835" w:rsidR="088E78B3" w:rsidRDefault="088E78B3" w:rsidP="088E78B3"/>
    <w:p w14:paraId="134919F4" w14:textId="17249906" w:rsidR="088E78B3" w:rsidRDefault="088E78B3" w:rsidP="088E78B3">
      <w:pPr>
        <w:pStyle w:val="Heading1"/>
      </w:pPr>
      <w:r>
        <w:t>Bugs, Improvements</w:t>
      </w:r>
    </w:p>
    <w:sectPr w:rsidR="088E78B3" w:rsidSect="0050038F">
      <w:headerReference w:type="default" r:id="rId11"/>
      <w:footerReference w:type="default" r:id="rId12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7E837" w14:textId="77777777" w:rsidR="00D55B42" w:rsidRDefault="00410C4B">
      <w:pPr>
        <w:spacing w:after="0" w:line="240" w:lineRule="auto"/>
      </w:pPr>
      <w:r>
        <w:separator/>
      </w:r>
    </w:p>
  </w:endnote>
  <w:endnote w:type="continuationSeparator" w:id="0">
    <w:p w14:paraId="546A134F" w14:textId="77777777" w:rsidR="00D55B42" w:rsidRDefault="0041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791D2" w14:textId="47387AF1" w:rsidR="088E78B3" w:rsidRPr="0050038F" w:rsidRDefault="0050038F" w:rsidP="0050038F">
    <w:pPr>
      <w:pStyle w:val="Header"/>
      <w:tabs>
        <w:tab w:val="clear" w:pos="4680"/>
        <w:tab w:val="clear" w:pos="9360"/>
        <w:tab w:val="center" w:pos="3117"/>
        <w:tab w:val="right" w:pos="9781"/>
      </w:tabs>
      <w:ind w:left="108" w:right="-115"/>
      <w:rPr>
        <w:rFonts w:asciiTheme="majorHAnsi" w:hAnsiTheme="majorHAnsi"/>
      </w:rPr>
    </w:pPr>
    <w:r w:rsidRPr="0050038F">
      <w:rPr>
        <w:rFonts w:asciiTheme="majorHAnsi" w:hAnsiTheme="majorHAnsi"/>
      </w:rPr>
      <w:fldChar w:fldCharType="begin"/>
    </w:r>
    <w:r w:rsidRPr="0050038F">
      <w:rPr>
        <w:rFonts w:asciiTheme="majorHAnsi" w:hAnsiTheme="majorHAnsi"/>
      </w:rPr>
      <w:instrText xml:space="preserve"> FILENAME \* MERGEFORMAT </w:instrText>
    </w:r>
    <w:r w:rsidRPr="0050038F">
      <w:rPr>
        <w:rFonts w:asciiTheme="majorHAnsi" w:hAnsiTheme="majorHAnsi"/>
      </w:rPr>
      <w:fldChar w:fldCharType="separate"/>
    </w:r>
    <w:r w:rsidRPr="0050038F">
      <w:rPr>
        <w:rFonts w:asciiTheme="majorHAnsi" w:hAnsiTheme="majorHAnsi"/>
        <w:noProof/>
      </w:rPr>
      <w:t>PROJECTQA</w:t>
    </w:r>
    <w:r w:rsidRPr="0050038F">
      <w:rPr>
        <w:rFonts w:asciiTheme="majorHAnsi" w:hAnsiTheme="majorHAnsi"/>
      </w:rPr>
      <w:fldChar w:fldCharType="end"/>
    </w:r>
    <w:r w:rsidRPr="0050038F">
      <w:rPr>
        <w:rFonts w:asciiTheme="majorHAnsi" w:hAnsiTheme="majorHAnsi"/>
      </w:rPr>
      <w:tab/>
    </w:r>
    <w:r w:rsidRPr="0050038F">
      <w:rPr>
        <w:rFonts w:asciiTheme="majorHAnsi" w:hAnsiTheme="majorHAnsi"/>
      </w:rPr>
      <w:tab/>
      <w:t xml:space="preserve">PAGE  </w:t>
    </w:r>
    <w:r w:rsidRPr="0050038F">
      <w:rPr>
        <w:rFonts w:asciiTheme="majorHAnsi" w:hAnsiTheme="majorHAnsi"/>
      </w:rPr>
      <w:fldChar w:fldCharType="begin"/>
    </w:r>
    <w:r w:rsidRPr="0050038F">
      <w:rPr>
        <w:rFonts w:asciiTheme="majorHAnsi" w:hAnsiTheme="majorHAnsi"/>
      </w:rPr>
      <w:instrText>PAGE</w:instrText>
    </w:r>
    <w:r w:rsidRPr="0050038F">
      <w:rPr>
        <w:rFonts w:asciiTheme="majorHAnsi" w:hAnsiTheme="majorHAnsi"/>
      </w:rPr>
      <w:fldChar w:fldCharType="separate"/>
    </w:r>
    <w:r w:rsidR="00814919">
      <w:rPr>
        <w:rFonts w:asciiTheme="majorHAnsi" w:hAnsiTheme="majorHAnsi"/>
        <w:noProof/>
      </w:rPr>
      <w:t>1</w:t>
    </w:r>
    <w:r w:rsidRPr="0050038F">
      <w:rPr>
        <w:rFonts w:asciiTheme="majorHAnsi" w:hAnsiTheme="majorHAnsi"/>
      </w:rPr>
      <w:fldChar w:fldCharType="end"/>
    </w:r>
    <w:r w:rsidRPr="0050038F">
      <w:rPr>
        <w:rFonts w:asciiTheme="majorHAnsi" w:hAnsiTheme="majorHAnsi"/>
      </w:rPr>
      <w:t xml:space="preserve"> OF </w:t>
    </w:r>
    <w:r w:rsidRPr="0050038F">
      <w:rPr>
        <w:rFonts w:asciiTheme="majorHAnsi" w:hAnsiTheme="majorHAnsi"/>
      </w:rPr>
      <w:fldChar w:fldCharType="begin"/>
    </w:r>
    <w:r w:rsidRPr="0050038F">
      <w:rPr>
        <w:rFonts w:asciiTheme="majorHAnsi" w:hAnsiTheme="majorHAnsi"/>
      </w:rPr>
      <w:instrText>NUMPAGES</w:instrText>
    </w:r>
    <w:r w:rsidRPr="0050038F">
      <w:rPr>
        <w:rFonts w:asciiTheme="majorHAnsi" w:hAnsiTheme="majorHAnsi"/>
      </w:rPr>
      <w:fldChar w:fldCharType="separate"/>
    </w:r>
    <w:r w:rsidR="00814919">
      <w:rPr>
        <w:rFonts w:asciiTheme="majorHAnsi" w:hAnsiTheme="majorHAnsi"/>
        <w:noProof/>
      </w:rPr>
      <w:t>3</w:t>
    </w:r>
    <w:r w:rsidRPr="0050038F">
      <w:rPr>
        <w:rFonts w:asciiTheme="majorHAnsi" w:hAnsi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719A0" w14:textId="77777777" w:rsidR="00D55B42" w:rsidRDefault="00410C4B">
      <w:pPr>
        <w:spacing w:after="0" w:line="240" w:lineRule="auto"/>
      </w:pPr>
      <w:r>
        <w:separator/>
      </w:r>
    </w:p>
  </w:footnote>
  <w:footnote w:type="continuationSeparator" w:id="0">
    <w:p w14:paraId="77CA2DE6" w14:textId="77777777" w:rsidR="00D55B42" w:rsidRDefault="00410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9734" w14:textId="37BCD07A" w:rsidR="0050038F" w:rsidRPr="0050038F" w:rsidRDefault="0050038F" w:rsidP="088E78B3">
    <w:pPr>
      <w:pStyle w:val="Header"/>
      <w:tabs>
        <w:tab w:val="clear" w:pos="4680"/>
        <w:tab w:val="clear" w:pos="9360"/>
        <w:tab w:val="center" w:pos="3348"/>
        <w:tab w:val="right" w:pos="6108"/>
      </w:tabs>
      <w:ind w:left="108" w:right="-115"/>
      <w:rPr>
        <w:rFonts w:asciiTheme="majorHAnsi" w:hAnsiTheme="majorHAnsi"/>
        <w:sz w:val="28"/>
      </w:rPr>
    </w:pPr>
    <w:r w:rsidRPr="0050038F">
      <w:rPr>
        <w:rFonts w:asciiTheme="majorHAnsi" w:hAnsiTheme="majorHAnsi"/>
        <w:b/>
        <w:bCs/>
        <w:szCs w:val="18"/>
      </w:rPr>
      <w:t xml:space="preserve">ADVICE FACTORY LTD | </w:t>
    </w:r>
    <w:r w:rsidRPr="0050038F">
      <w:rPr>
        <w:bCs/>
        <w:color w:val="5B9BD5" w:themeColor="accent1"/>
        <w:szCs w:val="18"/>
      </w:rPr>
      <w:t>TOOLS AND TEMPLATES</w:t>
    </w:r>
    <w:r w:rsidRPr="0050038F">
      <w:rPr>
        <w:b/>
        <w:bCs/>
        <w:color w:val="5B9BD5" w:themeColor="accent1"/>
        <w:szCs w:val="18"/>
      </w:rPr>
      <w:t xml:space="preserve"> </w:t>
    </w:r>
    <w:r w:rsidRPr="0050038F">
      <w:rPr>
        <w:color w:val="5B9BD5" w:themeColor="accent1"/>
        <w:szCs w:val="18"/>
      </w:rPr>
      <w:t xml:space="preserve">| </w:t>
    </w:r>
    <w:proofErr w:type="spellStart"/>
    <w:r w:rsidRPr="0050038F">
      <w:rPr>
        <w:color w:val="5B9BD5" w:themeColor="accent1"/>
        <w:szCs w:val="18"/>
      </w:rPr>
      <w:t>PROJECTQA</w:t>
    </w:r>
    <w:proofErr w:type="spellEnd"/>
    <w:r w:rsidRPr="0050038F">
      <w:rPr>
        <w:rFonts w:asciiTheme="majorHAnsi" w:hAnsiTheme="majorHAnsi"/>
        <w:sz w:val="28"/>
      </w:rPr>
      <w:tab/>
    </w:r>
    <w:r w:rsidRPr="0050038F">
      <w:rPr>
        <w:rFonts w:asciiTheme="majorHAnsi" w:hAnsiTheme="majorHAnsi"/>
        <w:sz w:val="28"/>
      </w:rPr>
      <w:tab/>
    </w:r>
  </w:p>
  <w:p w14:paraId="14D1C1FF" w14:textId="0CC45A9E" w:rsidR="088E78B3" w:rsidRDefault="088E78B3" w:rsidP="088E7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42A3F"/>
    <w:multiLevelType w:val="hybridMultilevel"/>
    <w:tmpl w:val="D4068F0E"/>
    <w:lvl w:ilvl="0" w:tplc="7D129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43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E62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61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6D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E6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A8C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A3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408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8E78B3"/>
    <w:rsid w:val="00410C4B"/>
    <w:rsid w:val="0050038F"/>
    <w:rsid w:val="00814919"/>
    <w:rsid w:val="00C94525"/>
    <w:rsid w:val="00D55B42"/>
    <w:rsid w:val="00F26FBE"/>
    <w:rsid w:val="088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81FF97"/>
  <w15:chartTrackingRefBased/>
  <w15:docId w15:val="{6B825FE2-7AAC-4D93-8585-24420CB0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FBE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6FB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FB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FB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F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F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F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F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F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F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F26FBE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Title">
    <w:name w:val="Title"/>
    <w:basedOn w:val="Normal"/>
    <w:next w:val="Normal"/>
    <w:link w:val="TitleChar"/>
    <w:uiPriority w:val="10"/>
    <w:qFormat/>
    <w:rsid w:val="00F26FB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SubtitleChar">
    <w:name w:val="Subtitle Char"/>
    <w:basedOn w:val="DefaultParagraphFont"/>
    <w:link w:val="Subtitle"/>
    <w:uiPriority w:val="11"/>
    <w:rsid w:val="00F26FBE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FBE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F26FBE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FBE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6FBE"/>
    <w:pPr>
      <w:spacing w:line="240" w:lineRule="auto"/>
      <w:ind w:left="720" w:hanging="288"/>
      <w:contextualSpacing/>
    </w:pPr>
    <w:rPr>
      <w:color w:val="44546A" w:themeColor="text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26FBE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FB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FB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FB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FBE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FB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FB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6FBE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character" w:styleId="Strong">
    <w:name w:val="Strong"/>
    <w:basedOn w:val="DefaultParagraphFont"/>
    <w:uiPriority w:val="22"/>
    <w:qFormat/>
    <w:rsid w:val="00F26FBE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F26FBE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F26F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6FBE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26FBE"/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FBE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FBE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F26FB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26FBE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F26FB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26FBE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F26FBE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6FBE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F26FBE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26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kevinmcaleer/ProjectQ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97F5E62179048B06F7F570447368F" ma:contentTypeVersion="1" ma:contentTypeDescription="Create a new document." ma:contentTypeScope="" ma:versionID="3a91eaac01812a57f736e9f37e87d8bc">
  <xsd:schema xmlns:xsd="http://www.w3.org/2001/XMLSchema" xmlns:xs="http://www.w3.org/2001/XMLSchema" xmlns:p="http://schemas.microsoft.com/office/2006/metadata/properties" xmlns:ns3="0f5f81bc-0555-403c-a18e-5361ecd7911a" targetNamespace="http://schemas.microsoft.com/office/2006/metadata/properties" ma:root="true" ma:fieldsID="6b36e1afdedcb69dd4361e8b3db0681f" ns3:_="">
    <xsd:import namespace="0f5f81bc-0555-403c-a18e-5361ecd7911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f81bc-0555-403c-a18e-5361ecd791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B5DDA8-FCBA-4D4E-8FD9-B81619BDC0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41BA90-B424-4675-AFC2-E7760CADC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f81bc-0555-403c-a18e-5361ecd791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66D44C-87BB-45F4-9653-06EDCD73258F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0f5f81bc-0555-403c-a18e-5361ecd7911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Kevin McAleer</cp:lastModifiedBy>
  <cp:revision>6</cp:revision>
  <dcterms:created xsi:type="dcterms:W3CDTF">2015-11-20T00:05:00Z</dcterms:created>
  <dcterms:modified xsi:type="dcterms:W3CDTF">2019-06-25T08:56:00Z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0x0101002C997F5E62179048B06F7F570447368F</vt:lpwstr>
  </property>
  <property fmtid="{D5CDD505-2E9C-101B-9397-08002B2CF9AE}" pid="3" name="IsMyDocuments">
    <vt:bool>true</vt:bool>
  </property>
</Properties>
</file>