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82D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Data Scientist Role Play: Profiling and Analyzing the Yelp Dataset Coursera Worksheet</w:t>
      </w:r>
    </w:p>
    <w:p w14:paraId="6736C97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CD5B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2200B43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0F565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376EFFD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9F7E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6E8945F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In this case, you may want to save as a PDF to ensure your formatting remains intact for you reviewer.</w:t>
      </w:r>
    </w:p>
    <w:p w14:paraId="234E132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40E9A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51620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2A414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Part 1: Yelp Dataset Profiling and Understanding</w:t>
      </w:r>
    </w:p>
    <w:p w14:paraId="3F17AE2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16BE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1. Profile the data by finding the total number of records for each of the tables below:</w:t>
      </w:r>
    </w:p>
    <w:p w14:paraId="221482C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7EA300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Attribute table =</w:t>
      </w:r>
    </w:p>
    <w:p w14:paraId="3E40B88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Business table =</w:t>
      </w:r>
    </w:p>
    <w:p w14:paraId="53F32FC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iii. Category table =</w:t>
      </w:r>
    </w:p>
    <w:p w14:paraId="337C323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iv. </w:t>
      </w:r>
      <w:proofErr w:type="spellStart"/>
      <w:r w:rsidRPr="00F3576A">
        <w:rPr>
          <w:rFonts w:ascii="Courier New" w:eastAsia="Times New Roman" w:hAnsi="Courier New" w:cs="Courier New"/>
          <w:sz w:val="20"/>
          <w:szCs w:val="20"/>
        </w:rPr>
        <w:t>Checkin</w:t>
      </w:r>
      <w:proofErr w:type="spellEnd"/>
      <w:r w:rsidRPr="00F3576A">
        <w:rPr>
          <w:rFonts w:ascii="Courier New" w:eastAsia="Times New Roman" w:hAnsi="Courier New" w:cs="Courier New"/>
          <w:sz w:val="20"/>
          <w:szCs w:val="20"/>
        </w:rPr>
        <w:t xml:space="preserve"> table =</w:t>
      </w:r>
    </w:p>
    <w:p w14:paraId="3E9E604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v. </w:t>
      </w:r>
      <w:proofErr w:type="spellStart"/>
      <w:r w:rsidRPr="00F3576A">
        <w:rPr>
          <w:rFonts w:ascii="Courier New" w:eastAsia="Times New Roman" w:hAnsi="Courier New" w:cs="Courier New"/>
          <w:sz w:val="20"/>
          <w:szCs w:val="20"/>
        </w:rPr>
        <w:t>elite_years</w:t>
      </w:r>
      <w:proofErr w:type="spellEnd"/>
      <w:r w:rsidRPr="00F3576A">
        <w:rPr>
          <w:rFonts w:ascii="Courier New" w:eastAsia="Times New Roman" w:hAnsi="Courier New" w:cs="Courier New"/>
          <w:sz w:val="20"/>
          <w:szCs w:val="20"/>
        </w:rPr>
        <w:t xml:space="preserve"> table =</w:t>
      </w:r>
    </w:p>
    <w:p w14:paraId="5CE0AC3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vi. friend table = </w:t>
      </w:r>
    </w:p>
    <w:p w14:paraId="323C39D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vii. hours table =</w:t>
      </w:r>
    </w:p>
    <w:p w14:paraId="4B84926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viii. photo table = </w:t>
      </w:r>
    </w:p>
    <w:p w14:paraId="37F0447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ix. review table = </w:t>
      </w:r>
    </w:p>
    <w:p w14:paraId="177F700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x. tip table = </w:t>
      </w:r>
    </w:p>
    <w:p w14:paraId="0EF9C4D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xi. user table =</w:t>
      </w:r>
    </w:p>
    <w:p w14:paraId="1F012F1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B786E0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21F93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631B7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2. Find the total distinct records by either the foreign key or primary key for each table. If two foreign keys are listed in the table, please specify which foreign key.</w:t>
      </w:r>
    </w:p>
    <w:p w14:paraId="75222FB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8DB79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Business =</w:t>
      </w:r>
    </w:p>
    <w:p w14:paraId="46C89C3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Hours =</w:t>
      </w:r>
    </w:p>
    <w:p w14:paraId="191E59C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iii. Category =</w:t>
      </w:r>
    </w:p>
    <w:p w14:paraId="3C65FE2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iv. Attribute =</w:t>
      </w:r>
    </w:p>
    <w:p w14:paraId="2FD505F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v. Review =</w:t>
      </w:r>
    </w:p>
    <w:p w14:paraId="1A53047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lastRenderedPageBreak/>
        <w:t xml:space="preserve">vi. </w:t>
      </w:r>
      <w:proofErr w:type="spellStart"/>
      <w:r w:rsidRPr="00F3576A">
        <w:rPr>
          <w:rFonts w:ascii="Courier New" w:eastAsia="Times New Roman" w:hAnsi="Courier New" w:cs="Courier New"/>
          <w:sz w:val="20"/>
          <w:szCs w:val="20"/>
        </w:rPr>
        <w:t>Checkin</w:t>
      </w:r>
      <w:proofErr w:type="spellEnd"/>
      <w:r w:rsidRPr="00F3576A">
        <w:rPr>
          <w:rFonts w:ascii="Courier New" w:eastAsia="Times New Roman" w:hAnsi="Courier New" w:cs="Courier New"/>
          <w:sz w:val="20"/>
          <w:szCs w:val="20"/>
        </w:rPr>
        <w:t xml:space="preserve"> = </w:t>
      </w:r>
    </w:p>
    <w:p w14:paraId="7DDE148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vii. Photo =</w:t>
      </w:r>
    </w:p>
    <w:p w14:paraId="4BC56E3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viii. Tip = </w:t>
      </w:r>
    </w:p>
    <w:p w14:paraId="7021BCE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ix. User = </w:t>
      </w:r>
    </w:p>
    <w:p w14:paraId="59588EA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x. Friend = </w:t>
      </w:r>
    </w:p>
    <w:p w14:paraId="3564B6F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xi. </w:t>
      </w:r>
      <w:proofErr w:type="spellStart"/>
      <w:r w:rsidRPr="00F3576A">
        <w:rPr>
          <w:rFonts w:ascii="Courier New" w:eastAsia="Times New Roman" w:hAnsi="Courier New" w:cs="Courier New"/>
          <w:sz w:val="20"/>
          <w:szCs w:val="20"/>
        </w:rPr>
        <w:t>Elite_years</w:t>
      </w:r>
      <w:proofErr w:type="spellEnd"/>
      <w:r w:rsidRPr="00F3576A">
        <w:rPr>
          <w:rFonts w:ascii="Courier New" w:eastAsia="Times New Roman" w:hAnsi="Courier New" w:cs="Courier New"/>
          <w:sz w:val="20"/>
          <w:szCs w:val="20"/>
        </w:rPr>
        <w:t xml:space="preserve"> =</w:t>
      </w:r>
    </w:p>
    <w:p w14:paraId="73CCF57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F1526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Note: Primary Keys are denoted in the ER-Diagram with a yellow key icon.</w:t>
      </w:r>
      <w:r w:rsidRPr="00F3576A">
        <w:rPr>
          <w:rFonts w:ascii="Courier New" w:eastAsia="Times New Roman" w:hAnsi="Courier New" w:cs="Courier New"/>
          <w:sz w:val="20"/>
          <w:szCs w:val="20"/>
        </w:rPr>
        <w:tab/>
      </w:r>
    </w:p>
    <w:p w14:paraId="7CF355F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4E98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0886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D005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3. Are there any columns with null values in the Users table? Indicate "yes," or "no."</w:t>
      </w:r>
    </w:p>
    <w:p w14:paraId="33F3542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EF9B9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Answer:</w:t>
      </w:r>
    </w:p>
    <w:p w14:paraId="3B3066F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4AE9EDC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B5427B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SQL code used to arrive at answer:</w:t>
      </w:r>
    </w:p>
    <w:p w14:paraId="368550D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337AC6A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824F01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C0F0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B7A5E5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4. For each table and column listed below, display the smallest (minimum), largest (maximum), and average (mean) value for the following fields:</w:t>
      </w:r>
    </w:p>
    <w:p w14:paraId="1082B3D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9C60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Table: Review, Column: Stars</w:t>
      </w:r>
    </w:p>
    <w:p w14:paraId="206DBCC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CEEE7E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min:</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max:</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avg:</w:t>
      </w:r>
    </w:p>
    <w:p w14:paraId="6444035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2041F8F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1DF7F1C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ii. Table: Business, Column: Stars</w:t>
      </w:r>
    </w:p>
    <w:p w14:paraId="4C03D41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49EC139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min:</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max:</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avg:</w:t>
      </w:r>
    </w:p>
    <w:p w14:paraId="00B7E87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2A5DCC9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6B7E688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iii. Table: Tip, Column: Likes</w:t>
      </w:r>
    </w:p>
    <w:p w14:paraId="6B7D578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4292B82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min:</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max:</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avg:</w:t>
      </w:r>
    </w:p>
    <w:p w14:paraId="11B02E6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2EF0E4A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6A80E68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 xml:space="preserve">iv. Table: </w:t>
      </w:r>
      <w:proofErr w:type="spellStart"/>
      <w:r w:rsidRPr="00F3576A">
        <w:rPr>
          <w:rFonts w:ascii="Courier New" w:eastAsia="Times New Roman" w:hAnsi="Courier New" w:cs="Courier New"/>
          <w:sz w:val="20"/>
          <w:szCs w:val="20"/>
        </w:rPr>
        <w:t>Checkin</w:t>
      </w:r>
      <w:proofErr w:type="spellEnd"/>
      <w:r w:rsidRPr="00F3576A">
        <w:rPr>
          <w:rFonts w:ascii="Courier New" w:eastAsia="Times New Roman" w:hAnsi="Courier New" w:cs="Courier New"/>
          <w:sz w:val="20"/>
          <w:szCs w:val="20"/>
        </w:rPr>
        <w:t>, Column: Count</w:t>
      </w:r>
    </w:p>
    <w:p w14:paraId="6E19DA8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70E08FE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min:</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max:</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avg:</w:t>
      </w:r>
    </w:p>
    <w:p w14:paraId="71FD99A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28FCD54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68E68B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 xml:space="preserve">v. Table: User, Column: </w:t>
      </w:r>
      <w:proofErr w:type="spellStart"/>
      <w:r w:rsidRPr="00F3576A">
        <w:rPr>
          <w:rFonts w:ascii="Courier New" w:eastAsia="Times New Roman" w:hAnsi="Courier New" w:cs="Courier New"/>
          <w:sz w:val="20"/>
          <w:szCs w:val="20"/>
        </w:rPr>
        <w:t>Review_count</w:t>
      </w:r>
      <w:proofErr w:type="spellEnd"/>
    </w:p>
    <w:p w14:paraId="20534A1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364DE42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min:</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max:</w:t>
      </w: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t>avg:</w:t>
      </w:r>
    </w:p>
    <w:p w14:paraId="6537059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0ADF102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7BAA3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3EF2F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5. List the cities with the most reviews in descending order:</w:t>
      </w:r>
    </w:p>
    <w:p w14:paraId="3AFB39B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E2928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SQL code used to arrive at answer:</w:t>
      </w:r>
    </w:p>
    <w:p w14:paraId="591C057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30B219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7D156D6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Copy and Paste the Result Below:</w:t>
      </w:r>
    </w:p>
    <w:p w14:paraId="3A12314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lastRenderedPageBreak/>
        <w:tab/>
      </w:r>
    </w:p>
    <w:p w14:paraId="66F9413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46CAD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4DDFA1D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6. Find the distribution of star ratings to the business in the following cities:</w:t>
      </w:r>
    </w:p>
    <w:p w14:paraId="1750C73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F7817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Avon</w:t>
      </w:r>
    </w:p>
    <w:p w14:paraId="022E8F1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35B0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SQL code used to arrive at answer:</w:t>
      </w:r>
    </w:p>
    <w:p w14:paraId="00385CA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46A71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84067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Copy and Paste the Resulting Table Below (2 columns â</w:t>
      </w:r>
      <w:proofErr w:type="gramStart"/>
      <w:r w:rsidRPr="00F3576A">
        <w:rPr>
          <w:rFonts w:ascii="Courier New" w:eastAsia="Times New Roman" w:hAnsi="Courier New" w:cs="Courier New"/>
          <w:sz w:val="20"/>
          <w:szCs w:val="20"/>
        </w:rPr>
        <w:t>€“ star</w:t>
      </w:r>
      <w:proofErr w:type="gramEnd"/>
      <w:r w:rsidRPr="00F3576A">
        <w:rPr>
          <w:rFonts w:ascii="Courier New" w:eastAsia="Times New Roman" w:hAnsi="Courier New" w:cs="Courier New"/>
          <w:sz w:val="20"/>
          <w:szCs w:val="20"/>
        </w:rPr>
        <w:t xml:space="preserve"> rating and count):</w:t>
      </w:r>
    </w:p>
    <w:p w14:paraId="65F858B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1159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60DE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Beachwood</w:t>
      </w:r>
    </w:p>
    <w:p w14:paraId="1460652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1499C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SQL code used to arrive at answer:</w:t>
      </w:r>
    </w:p>
    <w:p w14:paraId="1E5B30C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ABD2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E63A0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Copy and Paste the Resulting Table Below (2 columns â</w:t>
      </w:r>
      <w:proofErr w:type="gramStart"/>
      <w:r w:rsidRPr="00F3576A">
        <w:rPr>
          <w:rFonts w:ascii="Courier New" w:eastAsia="Times New Roman" w:hAnsi="Courier New" w:cs="Courier New"/>
          <w:sz w:val="20"/>
          <w:szCs w:val="20"/>
        </w:rPr>
        <w:t>€“ star</w:t>
      </w:r>
      <w:proofErr w:type="gramEnd"/>
      <w:r w:rsidRPr="00F3576A">
        <w:rPr>
          <w:rFonts w:ascii="Courier New" w:eastAsia="Times New Roman" w:hAnsi="Courier New" w:cs="Courier New"/>
          <w:sz w:val="20"/>
          <w:szCs w:val="20"/>
        </w:rPr>
        <w:t xml:space="preserve"> rating and count):</w:t>
      </w:r>
    </w:p>
    <w:p w14:paraId="734C403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4F48172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AD349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6931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7. Find the top 3 users based on their total number of reviews:</w:t>
      </w:r>
    </w:p>
    <w:p w14:paraId="0306A3B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30C377B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SQL code used to arrive at answer:</w:t>
      </w:r>
    </w:p>
    <w:p w14:paraId="55D3EE2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3E648D7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3293B74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Copy and Paste the Result Below:</w:t>
      </w:r>
    </w:p>
    <w:p w14:paraId="67EB806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50A9C62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24DFF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B0562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8. Does posing more reviews correlate with more fans?</w:t>
      </w:r>
    </w:p>
    <w:p w14:paraId="00E6E19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8AD7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Please explain your findings and interpretation of the results:</w:t>
      </w:r>
    </w:p>
    <w:p w14:paraId="2ED307F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70E494D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2F982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18EBB78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9. Are there more reviews with the word "love" or with the word "hate" in them?</w:t>
      </w:r>
    </w:p>
    <w:p w14:paraId="25ED715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21FDA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Answer:</w:t>
      </w:r>
    </w:p>
    <w:p w14:paraId="300C005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754D2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4A1D218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SQL code used to arrive at answer:</w:t>
      </w:r>
    </w:p>
    <w:p w14:paraId="5A9B8AB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25461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5CFE3E9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0B2F73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10. Find the top 10 users with the most fans:</w:t>
      </w:r>
    </w:p>
    <w:p w14:paraId="0CC3288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F7000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SQL code used to arrive at answer:</w:t>
      </w:r>
    </w:p>
    <w:p w14:paraId="5FC850A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2CBD1A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0037584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t>Copy and Paste the Result Below:</w:t>
      </w:r>
    </w:p>
    <w:p w14:paraId="66425663"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F8EF7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lastRenderedPageBreak/>
        <w:tab/>
      </w:r>
    </w:p>
    <w:p w14:paraId="7E07150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70BF5A6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FB202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Part 2: Inferences and Analysis</w:t>
      </w:r>
    </w:p>
    <w:p w14:paraId="780DDED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BF55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7C6FECD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6CDDAC9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Do the two groups you chose to analyze have a different distribution of hours?</w:t>
      </w:r>
    </w:p>
    <w:p w14:paraId="0F33684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34985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C59ABF"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Do the two groups you chose to analyze have a different number of reviews?</w:t>
      </w:r>
    </w:p>
    <w:p w14:paraId="15CE7A5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2D3907B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7FE8FD3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iii. Are you able to infer anything from the location data provided between these two groups? Explain.</w:t>
      </w:r>
    </w:p>
    <w:p w14:paraId="2846569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46FD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SQL code used for analysis:</w:t>
      </w:r>
    </w:p>
    <w:p w14:paraId="66F4540A"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48ECE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76B561F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277CFB5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00C3A0D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r w:rsidRPr="00F3576A">
        <w:rPr>
          <w:rFonts w:ascii="Courier New" w:eastAsia="Times New Roman" w:hAnsi="Courier New" w:cs="Courier New"/>
          <w:sz w:val="20"/>
          <w:szCs w:val="20"/>
        </w:rPr>
        <w:tab/>
      </w:r>
    </w:p>
    <w:p w14:paraId="6BFCFB5D"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Difference 1:</w:t>
      </w:r>
    </w:p>
    <w:p w14:paraId="63441AA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46BEF4B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26BE38D1"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Difference 2:</w:t>
      </w:r>
    </w:p>
    <w:p w14:paraId="6A966FD5"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284D2A4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335BAED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5F4F987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SQL code used for analysis:</w:t>
      </w:r>
    </w:p>
    <w:p w14:paraId="0B99F59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6E5C5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20D97D4E"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52A8CAF0"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3. For this last part of your analysis, you are going to choose the type of analysis you want to conduct on the Yelp dataset and are going to prepare the data for analysis.</w:t>
      </w:r>
    </w:p>
    <w:p w14:paraId="307E3C78"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E294EB"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Ideas for analysis </w:t>
      </w:r>
      <w:proofErr w:type="gramStart"/>
      <w:r w:rsidRPr="00F3576A">
        <w:rPr>
          <w:rFonts w:ascii="Courier New" w:eastAsia="Times New Roman" w:hAnsi="Courier New" w:cs="Courier New"/>
          <w:sz w:val="20"/>
          <w:szCs w:val="20"/>
        </w:rPr>
        <w:t>include:</w:t>
      </w:r>
      <w:proofErr w:type="gramEnd"/>
      <w:r w:rsidRPr="00F3576A">
        <w:rPr>
          <w:rFonts w:ascii="Courier New" w:eastAsia="Times New Roman" w:hAnsi="Courier New" w:cs="Courier New"/>
          <w:sz w:val="20"/>
          <w:szCs w:val="20"/>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w:t>
      </w:r>
      <w:proofErr w:type="gramStart"/>
      <w:r w:rsidRPr="00F3576A">
        <w:rPr>
          <w:rFonts w:ascii="Courier New" w:eastAsia="Times New Roman" w:hAnsi="Courier New" w:cs="Courier New"/>
          <w:sz w:val="20"/>
          <w:szCs w:val="20"/>
        </w:rPr>
        <w:t>all of</w:t>
      </w:r>
      <w:proofErr w:type="gramEnd"/>
      <w:r w:rsidRPr="00F3576A">
        <w:rPr>
          <w:rFonts w:ascii="Courier New" w:eastAsia="Times New Roman" w:hAnsi="Courier New" w:cs="Courier New"/>
          <w:sz w:val="20"/>
          <w:szCs w:val="20"/>
        </w:rPr>
        <w:t xml:space="preserve"> the following:</w:t>
      </w:r>
    </w:p>
    <w:p w14:paraId="1077E69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ab/>
      </w:r>
    </w:p>
    <w:p w14:paraId="62D62C5C"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576A">
        <w:rPr>
          <w:rFonts w:ascii="Courier New" w:eastAsia="Times New Roman" w:hAnsi="Courier New" w:cs="Courier New"/>
          <w:sz w:val="20"/>
          <w:szCs w:val="20"/>
        </w:rPr>
        <w:t>i</w:t>
      </w:r>
      <w:proofErr w:type="spellEnd"/>
      <w:r w:rsidRPr="00F3576A">
        <w:rPr>
          <w:rFonts w:ascii="Courier New" w:eastAsia="Times New Roman" w:hAnsi="Courier New" w:cs="Courier New"/>
          <w:sz w:val="20"/>
          <w:szCs w:val="20"/>
        </w:rPr>
        <w:t>. Indicate the type of analysis you chose to do:</w:t>
      </w:r>
    </w:p>
    <w:p w14:paraId="4D70A8C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7607AE9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1FC1979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 Write 1-2 brief paragraphs on the type of data you will need for your analysis and why you chose that data:</w:t>
      </w:r>
    </w:p>
    <w:p w14:paraId="60E179A9"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lastRenderedPageBreak/>
        <w:t xml:space="preserve">                           </w:t>
      </w:r>
    </w:p>
    <w:p w14:paraId="45052142"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70D9CB2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iii. Output of your finished dataset:</w:t>
      </w:r>
    </w:p>
    <w:p w14:paraId="6E535967"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0E99B424"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 xml:space="preserve">         </w:t>
      </w:r>
    </w:p>
    <w:p w14:paraId="39A075F6" w14:textId="77777777" w:rsidR="00F3576A" w:rsidRPr="00F3576A" w:rsidRDefault="00F3576A" w:rsidP="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76A">
        <w:rPr>
          <w:rFonts w:ascii="Courier New" w:eastAsia="Times New Roman" w:hAnsi="Courier New" w:cs="Courier New"/>
          <w:sz w:val="20"/>
          <w:szCs w:val="20"/>
        </w:rPr>
        <w:t>iv. Provide the SQL code you used to create your final dataset:</w:t>
      </w:r>
    </w:p>
    <w:p w14:paraId="73AF6270" w14:textId="77777777" w:rsidR="00226039" w:rsidRPr="00F3576A" w:rsidRDefault="00226039"/>
    <w:sectPr w:rsidR="00226039" w:rsidRPr="00F3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6A"/>
    <w:rsid w:val="00226039"/>
    <w:rsid w:val="00F3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B6A6"/>
  <w15:chartTrackingRefBased/>
  <w15:docId w15:val="{CA26E2EB-08D1-47E3-82C8-C31221D4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35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Figueroa</dc:creator>
  <cp:keywords/>
  <dc:description/>
  <cp:lastModifiedBy>Kevin Figueroa</cp:lastModifiedBy>
  <cp:revision>1</cp:revision>
  <dcterms:created xsi:type="dcterms:W3CDTF">2023-01-09T17:08:00Z</dcterms:created>
  <dcterms:modified xsi:type="dcterms:W3CDTF">2023-01-09T17:09:00Z</dcterms:modified>
</cp:coreProperties>
</file>