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2CE9B32" w:rsidP="4112E291" w:rsidRDefault="52CE9B32" w14:paraId="02B147B5" w14:textId="4F13C76F">
      <w:pPr>
        <w:pStyle w:val="Heading2"/>
        <w:rPr>
          <w:rFonts w:ascii="Arial" w:hAnsi="Arial" w:eastAsia="Arial" w:cs="Arial"/>
          <w:sz w:val="36"/>
          <w:szCs w:val="36"/>
        </w:rPr>
      </w:pPr>
      <w:r w:rsidRPr="4112E291" w:rsidR="52CE9B32">
        <w:rPr>
          <w:rFonts w:ascii="Arial" w:hAnsi="Arial" w:eastAsia="Arial" w:cs="Arial"/>
          <w:sz w:val="36"/>
          <w:szCs w:val="36"/>
        </w:rPr>
        <w:t>Limitaciones:</w:t>
      </w:r>
    </w:p>
    <w:p w:rsidR="4AD04276" w:rsidP="4112E291" w:rsidRDefault="4AD04276" w14:paraId="3389774C" w14:textId="0F41D013">
      <w:pPr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4112E291" w:rsidR="4AD04276">
        <w:rPr>
          <w:rFonts w:ascii="Arial" w:hAnsi="Arial" w:eastAsia="Arial" w:cs="Arial"/>
          <w:noProof w:val="0"/>
          <w:sz w:val="24"/>
          <w:szCs w:val="24"/>
          <w:lang w:val="es-ES"/>
        </w:rPr>
        <w:t>Al desarrollar la aplicación web para que los estudiantes de Ingeniería en Sistemas Computacionales de la Universidad Tres Culturas aprendan y utilicen funciones hash, es importante reconocer algunas limitaciones que pueden afectar su uso y eficacia. Estas limitaciones están relacionadas con factores como el acceso a la tecnología, la comprensión de los estudiantes, y los recursos necesarios para mantener la aplicación. A continuación, se presentan algunas de las principales limitaciones que se deben considerar para entender mejor los desafíos que podrían surgir durante la implementación y uso de esta herramienta educativa.</w:t>
      </w:r>
    </w:p>
    <w:p w:rsidR="52CE9B32" w:rsidP="4112E291" w:rsidRDefault="52CE9B32" w14:paraId="149E23C1" w14:textId="5E5A3090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noProof w:val="0"/>
          <w:lang w:val="es-ES"/>
        </w:rPr>
      </w:pPr>
      <w:r w:rsidRPr="4112E291" w:rsidR="52CE9B32">
        <w:rPr>
          <w:rFonts w:ascii="Arial" w:hAnsi="Arial" w:eastAsia="Arial" w:cs="Arial"/>
          <w:b w:val="1"/>
          <w:bCs w:val="1"/>
          <w:noProof w:val="0"/>
          <w:lang w:val="es-ES"/>
        </w:rPr>
        <w:t>Conocimiento técnico previo</w:t>
      </w:r>
      <w:r w:rsidRPr="4112E291" w:rsidR="52CE9B32">
        <w:rPr>
          <w:rFonts w:ascii="Arial" w:hAnsi="Arial" w:eastAsia="Arial" w:cs="Arial"/>
          <w:noProof w:val="0"/>
          <w:lang w:val="es-ES"/>
        </w:rPr>
        <w:t>: La aplicación requiere que los estudiantes tengan conocimientos básicos de programación y criptografía para comprender mejor los conceptos explicados.</w:t>
      </w:r>
    </w:p>
    <w:p w:rsidR="4112E291" w:rsidP="4112E291" w:rsidRDefault="4112E291" w14:paraId="7BBE9819" w14:textId="41605A39">
      <w:pPr>
        <w:pStyle w:val="ListParagraph"/>
        <w:ind w:left="720"/>
        <w:jc w:val="both"/>
        <w:rPr>
          <w:rFonts w:ascii="Arial" w:hAnsi="Arial" w:eastAsia="Arial" w:cs="Arial"/>
          <w:noProof w:val="0"/>
          <w:lang w:val="es-ES"/>
        </w:rPr>
      </w:pPr>
    </w:p>
    <w:p w:rsidR="52CE9B32" w:rsidP="4112E291" w:rsidRDefault="52CE9B32" w14:paraId="2161A73D" w14:textId="360FA32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lang w:val="es-ES"/>
        </w:rPr>
      </w:pPr>
      <w:r w:rsidRPr="4112E291" w:rsidR="52CE9B32">
        <w:rPr>
          <w:rFonts w:ascii="Arial" w:hAnsi="Arial" w:eastAsia="Arial" w:cs="Arial"/>
          <w:b w:val="1"/>
          <w:bCs w:val="1"/>
          <w:noProof w:val="0"/>
          <w:lang w:val="es-ES"/>
        </w:rPr>
        <w:t>Accesibilidad</w:t>
      </w:r>
      <w:r w:rsidRPr="4112E291" w:rsidR="52CE9B32">
        <w:rPr>
          <w:rFonts w:ascii="Arial" w:hAnsi="Arial" w:eastAsia="Arial" w:cs="Arial"/>
          <w:noProof w:val="0"/>
          <w:lang w:val="es-ES"/>
        </w:rPr>
        <w:t>: Algunos estudiantes podrían no tener acceso a dispositivos con conexión a internet estable, lo que limitaría su uso de la aplicación web.</w:t>
      </w:r>
    </w:p>
    <w:p w:rsidR="4112E291" w:rsidP="4112E291" w:rsidRDefault="4112E291" w14:paraId="5BA89F2C" w14:textId="28D105B3">
      <w:pPr>
        <w:pStyle w:val="ListParagraph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lang w:val="es-ES"/>
        </w:rPr>
      </w:pPr>
    </w:p>
    <w:p w:rsidR="52CE9B32" w:rsidP="4112E291" w:rsidRDefault="52CE9B32" w14:paraId="48DDC731" w14:textId="73CC67F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lang w:val="es-ES"/>
        </w:rPr>
      </w:pPr>
      <w:r w:rsidRPr="4112E291" w:rsidR="52CE9B32">
        <w:rPr>
          <w:rFonts w:ascii="Arial" w:hAnsi="Arial" w:eastAsia="Arial" w:cs="Arial"/>
          <w:b w:val="1"/>
          <w:bCs w:val="1"/>
          <w:noProof w:val="0"/>
          <w:lang w:val="es-ES"/>
        </w:rPr>
        <w:t>Capacidad de dispositivos</w:t>
      </w:r>
      <w:r w:rsidRPr="4112E291" w:rsidR="52CE9B32">
        <w:rPr>
          <w:rFonts w:ascii="Arial" w:hAnsi="Arial" w:eastAsia="Arial" w:cs="Arial"/>
          <w:noProof w:val="0"/>
          <w:lang w:val="es-ES"/>
        </w:rPr>
        <w:t>: La conversión de imágenes o archivos grandes a hashes puede requerir más recursos de los que algunos dispositivos pueden ofrecer.</w:t>
      </w:r>
    </w:p>
    <w:p w:rsidR="4112E291" w:rsidP="4112E291" w:rsidRDefault="4112E291" w14:paraId="2B56115F" w14:textId="30786F59">
      <w:pPr>
        <w:pStyle w:val="ListParagraph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lang w:val="es-ES"/>
        </w:rPr>
      </w:pPr>
    </w:p>
    <w:p w:rsidR="52CE9B32" w:rsidP="4112E291" w:rsidRDefault="52CE9B32" w14:paraId="270C49A6" w14:textId="77D2CAD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lang w:val="es-ES"/>
        </w:rPr>
      </w:pPr>
      <w:r w:rsidRPr="4112E291" w:rsidR="52CE9B32">
        <w:rPr>
          <w:rFonts w:ascii="Arial" w:hAnsi="Arial" w:eastAsia="Arial" w:cs="Arial"/>
          <w:b w:val="1"/>
          <w:bCs w:val="1"/>
          <w:noProof w:val="0"/>
          <w:lang w:val="es-ES"/>
        </w:rPr>
        <w:t>Tiempo de aprendizaje</w:t>
      </w:r>
      <w:r w:rsidRPr="4112E291" w:rsidR="52CE9B32">
        <w:rPr>
          <w:rFonts w:ascii="Arial" w:hAnsi="Arial" w:eastAsia="Arial" w:cs="Arial"/>
          <w:noProof w:val="0"/>
          <w:lang w:val="es-ES"/>
        </w:rPr>
        <w:t>: Los estudiantes necesitan dedicar tiempo adicional para comprender y utilizar la aplicación, lo que puede ser un desafío si tienen una carga académica pesada.</w:t>
      </w:r>
    </w:p>
    <w:p w:rsidR="4112E291" w:rsidP="4112E291" w:rsidRDefault="4112E291" w14:paraId="472C070E" w14:textId="6E813A85">
      <w:pPr>
        <w:pStyle w:val="ListParagraph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lang w:val="es-ES"/>
        </w:rPr>
      </w:pPr>
    </w:p>
    <w:p w:rsidR="52CE9B32" w:rsidP="4112E291" w:rsidRDefault="52CE9B32" w14:paraId="56AE84AB" w14:textId="0055485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lang w:val="es-ES"/>
        </w:rPr>
      </w:pPr>
      <w:r w:rsidRPr="4112E291" w:rsidR="52CE9B32">
        <w:rPr>
          <w:rFonts w:ascii="Arial" w:hAnsi="Arial" w:eastAsia="Arial" w:cs="Arial"/>
          <w:b w:val="1"/>
          <w:bCs w:val="1"/>
          <w:noProof w:val="0"/>
          <w:lang w:val="es-ES"/>
        </w:rPr>
        <w:t>Soporte técnico</w:t>
      </w:r>
      <w:r w:rsidRPr="4112E291" w:rsidR="52CE9B32">
        <w:rPr>
          <w:rFonts w:ascii="Arial" w:hAnsi="Arial" w:eastAsia="Arial" w:cs="Arial"/>
          <w:noProof w:val="0"/>
          <w:lang w:val="es-ES"/>
        </w:rPr>
        <w:t>: Puede haber una falta de soporte técnico disponible para resolver problemas o dudas que los estudiantes enfrenten al usar la aplicación.</w:t>
      </w:r>
    </w:p>
    <w:p w:rsidR="4112E291" w:rsidP="4112E291" w:rsidRDefault="4112E291" w14:paraId="0055CB29" w14:textId="4699C935">
      <w:pPr>
        <w:pStyle w:val="ListParagraph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lang w:val="es-ES"/>
        </w:rPr>
      </w:pPr>
    </w:p>
    <w:p w:rsidR="52CE9B32" w:rsidP="4112E291" w:rsidRDefault="52CE9B32" w14:paraId="72F42D63" w14:textId="0AC216E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lang w:val="es-ES"/>
        </w:rPr>
      </w:pPr>
      <w:r w:rsidRPr="4112E291" w:rsidR="52CE9B32">
        <w:rPr>
          <w:rFonts w:ascii="Arial" w:hAnsi="Arial" w:eastAsia="Arial" w:cs="Arial"/>
          <w:b w:val="1"/>
          <w:bCs w:val="1"/>
          <w:noProof w:val="0"/>
          <w:lang w:val="es-ES"/>
        </w:rPr>
        <w:t>Limitaciones del servidor</w:t>
      </w:r>
      <w:r w:rsidRPr="4112E291" w:rsidR="52CE9B32">
        <w:rPr>
          <w:rFonts w:ascii="Arial" w:hAnsi="Arial" w:eastAsia="Arial" w:cs="Arial"/>
          <w:noProof w:val="0"/>
          <w:lang w:val="es-ES"/>
        </w:rPr>
        <w:t>: El servidor que aloje la aplicación podría tener limitaciones de capacidad o velocidad, afectando el rendimiento y la experiencia del usuario.</w:t>
      </w:r>
    </w:p>
    <w:p w:rsidR="4112E291" w:rsidP="4112E291" w:rsidRDefault="4112E291" w14:paraId="380A741D" w14:textId="07440F91">
      <w:pPr>
        <w:pStyle w:val="ListParagraph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lang w:val="es-ES"/>
        </w:rPr>
      </w:pPr>
    </w:p>
    <w:p w:rsidR="52CE9B32" w:rsidP="4112E291" w:rsidRDefault="52CE9B32" w14:paraId="44DEC30C" w14:textId="10BD61E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lang w:val="es-ES"/>
        </w:rPr>
      </w:pPr>
      <w:r w:rsidRPr="4112E291" w:rsidR="52CE9B32">
        <w:rPr>
          <w:rFonts w:ascii="Arial" w:hAnsi="Arial" w:eastAsia="Arial" w:cs="Arial"/>
          <w:b w:val="1"/>
          <w:bCs w:val="1"/>
          <w:noProof w:val="0"/>
          <w:lang w:val="es-ES"/>
        </w:rPr>
        <w:t>Compatibilidad del navegador</w:t>
      </w:r>
      <w:r w:rsidRPr="4112E291" w:rsidR="52CE9B32">
        <w:rPr>
          <w:rFonts w:ascii="Arial" w:hAnsi="Arial" w:eastAsia="Arial" w:cs="Arial"/>
          <w:noProof w:val="0"/>
          <w:lang w:val="es-ES"/>
        </w:rPr>
        <w:t>: La aplicación podría no funcionar de manera óptima en todos los navegadores, limitando su accesibilidad.</w:t>
      </w:r>
    </w:p>
    <w:p w:rsidR="4112E291" w:rsidP="4112E291" w:rsidRDefault="4112E291" w14:paraId="4978F036" w14:textId="74F318B4">
      <w:pPr>
        <w:pStyle w:val="ListParagraph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lang w:val="es-ES"/>
        </w:rPr>
      </w:pPr>
    </w:p>
    <w:p w:rsidR="52CE9B32" w:rsidP="4112E291" w:rsidRDefault="52CE9B32" w14:paraId="694BC94F" w14:textId="6AEFDA1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lang w:val="es-ES"/>
        </w:rPr>
      </w:pPr>
      <w:r w:rsidRPr="4112E291" w:rsidR="52CE9B32">
        <w:rPr>
          <w:rFonts w:ascii="Arial" w:hAnsi="Arial" w:eastAsia="Arial" w:cs="Arial"/>
          <w:b w:val="1"/>
          <w:bCs w:val="1"/>
          <w:noProof w:val="0"/>
          <w:lang w:val="es-ES"/>
        </w:rPr>
        <w:t>Comprensión del usuario</w:t>
      </w:r>
      <w:r w:rsidRPr="4112E291" w:rsidR="52CE9B32">
        <w:rPr>
          <w:rFonts w:ascii="Arial" w:hAnsi="Arial" w:eastAsia="Arial" w:cs="Arial"/>
          <w:noProof w:val="0"/>
          <w:lang w:val="es-ES"/>
        </w:rPr>
        <w:t>: Algunos estudiantes pueden encontrar difícil entender los pasos explicados para generar un hash, a pesar de la intención educativa de la aplicación.</w:t>
      </w:r>
    </w:p>
    <w:p w:rsidR="4112E291" w:rsidP="4112E291" w:rsidRDefault="4112E291" w14:paraId="7EFC7218" w14:textId="258B0A6F">
      <w:pPr>
        <w:pStyle w:val="ListParagraph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lang w:val="es-ES"/>
        </w:rPr>
      </w:pPr>
    </w:p>
    <w:p w:rsidR="52CE9B32" w:rsidP="4112E291" w:rsidRDefault="52CE9B32" w14:paraId="6470A773" w14:textId="174771F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lang w:val="es-ES"/>
        </w:rPr>
      </w:pPr>
      <w:r w:rsidRPr="4112E291" w:rsidR="52CE9B32">
        <w:rPr>
          <w:rFonts w:ascii="Arial" w:hAnsi="Arial" w:eastAsia="Arial" w:cs="Arial"/>
          <w:b w:val="1"/>
          <w:bCs w:val="1"/>
          <w:noProof w:val="0"/>
          <w:lang w:val="es-ES"/>
        </w:rPr>
        <w:t>Interactividad limitada</w:t>
      </w:r>
      <w:r w:rsidRPr="4112E291" w:rsidR="52CE9B32">
        <w:rPr>
          <w:rFonts w:ascii="Arial" w:hAnsi="Arial" w:eastAsia="Arial" w:cs="Arial"/>
          <w:noProof w:val="0"/>
          <w:lang w:val="es-ES"/>
        </w:rPr>
        <w:t>: La aplicación puede no ofrecer suficiente interactividad para mantener el interés de todos los estudiantes, lo que podría afectar su eficacia educativa.</w:t>
      </w:r>
    </w:p>
    <w:p w:rsidR="4112E291" w:rsidP="4112E291" w:rsidRDefault="4112E291" w14:paraId="54F57B3F" w14:textId="76087A77">
      <w:pPr>
        <w:pStyle w:val="ListParagraph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lang w:val="es-ES"/>
        </w:rPr>
      </w:pPr>
    </w:p>
    <w:p w:rsidR="52CE9B32" w:rsidP="4112E291" w:rsidRDefault="52CE9B32" w14:paraId="6C2117E1" w14:textId="60CA8F5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lang w:val="es-ES"/>
        </w:rPr>
      </w:pPr>
      <w:r w:rsidRPr="4112E291" w:rsidR="52CE9B32">
        <w:rPr>
          <w:rFonts w:ascii="Arial" w:hAnsi="Arial" w:eastAsia="Arial" w:cs="Arial"/>
          <w:b w:val="1"/>
          <w:bCs w:val="1"/>
          <w:noProof w:val="0"/>
          <w:lang w:val="es-ES"/>
        </w:rPr>
        <w:t>Dependencia tecnológica</w:t>
      </w:r>
      <w:r w:rsidRPr="4112E291" w:rsidR="52CE9B32">
        <w:rPr>
          <w:rFonts w:ascii="Arial" w:hAnsi="Arial" w:eastAsia="Arial" w:cs="Arial"/>
          <w:noProof w:val="0"/>
          <w:lang w:val="es-ES"/>
        </w:rPr>
        <w:t>: La aplicación depende de tecnologías web que podrían quedar obsoletas, lo que requeriría actualizaciones o cambios significativos.</w:t>
      </w:r>
    </w:p>
    <w:p w:rsidR="4112E291" w:rsidP="4112E291" w:rsidRDefault="4112E291" w14:paraId="0797DC4E" w14:textId="17E55F4A">
      <w:pPr>
        <w:pStyle w:val="ListParagraph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lang w:val="es-ES"/>
        </w:rPr>
      </w:pPr>
    </w:p>
    <w:p w:rsidR="52CE9B32" w:rsidP="4112E291" w:rsidRDefault="52CE9B32" w14:paraId="3E4DC3BA" w14:textId="3051010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lang w:val="es-ES"/>
        </w:rPr>
      </w:pPr>
      <w:r w:rsidRPr="4112E291" w:rsidR="52CE9B32">
        <w:rPr>
          <w:rFonts w:ascii="Arial" w:hAnsi="Arial" w:eastAsia="Arial" w:cs="Arial"/>
          <w:b w:val="1"/>
          <w:bCs w:val="1"/>
          <w:noProof w:val="0"/>
          <w:lang w:val="es-ES"/>
        </w:rPr>
        <w:t>Resistencia al cambio</w:t>
      </w:r>
      <w:r w:rsidRPr="4112E291" w:rsidR="52CE9B32">
        <w:rPr>
          <w:rFonts w:ascii="Arial" w:hAnsi="Arial" w:eastAsia="Arial" w:cs="Arial"/>
          <w:noProof w:val="0"/>
          <w:lang w:val="es-ES"/>
        </w:rPr>
        <w:t>: Algunos estudiantes pueden mostrar resistencia a usar la aplicación, prefiriendo métodos tradicionales de aprendizaje.</w:t>
      </w:r>
    </w:p>
    <w:p w:rsidR="4112E291" w:rsidP="4112E291" w:rsidRDefault="4112E291" w14:paraId="27F902BF" w14:textId="7D9CB7C4">
      <w:pPr>
        <w:pStyle w:val="ListParagraph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lang w:val="es-ES"/>
        </w:rPr>
      </w:pPr>
    </w:p>
    <w:p w:rsidR="52CE9B32" w:rsidP="4112E291" w:rsidRDefault="52CE9B32" w14:paraId="43698DA3" w14:textId="771506F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lang w:val="es-ES"/>
        </w:rPr>
      </w:pPr>
      <w:r w:rsidRPr="4112E291" w:rsidR="52CE9B32">
        <w:rPr>
          <w:rFonts w:ascii="Arial" w:hAnsi="Arial" w:eastAsia="Arial" w:cs="Arial"/>
          <w:b w:val="1"/>
          <w:bCs w:val="1"/>
          <w:noProof w:val="0"/>
          <w:lang w:val="es-ES"/>
        </w:rPr>
        <w:t>Costo de mantenimiento</w:t>
      </w:r>
      <w:r w:rsidRPr="4112E291" w:rsidR="52CE9B32">
        <w:rPr>
          <w:rFonts w:ascii="Arial" w:hAnsi="Arial" w:eastAsia="Arial" w:cs="Arial"/>
          <w:noProof w:val="0"/>
          <w:lang w:val="es-ES"/>
        </w:rPr>
        <w:t>: Mantener y mejorar la aplicación a lo largo del tiempo podría implicar costos que no siempre están cubiertos por los recursos disponibles.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9e608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87ba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67A24F"/>
    <w:rsid w:val="00997A65"/>
    <w:rsid w:val="02B3F5C9"/>
    <w:rsid w:val="0F64759C"/>
    <w:rsid w:val="1282FDBC"/>
    <w:rsid w:val="1467A24F"/>
    <w:rsid w:val="19379DA0"/>
    <w:rsid w:val="25064074"/>
    <w:rsid w:val="3269629A"/>
    <w:rsid w:val="32E894E4"/>
    <w:rsid w:val="4112E291"/>
    <w:rsid w:val="49695B07"/>
    <w:rsid w:val="4AD04276"/>
    <w:rsid w:val="52CE9B32"/>
    <w:rsid w:val="530A7A79"/>
    <w:rsid w:val="54135A25"/>
    <w:rsid w:val="57F5CFC6"/>
    <w:rsid w:val="6639E540"/>
    <w:rsid w:val="699F9940"/>
    <w:rsid w:val="6B06D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A24F"/>
  <w15:chartTrackingRefBased/>
  <w15:docId w15:val="{5384FAEE-30A9-4637-BBE5-2CE5B97536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4dec00de1a54a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2024-08-14T19:01:31.4581437Z</dcterms:created>
  <dcterms:modified xsi:type="dcterms:W3CDTF">2024-08-14T20:06:09.9575655Z</dcterms:modified>
  <dc:creator>kevin muñiz</dc:creator>
  <lastModifiedBy>kevin muñiz</lastModifiedBy>
</coreProperties>
</file>