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AA" w:rsidRPr="007B7FAA" w:rsidRDefault="007B7FAA" w:rsidP="007B7FAA">
      <w:pPr>
        <w:spacing w:line="360" w:lineRule="auto"/>
        <w:jc w:val="both"/>
        <w:rPr>
          <w:rFonts w:ascii="Times New Roman" w:hAnsi="Times New Roman" w:cs="Times New Roman"/>
          <w:b/>
          <w:sz w:val="28"/>
          <w:szCs w:val="28"/>
        </w:rPr>
      </w:pPr>
      <w:r w:rsidRPr="007B7FAA">
        <w:rPr>
          <w:rFonts w:ascii="Times New Roman" w:hAnsi="Times New Roman" w:cs="Times New Roman"/>
          <w:b/>
          <w:sz w:val="28"/>
          <w:szCs w:val="28"/>
        </w:rPr>
        <w:t xml:space="preserve">Basic Science and Technology curriculum contents; Antidote to </w:t>
      </w:r>
      <w:r>
        <w:rPr>
          <w:rFonts w:ascii="Times New Roman" w:hAnsi="Times New Roman" w:cs="Times New Roman"/>
          <w:b/>
          <w:sz w:val="28"/>
          <w:szCs w:val="28"/>
        </w:rPr>
        <w:t>f</w:t>
      </w:r>
      <w:r w:rsidRPr="007B7FAA">
        <w:rPr>
          <w:rFonts w:ascii="Times New Roman" w:hAnsi="Times New Roman" w:cs="Times New Roman"/>
          <w:b/>
          <w:sz w:val="28"/>
          <w:szCs w:val="28"/>
        </w:rPr>
        <w:t>unctional Universal Basic E</w:t>
      </w:r>
      <w:r>
        <w:rPr>
          <w:rFonts w:ascii="Times New Roman" w:hAnsi="Times New Roman" w:cs="Times New Roman"/>
          <w:b/>
          <w:sz w:val="28"/>
          <w:szCs w:val="28"/>
        </w:rPr>
        <w:t>ducation for sustainable d</w:t>
      </w:r>
      <w:r w:rsidRPr="007B7FAA">
        <w:rPr>
          <w:rFonts w:ascii="Times New Roman" w:hAnsi="Times New Roman" w:cs="Times New Roman"/>
          <w:b/>
          <w:sz w:val="28"/>
          <w:szCs w:val="28"/>
        </w:rPr>
        <w:t xml:space="preserve">evelopment </w:t>
      </w:r>
    </w:p>
    <w:p w:rsidR="007B7FAA" w:rsidRDefault="007B7FAA" w:rsidP="007B7FAA"/>
    <w:p w:rsidR="007B7FAA" w:rsidRDefault="007B7FAA" w:rsidP="007B7FAA">
      <w:pPr>
        <w:spacing w:line="360" w:lineRule="auto"/>
        <w:jc w:val="both"/>
        <w:rPr>
          <w:rFonts w:ascii="Times New Roman" w:hAnsi="Times New Roman" w:cs="Times New Roman"/>
          <w:i/>
          <w:sz w:val="32"/>
          <w:szCs w:val="32"/>
        </w:rPr>
      </w:pPr>
      <w:r>
        <w:t xml:space="preserve">                      </w:t>
      </w:r>
      <w:r w:rsidRPr="00D5633D">
        <w:rPr>
          <w:rFonts w:ascii="Times New Roman" w:hAnsi="Times New Roman" w:cs="Times New Roman"/>
          <w:i/>
          <w:sz w:val="32"/>
          <w:szCs w:val="32"/>
        </w:rPr>
        <w:t xml:space="preserve">  </w:t>
      </w:r>
      <w:r>
        <w:rPr>
          <w:rFonts w:ascii="Times New Roman" w:hAnsi="Times New Roman" w:cs="Times New Roman"/>
          <w:i/>
          <w:sz w:val="32"/>
          <w:szCs w:val="32"/>
        </w:rPr>
        <w:t xml:space="preserve">                                 By    </w:t>
      </w:r>
    </w:p>
    <w:p w:rsidR="007B7FAA" w:rsidRDefault="007B7FAA" w:rsidP="007B7FAA">
      <w:pPr>
        <w:spacing w:line="360" w:lineRule="auto"/>
        <w:jc w:val="both"/>
        <w:rPr>
          <w:rFonts w:ascii="Times New Roman" w:hAnsi="Times New Roman" w:cs="Times New Roman"/>
          <w:i/>
          <w:sz w:val="32"/>
          <w:szCs w:val="32"/>
        </w:rPr>
      </w:pPr>
      <w:r>
        <w:rPr>
          <w:rFonts w:ascii="Times New Roman" w:hAnsi="Times New Roman" w:cs="Times New Roman"/>
          <w:i/>
          <w:sz w:val="32"/>
          <w:szCs w:val="32"/>
        </w:rPr>
        <w:t xml:space="preserve">                          </w:t>
      </w:r>
      <w:r>
        <w:rPr>
          <w:rFonts w:ascii="Times New Roman" w:hAnsi="Times New Roman" w:cs="Times New Roman"/>
          <w:sz w:val="32"/>
          <w:szCs w:val="32"/>
          <w:vertAlign w:val="superscript"/>
        </w:rPr>
        <w:t>1</w:t>
      </w:r>
      <w:r>
        <w:rPr>
          <w:rFonts w:ascii="Times New Roman" w:hAnsi="Times New Roman" w:cs="Times New Roman"/>
          <w:i/>
          <w:sz w:val="32"/>
          <w:szCs w:val="32"/>
        </w:rPr>
        <w:t xml:space="preserve">Dr. A. Yusuf   and   </w:t>
      </w:r>
      <w:r>
        <w:rPr>
          <w:rFonts w:ascii="Times New Roman" w:hAnsi="Times New Roman" w:cs="Times New Roman"/>
          <w:i/>
          <w:sz w:val="32"/>
          <w:szCs w:val="32"/>
          <w:vertAlign w:val="superscript"/>
        </w:rPr>
        <w:t>2</w:t>
      </w:r>
      <w:r>
        <w:rPr>
          <w:rFonts w:ascii="Times New Roman" w:hAnsi="Times New Roman" w:cs="Times New Roman"/>
          <w:i/>
          <w:sz w:val="32"/>
          <w:szCs w:val="32"/>
        </w:rPr>
        <w:t xml:space="preserve">Alabi, B.M </w:t>
      </w:r>
    </w:p>
    <w:p w:rsidR="007B7FAA" w:rsidRDefault="007B7FAA" w:rsidP="007B7FAA">
      <w:pPr>
        <w:spacing w:line="360" w:lineRule="auto"/>
        <w:jc w:val="both"/>
        <w:rPr>
          <w:rFonts w:ascii="Times New Roman" w:hAnsi="Times New Roman" w:cs="Times New Roman"/>
          <w:i/>
          <w:sz w:val="32"/>
          <w:szCs w:val="32"/>
        </w:rPr>
      </w:pPr>
    </w:p>
    <w:p w:rsidR="007B7FAA" w:rsidRDefault="007B7FAA" w:rsidP="007B7FAA">
      <w:pPr>
        <w:spacing w:line="480" w:lineRule="auto"/>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9451C7">
        <w:rPr>
          <w:rFonts w:ascii="Times New Roman" w:hAnsi="Times New Roman" w:cs="Times New Roman"/>
          <w:sz w:val="28"/>
          <w:szCs w:val="28"/>
        </w:rPr>
        <w:t>Faculty of Education,</w:t>
      </w:r>
      <w:r>
        <w:rPr>
          <w:rFonts w:ascii="Times New Roman" w:hAnsi="Times New Roman" w:cs="Times New Roman"/>
          <w:sz w:val="28"/>
          <w:szCs w:val="28"/>
        </w:rPr>
        <w:t xml:space="preserve"> Department of Social –Science Education,</w:t>
      </w:r>
    </w:p>
    <w:p w:rsidR="007B7FAA" w:rsidRDefault="007B7FAA" w:rsidP="007B7FA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5CA3">
        <w:rPr>
          <w:rFonts w:ascii="Times New Roman" w:hAnsi="Times New Roman" w:cs="Times New Roman"/>
          <w:sz w:val="28"/>
          <w:szCs w:val="28"/>
        </w:rPr>
        <w:t>University of Ilorin,</w:t>
      </w:r>
      <w:r>
        <w:rPr>
          <w:rFonts w:ascii="Times New Roman" w:hAnsi="Times New Roman" w:cs="Times New Roman"/>
          <w:sz w:val="28"/>
          <w:szCs w:val="28"/>
        </w:rPr>
        <w:t xml:space="preserve"> I</w:t>
      </w:r>
      <w:r w:rsidRPr="00605CA3">
        <w:rPr>
          <w:rFonts w:ascii="Times New Roman" w:hAnsi="Times New Roman" w:cs="Times New Roman"/>
          <w:sz w:val="28"/>
          <w:szCs w:val="28"/>
        </w:rPr>
        <w:t>lorin,</w:t>
      </w:r>
      <w:r w:rsidRPr="009451C7">
        <w:rPr>
          <w:rFonts w:ascii="Times New Roman" w:hAnsi="Times New Roman" w:cs="Times New Roman"/>
          <w:sz w:val="24"/>
          <w:szCs w:val="24"/>
        </w:rPr>
        <w:t xml:space="preserve"> </w:t>
      </w:r>
      <w:r>
        <w:rPr>
          <w:rFonts w:ascii="Times New Roman" w:hAnsi="Times New Roman" w:cs="Times New Roman"/>
          <w:sz w:val="28"/>
          <w:szCs w:val="28"/>
        </w:rPr>
        <w:t>Kwara State, Nigeria</w:t>
      </w:r>
    </w:p>
    <w:p w:rsidR="007B7FAA" w:rsidRDefault="007B7FAA" w:rsidP="007B7FA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E-mail </w:t>
      </w:r>
      <w:hyperlink r:id="rId8" w:history="1">
        <w:r w:rsidRPr="00E257FF">
          <w:rPr>
            <w:rStyle w:val="Hyperlink"/>
            <w:rFonts w:ascii="Times New Roman" w:hAnsi="Times New Roman" w:cs="Times New Roman"/>
            <w:sz w:val="28"/>
            <w:szCs w:val="28"/>
          </w:rPr>
          <w:t>yuabra25@yahoo.com</w:t>
        </w:r>
      </w:hyperlink>
      <w:r>
        <w:rPr>
          <w:rFonts w:ascii="Times New Roman" w:hAnsi="Times New Roman" w:cs="Times New Roman"/>
          <w:sz w:val="28"/>
          <w:szCs w:val="28"/>
        </w:rPr>
        <w:t xml:space="preserve">   </w:t>
      </w:r>
    </w:p>
    <w:p w:rsidR="007B7FAA" w:rsidRPr="00605CA3" w:rsidRDefault="007B7FAA" w:rsidP="007B7FA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&amp;</w:t>
      </w:r>
    </w:p>
    <w:p w:rsidR="007B7FAA" w:rsidRPr="00605CA3" w:rsidRDefault="007B7FAA" w:rsidP="007B7FAA">
      <w:pPr>
        <w:spacing w:line="360" w:lineRule="auto"/>
        <w:rPr>
          <w:rFonts w:ascii="Times New Roman" w:hAnsi="Times New Roman" w:cs="Times New Roman"/>
          <w:b/>
          <w:i/>
          <w:sz w:val="44"/>
          <w:szCs w:val="44"/>
        </w:rPr>
      </w:pPr>
      <w:r w:rsidRPr="00605CA3">
        <w:rPr>
          <w:rFonts w:ascii="Times New Roman" w:hAnsi="Times New Roman" w:cs="Times New Roman"/>
          <w:sz w:val="28"/>
          <w:szCs w:val="28"/>
        </w:rPr>
        <w:t xml:space="preserve"> </w:t>
      </w:r>
      <w:r w:rsidRPr="00D5633D">
        <w:rPr>
          <w:rFonts w:ascii="Times New Roman" w:hAnsi="Times New Roman" w:cs="Times New Roman"/>
          <w:sz w:val="40"/>
          <w:szCs w:val="40"/>
        </w:rPr>
        <w:t xml:space="preserve">      </w:t>
      </w:r>
      <w:r w:rsidRPr="00605CA3">
        <w:rPr>
          <w:rFonts w:ascii="Times New Roman" w:hAnsi="Times New Roman" w:cs="Times New Roman"/>
          <w:sz w:val="28"/>
          <w:szCs w:val="28"/>
        </w:rPr>
        <w:t xml:space="preserve"> </w:t>
      </w:r>
      <w:r>
        <w:rPr>
          <w:rFonts w:ascii="Times New Roman" w:hAnsi="Times New Roman" w:cs="Times New Roman"/>
          <w:sz w:val="28"/>
          <w:szCs w:val="28"/>
          <w:vertAlign w:val="superscript"/>
        </w:rPr>
        <w:t>2</w:t>
      </w:r>
      <w:r w:rsidRPr="00605CA3">
        <w:rPr>
          <w:rFonts w:ascii="Times New Roman" w:hAnsi="Times New Roman" w:cs="Times New Roman"/>
          <w:sz w:val="28"/>
          <w:szCs w:val="28"/>
        </w:rPr>
        <w:t>Department of Curriculum and Instructions,</w:t>
      </w:r>
      <w:r>
        <w:rPr>
          <w:rFonts w:ascii="Times New Roman" w:hAnsi="Times New Roman" w:cs="Times New Roman"/>
          <w:b/>
          <w:i/>
          <w:sz w:val="44"/>
          <w:szCs w:val="44"/>
        </w:rPr>
        <w:t xml:space="preserve"> </w:t>
      </w:r>
      <w:r w:rsidRPr="00605CA3">
        <w:rPr>
          <w:rFonts w:ascii="Times New Roman" w:hAnsi="Times New Roman" w:cs="Times New Roman"/>
          <w:sz w:val="28"/>
          <w:szCs w:val="28"/>
        </w:rPr>
        <w:t>Federal College of Education,</w:t>
      </w:r>
    </w:p>
    <w:p w:rsidR="007B7FAA" w:rsidRPr="00605CA3" w:rsidRDefault="007B7FAA" w:rsidP="007B7FAA">
      <w:pPr>
        <w:spacing w:line="360" w:lineRule="auto"/>
        <w:rPr>
          <w:rFonts w:ascii="Times New Roman" w:hAnsi="Times New Roman" w:cs="Times New Roman"/>
          <w:sz w:val="28"/>
          <w:szCs w:val="28"/>
        </w:rPr>
      </w:pPr>
      <w:r w:rsidRPr="00605CA3">
        <w:rPr>
          <w:rFonts w:ascii="Times New Roman" w:hAnsi="Times New Roman" w:cs="Times New Roman"/>
          <w:sz w:val="28"/>
          <w:szCs w:val="28"/>
        </w:rPr>
        <w:t xml:space="preserve">                   P. M.B 1026, Okene, Kogi-State.</w:t>
      </w:r>
      <w:r>
        <w:rPr>
          <w:rFonts w:ascii="Times New Roman" w:hAnsi="Times New Roman" w:cs="Times New Roman"/>
          <w:sz w:val="28"/>
          <w:szCs w:val="28"/>
        </w:rPr>
        <w:t xml:space="preserve"> </w:t>
      </w:r>
      <w:r w:rsidRPr="00605CA3">
        <w:rPr>
          <w:rFonts w:ascii="Times New Roman" w:hAnsi="Times New Roman" w:cs="Times New Roman"/>
          <w:i/>
          <w:sz w:val="28"/>
          <w:szCs w:val="28"/>
          <w:lang w:val="it-IT"/>
        </w:rPr>
        <w:t xml:space="preserve"> 07034706876, 08153649428</w:t>
      </w:r>
    </w:p>
    <w:p w:rsidR="007B7FAA" w:rsidRPr="00F856D0" w:rsidRDefault="007B7FAA" w:rsidP="007B7FAA">
      <w:pPr>
        <w:rPr>
          <w:rFonts w:ascii="Times New Roman" w:hAnsi="Times New Roman" w:cs="Times New Roman"/>
          <w:b/>
          <w:sz w:val="28"/>
          <w:szCs w:val="28"/>
          <w:u w:val="single"/>
          <w:lang w:val="it-IT"/>
        </w:rPr>
      </w:pPr>
      <w:r w:rsidRPr="00605CA3">
        <w:rPr>
          <w:rFonts w:ascii="Times New Roman" w:hAnsi="Times New Roman" w:cs="Times New Roman"/>
          <w:sz w:val="28"/>
          <w:szCs w:val="28"/>
          <w:lang w:val="it-IT"/>
        </w:rPr>
        <w:t xml:space="preserve">                           </w:t>
      </w:r>
      <w:r>
        <w:rPr>
          <w:rFonts w:ascii="Times New Roman" w:hAnsi="Times New Roman" w:cs="Times New Roman"/>
          <w:sz w:val="28"/>
          <w:szCs w:val="28"/>
          <w:lang w:val="it-IT"/>
        </w:rPr>
        <w:t xml:space="preserve">             </w:t>
      </w:r>
      <w:r w:rsidRPr="00605CA3">
        <w:rPr>
          <w:rFonts w:ascii="Times New Roman" w:hAnsi="Times New Roman" w:cs="Times New Roman"/>
          <w:sz w:val="28"/>
          <w:szCs w:val="28"/>
          <w:lang w:val="it-IT"/>
        </w:rPr>
        <w:t xml:space="preserve"> </w:t>
      </w:r>
      <w:r>
        <w:rPr>
          <w:rFonts w:ascii="Times New Roman" w:hAnsi="Times New Roman" w:cs="Times New Roman"/>
          <w:sz w:val="28"/>
          <w:szCs w:val="28"/>
          <w:lang w:val="it-IT"/>
        </w:rPr>
        <w:t>E</w:t>
      </w:r>
      <w:r w:rsidRPr="00605CA3">
        <w:rPr>
          <w:rFonts w:ascii="Times New Roman" w:hAnsi="Times New Roman" w:cs="Times New Roman"/>
          <w:sz w:val="28"/>
          <w:szCs w:val="28"/>
          <w:lang w:val="it-IT"/>
        </w:rPr>
        <w:t xml:space="preserve">-mail  </w:t>
      </w:r>
      <w:hyperlink r:id="rId9" w:history="1">
        <w:r w:rsidRPr="00605CA3">
          <w:rPr>
            <w:rStyle w:val="Hyperlink"/>
            <w:rFonts w:ascii="Times New Roman" w:hAnsi="Times New Roman" w:cs="Times New Roman"/>
            <w:b/>
            <w:sz w:val="28"/>
            <w:szCs w:val="28"/>
            <w:lang w:val="it-IT"/>
          </w:rPr>
          <w:t>alabialagbala@gmail.com</w:t>
        </w:r>
      </w:hyperlink>
      <w:r w:rsidRPr="00605CA3">
        <w:rPr>
          <w:rFonts w:ascii="Times New Roman" w:hAnsi="Times New Roman" w:cs="Times New Roman"/>
          <w:b/>
          <w:sz w:val="28"/>
          <w:szCs w:val="28"/>
          <w:lang w:val="it-IT"/>
        </w:rPr>
        <w:t xml:space="preserve"> </w:t>
      </w:r>
      <w:r w:rsidRPr="00605CA3">
        <w:rPr>
          <w:rFonts w:ascii="Times New Roman" w:hAnsi="Times New Roman" w:cs="Times New Roman"/>
          <w:b/>
          <w:sz w:val="28"/>
          <w:szCs w:val="28"/>
          <w:u w:val="single"/>
          <w:lang w:val="it-IT"/>
        </w:rPr>
        <w:t xml:space="preserve"> </w:t>
      </w:r>
    </w:p>
    <w:p w:rsidR="007B7FAA" w:rsidRPr="00384ED6" w:rsidRDefault="007B7FAA" w:rsidP="007B7FAA">
      <w:pPr>
        <w:rPr>
          <w:rFonts w:ascii="Times New Roman" w:hAnsi="Times New Roman" w:cs="Times New Roman"/>
          <w:b/>
          <w:sz w:val="28"/>
          <w:szCs w:val="28"/>
          <w:u w:val="single"/>
          <w:lang w:val="it-IT"/>
        </w:rPr>
      </w:pPr>
    </w:p>
    <w:p w:rsidR="007B7FAA" w:rsidRDefault="007B7FAA" w:rsidP="007B7FAA">
      <w:pPr>
        <w:spacing w:line="360" w:lineRule="auto"/>
        <w:jc w:val="both"/>
        <w:rPr>
          <w:rFonts w:ascii="Times New Roman" w:hAnsi="Times New Roman" w:cs="Times New Roman"/>
          <w:sz w:val="28"/>
          <w:szCs w:val="28"/>
        </w:rPr>
      </w:pPr>
      <w:r w:rsidRPr="00D5633D">
        <w:rPr>
          <w:rFonts w:ascii="Times New Roman" w:hAnsi="Times New Roman" w:cs="Times New Roman"/>
          <w:sz w:val="28"/>
          <w:szCs w:val="28"/>
        </w:rPr>
        <w:t xml:space="preserve">Being a paper presented at the </w:t>
      </w:r>
      <w:r>
        <w:rPr>
          <w:rFonts w:ascii="Times New Roman" w:hAnsi="Times New Roman" w:cs="Times New Roman"/>
          <w:sz w:val="28"/>
          <w:szCs w:val="28"/>
        </w:rPr>
        <w:t>3</w:t>
      </w:r>
      <w:r w:rsidRPr="00384ED6">
        <w:rPr>
          <w:rFonts w:ascii="Times New Roman" w:hAnsi="Times New Roman" w:cs="Times New Roman"/>
          <w:sz w:val="28"/>
          <w:szCs w:val="28"/>
          <w:vertAlign w:val="superscript"/>
        </w:rPr>
        <w:t>rd</w:t>
      </w:r>
      <w:r>
        <w:rPr>
          <w:rFonts w:ascii="Times New Roman" w:hAnsi="Times New Roman" w:cs="Times New Roman"/>
          <w:sz w:val="28"/>
          <w:szCs w:val="28"/>
        </w:rPr>
        <w:t xml:space="preserve"> International </w:t>
      </w:r>
      <w:r w:rsidRPr="00D5633D">
        <w:rPr>
          <w:rFonts w:ascii="Times New Roman" w:hAnsi="Times New Roman" w:cs="Times New Roman"/>
          <w:sz w:val="28"/>
          <w:szCs w:val="28"/>
        </w:rPr>
        <w:t>Conference</w:t>
      </w:r>
      <w:r>
        <w:rPr>
          <w:rFonts w:ascii="Times New Roman" w:hAnsi="Times New Roman" w:cs="Times New Roman"/>
          <w:sz w:val="28"/>
          <w:szCs w:val="28"/>
        </w:rPr>
        <w:t xml:space="preserve"> with the theme; </w:t>
      </w:r>
      <w:r w:rsidRPr="00F40199">
        <w:rPr>
          <w:rFonts w:ascii="Times New Roman" w:hAnsi="Times New Roman" w:cs="Times New Roman"/>
          <w:b/>
          <w:sz w:val="28"/>
          <w:szCs w:val="28"/>
        </w:rPr>
        <w:t>T</w:t>
      </w:r>
      <w:r>
        <w:rPr>
          <w:rFonts w:ascii="Times New Roman" w:hAnsi="Times New Roman" w:cs="Times New Roman"/>
          <w:b/>
          <w:sz w:val="28"/>
          <w:szCs w:val="28"/>
        </w:rPr>
        <w:t xml:space="preserve">ransformation in Education and </w:t>
      </w:r>
      <w:r w:rsidRPr="00F40199">
        <w:rPr>
          <w:rFonts w:ascii="Times New Roman" w:hAnsi="Times New Roman" w:cs="Times New Roman"/>
          <w:b/>
          <w:sz w:val="28"/>
          <w:szCs w:val="28"/>
        </w:rPr>
        <w:t>Sustainable Development</w:t>
      </w:r>
      <w:r>
        <w:rPr>
          <w:rFonts w:ascii="Times New Roman" w:hAnsi="Times New Roman" w:cs="Times New Roman"/>
          <w:b/>
          <w:sz w:val="28"/>
          <w:szCs w:val="28"/>
        </w:rPr>
        <w:t xml:space="preserve">: </w:t>
      </w:r>
      <w:r w:rsidRPr="00F40199">
        <w:rPr>
          <w:rFonts w:ascii="Times New Roman" w:hAnsi="Times New Roman" w:cs="Times New Roman"/>
          <w:b/>
          <w:sz w:val="28"/>
          <w:szCs w:val="28"/>
        </w:rPr>
        <w:t>Emerging issues,</w:t>
      </w:r>
      <w:r>
        <w:rPr>
          <w:rFonts w:ascii="Times New Roman" w:hAnsi="Times New Roman" w:cs="Times New Roman"/>
          <w:sz w:val="28"/>
          <w:szCs w:val="28"/>
        </w:rPr>
        <w:t xml:space="preserve"> held at the College Auditorium, Federal College of Education, Okene, Kogi-State, Nigeria, between 3</w:t>
      </w:r>
      <w:r w:rsidRPr="005329CA">
        <w:rPr>
          <w:rFonts w:ascii="Times New Roman" w:hAnsi="Times New Roman" w:cs="Times New Roman"/>
          <w:sz w:val="28"/>
          <w:szCs w:val="28"/>
          <w:vertAlign w:val="superscript"/>
        </w:rPr>
        <w:t>rd</w:t>
      </w:r>
      <w:r>
        <w:rPr>
          <w:rFonts w:ascii="Times New Roman" w:hAnsi="Times New Roman" w:cs="Times New Roman"/>
          <w:sz w:val="28"/>
          <w:szCs w:val="28"/>
        </w:rPr>
        <w:t xml:space="preserve"> May, 2015 to 7</w:t>
      </w:r>
      <w:r w:rsidRPr="005329CA">
        <w:rPr>
          <w:rFonts w:ascii="Times New Roman" w:hAnsi="Times New Roman" w:cs="Times New Roman"/>
          <w:sz w:val="28"/>
          <w:szCs w:val="28"/>
          <w:vertAlign w:val="superscript"/>
        </w:rPr>
        <w:t>th</w:t>
      </w:r>
      <w:r>
        <w:rPr>
          <w:rFonts w:ascii="Times New Roman" w:hAnsi="Times New Roman" w:cs="Times New Roman"/>
          <w:sz w:val="28"/>
          <w:szCs w:val="28"/>
        </w:rPr>
        <w:t xml:space="preserve"> May, 2015    </w:t>
      </w:r>
    </w:p>
    <w:p w:rsidR="007B7FAA" w:rsidRDefault="007B7FAA" w:rsidP="007B7FAA">
      <w:pPr>
        <w:rPr>
          <w:rFonts w:ascii="Times New Roman" w:hAnsi="Times New Roman" w:cs="Times New Roman"/>
          <w:sz w:val="28"/>
          <w:szCs w:val="28"/>
        </w:rPr>
      </w:pPr>
    </w:p>
    <w:p w:rsidR="007B7FAA" w:rsidRDefault="007B7FAA" w:rsidP="007B7FAA">
      <w:pPr>
        <w:rPr>
          <w:rFonts w:ascii="Times New Roman" w:hAnsi="Times New Roman" w:cs="Times New Roman"/>
          <w:sz w:val="28"/>
          <w:szCs w:val="28"/>
        </w:rPr>
      </w:pPr>
    </w:p>
    <w:p w:rsidR="007B7FAA" w:rsidRPr="00616C78" w:rsidRDefault="007B7FAA" w:rsidP="007B7FAA">
      <w:pPr>
        <w:rPr>
          <w:rFonts w:ascii="Times New Roman" w:hAnsi="Times New Roman" w:cs="Times New Roman"/>
          <w:b/>
          <w:i/>
          <w:sz w:val="28"/>
          <w:szCs w:val="28"/>
        </w:rPr>
      </w:pPr>
      <w:r w:rsidRPr="00AD7ECA">
        <w:rPr>
          <w:rFonts w:ascii="Times New Roman" w:hAnsi="Times New Roman" w:cs="Times New Roman"/>
          <w:b/>
          <w:i/>
          <w:sz w:val="28"/>
          <w:szCs w:val="28"/>
        </w:rPr>
        <w:lastRenderedPageBreak/>
        <w:t>Abstract</w:t>
      </w:r>
    </w:p>
    <w:p w:rsidR="007B7FAA" w:rsidRPr="00FF6002" w:rsidRDefault="007B7FAA" w:rsidP="007B7FAA">
      <w:pPr>
        <w:autoSpaceDE w:val="0"/>
        <w:autoSpaceDN w:val="0"/>
        <w:adjustRightInd w:val="0"/>
        <w:spacing w:after="0" w:line="360" w:lineRule="auto"/>
        <w:jc w:val="both"/>
        <w:rPr>
          <w:rFonts w:ascii="Times New Roman" w:hAnsi="Times New Roman" w:cs="Times New Roman"/>
          <w:i/>
          <w:color w:val="292526"/>
          <w:sz w:val="28"/>
          <w:szCs w:val="28"/>
        </w:rPr>
      </w:pPr>
      <w:r>
        <w:rPr>
          <w:rFonts w:ascii="Times New Roman" w:hAnsi="Times New Roman" w:cs="Times New Roman"/>
          <w:i/>
          <w:sz w:val="28"/>
          <w:szCs w:val="28"/>
        </w:rPr>
        <w:t xml:space="preserve">Basic Science and Technology curriculum content </w:t>
      </w:r>
      <w:r w:rsidRPr="00A16FA1">
        <w:rPr>
          <w:rFonts w:ascii="Times New Roman" w:hAnsi="Times New Roman" w:cs="Times New Roman"/>
          <w:i/>
          <w:sz w:val="28"/>
          <w:szCs w:val="28"/>
        </w:rPr>
        <w:t>wa</w:t>
      </w:r>
      <w:r>
        <w:rPr>
          <w:rFonts w:ascii="Times New Roman" w:hAnsi="Times New Roman" w:cs="Times New Roman"/>
          <w:i/>
          <w:sz w:val="28"/>
          <w:szCs w:val="28"/>
        </w:rPr>
        <w:t xml:space="preserve">s conceived out of the present </w:t>
      </w:r>
      <w:r w:rsidRPr="00A16FA1">
        <w:rPr>
          <w:rFonts w:ascii="Times New Roman" w:hAnsi="Times New Roman" w:cs="Times New Roman"/>
          <w:i/>
          <w:sz w:val="28"/>
          <w:szCs w:val="28"/>
        </w:rPr>
        <w:t>needs and desire of the society,</w:t>
      </w:r>
      <w:r>
        <w:rPr>
          <w:rFonts w:ascii="Times New Roman" w:hAnsi="Times New Roman" w:cs="Times New Roman"/>
          <w:i/>
          <w:sz w:val="28"/>
          <w:szCs w:val="28"/>
        </w:rPr>
        <w:t xml:space="preserve"> </w:t>
      </w:r>
      <w:r w:rsidRPr="00D57A8F">
        <w:rPr>
          <w:rFonts w:ascii="Times New Roman" w:hAnsi="Times New Roman" w:cs="Times New Roman"/>
          <w:i/>
          <w:color w:val="292526"/>
          <w:sz w:val="28"/>
          <w:szCs w:val="28"/>
        </w:rPr>
        <w:t>One of the objectives of Univers</w:t>
      </w:r>
      <w:r>
        <w:rPr>
          <w:rFonts w:ascii="Times New Roman" w:hAnsi="Times New Roman" w:cs="Times New Roman"/>
          <w:i/>
          <w:color w:val="292526"/>
          <w:sz w:val="28"/>
          <w:szCs w:val="28"/>
        </w:rPr>
        <w:t>al basic education is to e</w:t>
      </w:r>
      <w:r w:rsidRPr="00D57A8F">
        <w:rPr>
          <w:rFonts w:ascii="Times New Roman" w:hAnsi="Times New Roman" w:cs="Times New Roman"/>
          <w:i/>
          <w:color w:val="292526"/>
          <w:sz w:val="28"/>
          <w:szCs w:val="28"/>
        </w:rPr>
        <w:t>nsure the acquisition of appropriate levels of literacy, numeracy, manipulation, communication and life skills as well as the ethical, moral and civic values needful for laying a solid foundation for lifelong learning</w:t>
      </w:r>
      <w:r>
        <w:rPr>
          <w:rFonts w:ascii="Times New Roman" w:hAnsi="Times New Roman" w:cs="Times New Roman"/>
          <w:i/>
          <w:color w:val="292526"/>
          <w:sz w:val="28"/>
          <w:szCs w:val="28"/>
        </w:rPr>
        <w:t xml:space="preserve">. This theoretical paper examines the potentials of basic science and technology curriculum as a catalyst towards products’ self-reliance and sustainable development. The paper identified inadequate funding, inconsistencies in government policies and curricular issues amongst others as impediment to effective teaching and learning of basic science and technology at the basic education level of our educational system. How functional science and technology curriculum content can be implemented and used to stem the tide of unskilled graduands at the basic level form the focus of this study. The study recommends the provision of well-equipped science and technology laboratories for all middle and upper basic schools   </w:t>
      </w:r>
    </w:p>
    <w:p w:rsidR="007B7FAA" w:rsidRDefault="007B7FAA" w:rsidP="007B7FAA">
      <w:pPr>
        <w:rPr>
          <w:rFonts w:ascii="Times New Roman" w:hAnsi="Times New Roman" w:cs="Times New Roman"/>
          <w:sz w:val="28"/>
          <w:szCs w:val="28"/>
        </w:rPr>
      </w:pPr>
    </w:p>
    <w:p w:rsidR="007B7FAA" w:rsidRDefault="007B7FAA" w:rsidP="007B7FAA">
      <w:pPr>
        <w:rPr>
          <w:rFonts w:ascii="Times New Roman" w:hAnsi="Times New Roman" w:cs="Times New Roman"/>
          <w:sz w:val="28"/>
          <w:szCs w:val="28"/>
        </w:rPr>
      </w:pPr>
    </w:p>
    <w:p w:rsidR="002F41F2" w:rsidRDefault="002F41F2" w:rsidP="007B7FAA">
      <w:pPr>
        <w:rPr>
          <w:rFonts w:ascii="Times New Roman" w:hAnsi="Times New Roman" w:cs="Times New Roman"/>
          <w:sz w:val="28"/>
          <w:szCs w:val="28"/>
        </w:rPr>
      </w:pPr>
    </w:p>
    <w:p w:rsidR="007B7FAA" w:rsidRDefault="007B7FAA" w:rsidP="007B7FAA">
      <w:pPr>
        <w:spacing w:line="480" w:lineRule="auto"/>
        <w:rPr>
          <w:rFonts w:ascii="Times New Roman" w:hAnsi="Times New Roman" w:cs="Times New Roman"/>
          <w:sz w:val="24"/>
          <w:szCs w:val="24"/>
        </w:rPr>
      </w:pPr>
      <w:r w:rsidRPr="00487813">
        <w:rPr>
          <w:rFonts w:ascii="Times New Roman" w:hAnsi="Times New Roman" w:cs="Times New Roman"/>
          <w:b/>
          <w:sz w:val="28"/>
          <w:szCs w:val="28"/>
        </w:rPr>
        <w:t>Keywords</w:t>
      </w:r>
      <w:r>
        <w:rPr>
          <w:rFonts w:ascii="Times New Roman" w:hAnsi="Times New Roman" w:cs="Times New Roman"/>
          <w:sz w:val="28"/>
          <w:szCs w:val="28"/>
        </w:rPr>
        <w:t xml:space="preserve">: </w:t>
      </w:r>
      <w:r w:rsidRPr="00487813">
        <w:rPr>
          <w:rFonts w:ascii="Times New Roman" w:hAnsi="Times New Roman" w:cs="Times New Roman"/>
          <w:sz w:val="24"/>
          <w:szCs w:val="24"/>
        </w:rPr>
        <w:t xml:space="preserve"> Basic Education, Curriculum, Science and Technology, </w:t>
      </w:r>
      <w:r>
        <w:rPr>
          <w:rFonts w:ascii="Times New Roman" w:hAnsi="Times New Roman" w:cs="Times New Roman"/>
          <w:sz w:val="24"/>
          <w:szCs w:val="24"/>
        </w:rPr>
        <w:t xml:space="preserve">Functional </w:t>
      </w:r>
      <w:r w:rsidRPr="00487813">
        <w:rPr>
          <w:rFonts w:ascii="Times New Roman" w:hAnsi="Times New Roman" w:cs="Times New Roman"/>
          <w:sz w:val="24"/>
          <w:szCs w:val="24"/>
        </w:rPr>
        <w:t xml:space="preserve">Education, </w:t>
      </w:r>
    </w:p>
    <w:p w:rsidR="007B7FAA" w:rsidRDefault="007B7FAA" w:rsidP="007B7FA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87813">
        <w:rPr>
          <w:rFonts w:ascii="Times New Roman" w:hAnsi="Times New Roman" w:cs="Times New Roman"/>
          <w:sz w:val="24"/>
          <w:szCs w:val="24"/>
        </w:rPr>
        <w:t>Sustainable development</w:t>
      </w:r>
    </w:p>
    <w:p w:rsidR="007B7FAA" w:rsidRDefault="007B7FAA" w:rsidP="007B7FAA">
      <w:pPr>
        <w:spacing w:line="480" w:lineRule="auto"/>
        <w:rPr>
          <w:rFonts w:ascii="Times New Roman" w:hAnsi="Times New Roman" w:cs="Times New Roman"/>
          <w:sz w:val="24"/>
          <w:szCs w:val="24"/>
        </w:rPr>
      </w:pPr>
    </w:p>
    <w:p w:rsidR="007B7FAA" w:rsidRDefault="007B7FAA" w:rsidP="007B7FAA">
      <w:pPr>
        <w:spacing w:line="480" w:lineRule="auto"/>
        <w:rPr>
          <w:rFonts w:ascii="Times New Roman" w:hAnsi="Times New Roman" w:cs="Times New Roman"/>
          <w:sz w:val="24"/>
          <w:szCs w:val="24"/>
        </w:rPr>
      </w:pPr>
    </w:p>
    <w:p w:rsidR="007B7FAA" w:rsidRDefault="007B7FAA" w:rsidP="007B7FAA">
      <w:pPr>
        <w:spacing w:line="480" w:lineRule="auto"/>
        <w:rPr>
          <w:rFonts w:ascii="Times New Roman" w:hAnsi="Times New Roman" w:cs="Times New Roman"/>
          <w:sz w:val="24"/>
          <w:szCs w:val="24"/>
        </w:rPr>
      </w:pPr>
    </w:p>
    <w:p w:rsidR="005A2075" w:rsidRDefault="00ED7F1F" w:rsidP="00384ED6">
      <w:pPr>
        <w:rPr>
          <w:rFonts w:ascii="Times New Roman" w:hAnsi="Times New Roman" w:cs="Times New Roman"/>
          <w:sz w:val="28"/>
          <w:szCs w:val="28"/>
        </w:rPr>
      </w:pPr>
      <w:r>
        <w:rPr>
          <w:rFonts w:ascii="Times New Roman" w:hAnsi="Times New Roman" w:cs="Times New Roman"/>
          <w:b/>
          <w:i/>
          <w:sz w:val="28"/>
          <w:szCs w:val="28"/>
        </w:rPr>
        <w:t xml:space="preserve"> </w:t>
      </w:r>
      <w:r w:rsidR="005A2075" w:rsidRPr="005A2075">
        <w:rPr>
          <w:rFonts w:ascii="Times New Roman" w:hAnsi="Times New Roman" w:cs="Times New Roman"/>
          <w:b/>
          <w:i/>
          <w:sz w:val="28"/>
          <w:szCs w:val="28"/>
        </w:rPr>
        <w:t xml:space="preserve">Introduction </w:t>
      </w:r>
    </w:p>
    <w:p w:rsidR="00530DE7" w:rsidRDefault="007F1AB5"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7443">
        <w:rPr>
          <w:rFonts w:ascii="Times New Roman" w:hAnsi="Times New Roman" w:cs="Times New Roman"/>
          <w:sz w:val="24"/>
          <w:szCs w:val="24"/>
        </w:rPr>
        <w:t xml:space="preserve">    </w:t>
      </w:r>
      <w:r w:rsidR="004455C4">
        <w:rPr>
          <w:rFonts w:ascii="Times New Roman" w:hAnsi="Times New Roman" w:cs="Times New Roman"/>
          <w:sz w:val="24"/>
          <w:szCs w:val="24"/>
        </w:rPr>
        <w:t xml:space="preserve">Education no doubt is a vehicle for national growth and development, this supposition is in keeping with the old Chinese tradition saying; if you are planning for one year ahead plant rice, if you are planning ten years ahead, plant trees and if you are planning a hundred years ahead, educate people.   </w:t>
      </w:r>
      <w:r w:rsidR="004455C4" w:rsidRPr="007F1AB5">
        <w:rPr>
          <w:rFonts w:ascii="Times New Roman" w:hAnsi="Times New Roman" w:cs="Times New Roman"/>
          <w:sz w:val="24"/>
          <w:szCs w:val="24"/>
        </w:rPr>
        <w:t>Basic education was introduced in Nigeria in cognizance of the realities that education is the tool for both human and economic development. Basic education transcend literacy and numeracy, it embraces a wide range of basic knowledge and skills vital for an individual to live a meaningful and contended life, in addition to be an active participant</w:t>
      </w:r>
      <w:r w:rsidR="00530DE7">
        <w:rPr>
          <w:rFonts w:ascii="Times New Roman" w:hAnsi="Times New Roman" w:cs="Times New Roman"/>
          <w:sz w:val="24"/>
          <w:szCs w:val="24"/>
        </w:rPr>
        <w:t xml:space="preserve"> in the society he </w:t>
      </w:r>
      <w:r w:rsidR="00530DE7" w:rsidRPr="007F1AB5">
        <w:rPr>
          <w:rFonts w:ascii="Times New Roman" w:hAnsi="Times New Roman" w:cs="Times New Roman"/>
          <w:sz w:val="24"/>
          <w:szCs w:val="24"/>
        </w:rPr>
        <w:t>finds himself.</w:t>
      </w:r>
      <w:r w:rsidR="00530DE7">
        <w:rPr>
          <w:rFonts w:ascii="Times New Roman" w:hAnsi="Times New Roman" w:cs="Times New Roman"/>
          <w:sz w:val="24"/>
          <w:szCs w:val="24"/>
        </w:rPr>
        <w:t xml:space="preserve"> </w:t>
      </w:r>
      <w:r w:rsidR="00530DE7" w:rsidRPr="007F1AB5">
        <w:rPr>
          <w:rFonts w:ascii="Times New Roman" w:hAnsi="Times New Roman" w:cs="Times New Roman"/>
          <w:sz w:val="24"/>
          <w:szCs w:val="24"/>
        </w:rPr>
        <w:t xml:space="preserve">Basic education aimed at engendering in children and youth a scientific outlook and rudimentary understanding of both natural and social environment on one hand and promote adult literacy and continuing education on the other hand in other to help develop the basic skill </w:t>
      </w:r>
      <w:r w:rsidR="00530DE7">
        <w:rPr>
          <w:rFonts w:ascii="Times New Roman" w:hAnsi="Times New Roman" w:cs="Times New Roman"/>
          <w:sz w:val="24"/>
          <w:szCs w:val="24"/>
        </w:rPr>
        <w:t>like</w:t>
      </w:r>
      <w:r w:rsidR="00530DE7" w:rsidRPr="007F1AB5">
        <w:rPr>
          <w:rFonts w:ascii="Times New Roman" w:hAnsi="Times New Roman" w:cs="Times New Roman"/>
          <w:sz w:val="24"/>
          <w:szCs w:val="24"/>
        </w:rPr>
        <w:t xml:space="preserve"> parenting , family mana</w:t>
      </w:r>
      <w:r w:rsidR="00E34BCB">
        <w:rPr>
          <w:rFonts w:ascii="Times New Roman" w:hAnsi="Times New Roman" w:cs="Times New Roman"/>
          <w:sz w:val="24"/>
          <w:szCs w:val="24"/>
        </w:rPr>
        <w:t>gement and civic participation (</w:t>
      </w:r>
      <w:r w:rsidR="00530DE7" w:rsidRPr="007F1AB5">
        <w:rPr>
          <w:rFonts w:ascii="Times New Roman" w:hAnsi="Times New Roman" w:cs="Times New Roman"/>
          <w:sz w:val="24"/>
          <w:szCs w:val="24"/>
        </w:rPr>
        <w:t>Okeke</w:t>
      </w:r>
      <w:r w:rsidR="00E34BCB">
        <w:rPr>
          <w:rFonts w:ascii="Times New Roman" w:hAnsi="Times New Roman" w:cs="Times New Roman"/>
          <w:sz w:val="24"/>
          <w:szCs w:val="24"/>
        </w:rPr>
        <w:t>,</w:t>
      </w:r>
      <w:r w:rsidR="00530DE7" w:rsidRPr="007F1AB5">
        <w:rPr>
          <w:rFonts w:ascii="Times New Roman" w:hAnsi="Times New Roman" w:cs="Times New Roman"/>
          <w:sz w:val="24"/>
          <w:szCs w:val="24"/>
        </w:rPr>
        <w:t>2006)</w:t>
      </w:r>
      <w:r w:rsidR="00E34BCB">
        <w:rPr>
          <w:rFonts w:ascii="Times New Roman" w:hAnsi="Times New Roman" w:cs="Times New Roman"/>
          <w:sz w:val="24"/>
          <w:szCs w:val="24"/>
        </w:rPr>
        <w:t xml:space="preserve"> </w:t>
      </w:r>
      <w:r w:rsidR="00530DE7">
        <w:rPr>
          <w:rFonts w:ascii="Times New Roman" w:hAnsi="Times New Roman" w:cs="Times New Roman"/>
          <w:sz w:val="24"/>
          <w:szCs w:val="24"/>
        </w:rPr>
        <w:t xml:space="preserve"> </w:t>
      </w:r>
    </w:p>
    <w:p w:rsidR="003772A5" w:rsidRDefault="002267BD"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7443">
        <w:rPr>
          <w:rFonts w:ascii="Times New Roman" w:hAnsi="Times New Roman" w:cs="Times New Roman"/>
          <w:sz w:val="24"/>
          <w:szCs w:val="24"/>
        </w:rPr>
        <w:t xml:space="preserve">    </w:t>
      </w:r>
      <w:r w:rsidR="00530DE7" w:rsidRPr="007F1AB5">
        <w:rPr>
          <w:rFonts w:ascii="Times New Roman" w:hAnsi="Times New Roman" w:cs="Times New Roman"/>
          <w:sz w:val="24"/>
          <w:szCs w:val="24"/>
        </w:rPr>
        <w:t>Universal Basic Education (UBE) is conceived to embrace formal education up to age 15,</w:t>
      </w:r>
      <w:r w:rsidR="001852E9">
        <w:rPr>
          <w:rFonts w:ascii="Times New Roman" w:hAnsi="Times New Roman" w:cs="Times New Roman"/>
          <w:sz w:val="24"/>
          <w:szCs w:val="24"/>
        </w:rPr>
        <w:t xml:space="preserve"> that </w:t>
      </w:r>
      <w:r>
        <w:rPr>
          <w:rFonts w:ascii="Times New Roman" w:hAnsi="Times New Roman" w:cs="Times New Roman"/>
          <w:sz w:val="24"/>
          <w:szCs w:val="24"/>
        </w:rPr>
        <w:t>is</w:t>
      </w:r>
      <w:r w:rsidR="001852E9">
        <w:rPr>
          <w:rFonts w:ascii="Times New Roman" w:hAnsi="Times New Roman" w:cs="Times New Roman"/>
          <w:sz w:val="24"/>
          <w:szCs w:val="24"/>
        </w:rPr>
        <w:t>, it</w:t>
      </w:r>
      <w:r>
        <w:rPr>
          <w:rFonts w:ascii="Times New Roman" w:hAnsi="Times New Roman" w:cs="Times New Roman"/>
          <w:sz w:val="24"/>
          <w:szCs w:val="24"/>
        </w:rPr>
        <w:t xml:space="preserve"> incl</w:t>
      </w:r>
      <w:r w:rsidR="001852E9">
        <w:rPr>
          <w:rFonts w:ascii="Times New Roman" w:hAnsi="Times New Roman" w:cs="Times New Roman"/>
          <w:sz w:val="24"/>
          <w:szCs w:val="24"/>
        </w:rPr>
        <w:t>ude</w:t>
      </w:r>
      <w:r>
        <w:rPr>
          <w:rFonts w:ascii="Times New Roman" w:hAnsi="Times New Roman" w:cs="Times New Roman"/>
          <w:sz w:val="24"/>
          <w:szCs w:val="24"/>
        </w:rPr>
        <w:t xml:space="preserve"> junior secondary</w:t>
      </w:r>
      <w:r w:rsidR="001852E9">
        <w:rPr>
          <w:rFonts w:ascii="Times New Roman" w:hAnsi="Times New Roman" w:cs="Times New Roman"/>
          <w:sz w:val="24"/>
          <w:szCs w:val="24"/>
        </w:rPr>
        <w:t xml:space="preserve"> school</w:t>
      </w:r>
      <w:r w:rsidR="00530DE7" w:rsidRPr="007F1AB5">
        <w:rPr>
          <w:rFonts w:ascii="Times New Roman" w:hAnsi="Times New Roman" w:cs="Times New Roman"/>
          <w:sz w:val="24"/>
          <w:szCs w:val="24"/>
        </w:rPr>
        <w:t xml:space="preserve"> as well as adult and</w:t>
      </w:r>
      <w:r w:rsidR="001852E9">
        <w:rPr>
          <w:rFonts w:ascii="Times New Roman" w:hAnsi="Times New Roman" w:cs="Times New Roman"/>
          <w:sz w:val="24"/>
          <w:szCs w:val="24"/>
        </w:rPr>
        <w:t xml:space="preserve"> non-formal education and education </w:t>
      </w:r>
      <w:r w:rsidR="00530DE7" w:rsidRPr="007F1AB5">
        <w:rPr>
          <w:rFonts w:ascii="Times New Roman" w:hAnsi="Times New Roman" w:cs="Times New Roman"/>
          <w:sz w:val="24"/>
          <w:szCs w:val="24"/>
        </w:rPr>
        <w:t>f</w:t>
      </w:r>
      <w:r w:rsidR="001852E9">
        <w:rPr>
          <w:rFonts w:ascii="Times New Roman" w:hAnsi="Times New Roman" w:cs="Times New Roman"/>
          <w:sz w:val="24"/>
          <w:szCs w:val="24"/>
        </w:rPr>
        <w:t>or</w:t>
      </w:r>
      <w:r w:rsidR="00530DE7" w:rsidRPr="007F1AB5">
        <w:rPr>
          <w:rFonts w:ascii="Times New Roman" w:hAnsi="Times New Roman" w:cs="Times New Roman"/>
          <w:sz w:val="24"/>
          <w:szCs w:val="24"/>
        </w:rPr>
        <w:t xml:space="preserve"> the marginalized groups within the Nigerian society. It is a policy reform measure of th</w:t>
      </w:r>
      <w:r w:rsidR="00107443">
        <w:rPr>
          <w:rFonts w:ascii="Times New Roman" w:hAnsi="Times New Roman" w:cs="Times New Roman"/>
          <w:sz w:val="24"/>
          <w:szCs w:val="24"/>
        </w:rPr>
        <w:t>e Federal Government of Nigeria</w:t>
      </w:r>
      <w:r w:rsidR="005F7FAB">
        <w:rPr>
          <w:rFonts w:ascii="Times New Roman" w:hAnsi="Times New Roman" w:cs="Times New Roman"/>
          <w:sz w:val="24"/>
          <w:szCs w:val="24"/>
        </w:rPr>
        <w:t>.</w:t>
      </w:r>
      <w:r w:rsidR="001042CA">
        <w:rPr>
          <w:rFonts w:ascii="Times New Roman" w:hAnsi="Times New Roman" w:cs="Times New Roman"/>
          <w:sz w:val="24"/>
          <w:szCs w:val="24"/>
        </w:rPr>
        <w:t>T</w:t>
      </w:r>
      <w:r w:rsidR="007F1AB5" w:rsidRPr="007F1AB5">
        <w:rPr>
          <w:rFonts w:ascii="Times New Roman" w:hAnsi="Times New Roman" w:cs="Times New Roman"/>
          <w:sz w:val="24"/>
          <w:szCs w:val="24"/>
        </w:rPr>
        <w:t>he vision of UBE is to bring about socio – economic development, as</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 xml:space="preserve">explained by </w:t>
      </w:r>
      <w:r w:rsidR="00E34BCB">
        <w:rPr>
          <w:rFonts w:ascii="Times New Roman" w:hAnsi="Times New Roman" w:cs="Times New Roman"/>
          <w:sz w:val="24"/>
          <w:szCs w:val="24"/>
        </w:rPr>
        <w:t>(</w:t>
      </w:r>
      <w:r w:rsidR="007F1AB5" w:rsidRPr="007F1AB5">
        <w:rPr>
          <w:rFonts w:ascii="Times New Roman" w:hAnsi="Times New Roman" w:cs="Times New Roman"/>
          <w:sz w:val="24"/>
          <w:szCs w:val="24"/>
        </w:rPr>
        <w:t>Tahir</w:t>
      </w:r>
      <w:r w:rsidR="00E34BCB">
        <w:rPr>
          <w:rFonts w:ascii="Times New Roman" w:hAnsi="Times New Roman" w:cs="Times New Roman"/>
          <w:sz w:val="24"/>
          <w:szCs w:val="24"/>
        </w:rPr>
        <w:t>,</w:t>
      </w:r>
      <w:r w:rsidR="00E34BCB" w:rsidRPr="007F1AB5">
        <w:rPr>
          <w:rFonts w:ascii="Times New Roman" w:hAnsi="Times New Roman" w:cs="Times New Roman"/>
          <w:sz w:val="24"/>
          <w:szCs w:val="24"/>
        </w:rPr>
        <w:t xml:space="preserve"> 2005</w:t>
      </w:r>
      <w:r w:rsidR="007F1AB5" w:rsidRPr="007F1AB5">
        <w:rPr>
          <w:rFonts w:ascii="Times New Roman" w:hAnsi="Times New Roman" w:cs="Times New Roman"/>
          <w:sz w:val="24"/>
          <w:szCs w:val="24"/>
        </w:rPr>
        <w:t>), the role of science and technology education in the</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UBE programme can</w:t>
      </w:r>
      <w:r w:rsidR="00850123">
        <w:rPr>
          <w:rFonts w:ascii="Times New Roman" w:hAnsi="Times New Roman" w:cs="Times New Roman"/>
          <w:sz w:val="24"/>
          <w:szCs w:val="24"/>
        </w:rPr>
        <w:t>-</w:t>
      </w:r>
      <w:r w:rsidR="007F1AB5" w:rsidRPr="007F1AB5">
        <w:rPr>
          <w:rFonts w:ascii="Times New Roman" w:hAnsi="Times New Roman" w:cs="Times New Roman"/>
          <w:sz w:val="24"/>
          <w:szCs w:val="24"/>
        </w:rPr>
        <w:t xml:space="preserve">not be said to </w:t>
      </w:r>
      <w:r w:rsidR="001852E9">
        <w:rPr>
          <w:rFonts w:ascii="Times New Roman" w:hAnsi="Times New Roman" w:cs="Times New Roman"/>
          <w:sz w:val="24"/>
          <w:szCs w:val="24"/>
        </w:rPr>
        <w:t>be over emphasized. W</w:t>
      </w:r>
      <w:r w:rsidR="007F1AB5" w:rsidRPr="007F1AB5">
        <w:rPr>
          <w:rFonts w:ascii="Times New Roman" w:hAnsi="Times New Roman" w:cs="Times New Roman"/>
          <w:sz w:val="24"/>
          <w:szCs w:val="24"/>
        </w:rPr>
        <w:t>orld – over, it is</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generally agreed that development could only be meaningful if and when it is</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science and technology driven. As such, countries of the world are now</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categorized as developed, developing or underdeveloped as a result their</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scientific and technological attainments.</w:t>
      </w:r>
      <w:r w:rsidR="0095103C">
        <w:rPr>
          <w:rFonts w:ascii="Times New Roman" w:hAnsi="Times New Roman" w:cs="Times New Roman"/>
          <w:sz w:val="24"/>
          <w:szCs w:val="24"/>
        </w:rPr>
        <w:t xml:space="preserve"> </w:t>
      </w:r>
      <w:r w:rsidR="00E34BCB">
        <w:rPr>
          <w:rFonts w:ascii="Times New Roman" w:hAnsi="Times New Roman" w:cs="Times New Roman"/>
          <w:sz w:val="24"/>
          <w:szCs w:val="24"/>
        </w:rPr>
        <w:t>(</w:t>
      </w:r>
      <w:r w:rsidR="0095103C">
        <w:rPr>
          <w:rFonts w:ascii="Times New Roman" w:hAnsi="Times New Roman" w:cs="Times New Roman"/>
          <w:sz w:val="24"/>
          <w:szCs w:val="24"/>
        </w:rPr>
        <w:t>Oludipe</w:t>
      </w:r>
      <w:r w:rsidR="005F7FAB">
        <w:rPr>
          <w:rFonts w:ascii="Times New Roman" w:hAnsi="Times New Roman" w:cs="Times New Roman"/>
          <w:sz w:val="24"/>
          <w:szCs w:val="24"/>
        </w:rPr>
        <w:t>,</w:t>
      </w:r>
      <w:r w:rsidR="00E34BCB">
        <w:rPr>
          <w:rFonts w:ascii="Times New Roman" w:hAnsi="Times New Roman" w:cs="Times New Roman"/>
          <w:sz w:val="24"/>
          <w:szCs w:val="24"/>
        </w:rPr>
        <w:t>2009)</w:t>
      </w:r>
      <w:r w:rsidR="0095103C">
        <w:rPr>
          <w:rFonts w:ascii="Times New Roman" w:hAnsi="Times New Roman" w:cs="Times New Roman"/>
          <w:sz w:val="24"/>
          <w:szCs w:val="24"/>
        </w:rPr>
        <w:t xml:space="preserve"> remarked that the prestige, political power, and economic survival of any nation </w:t>
      </w:r>
      <w:r w:rsidR="00D6367E">
        <w:rPr>
          <w:rFonts w:ascii="Times New Roman" w:hAnsi="Times New Roman" w:cs="Times New Roman"/>
          <w:sz w:val="24"/>
          <w:szCs w:val="24"/>
        </w:rPr>
        <w:t>reside</w:t>
      </w:r>
      <w:r w:rsidR="0095103C">
        <w:rPr>
          <w:rFonts w:ascii="Times New Roman" w:hAnsi="Times New Roman" w:cs="Times New Roman"/>
          <w:sz w:val="24"/>
          <w:szCs w:val="24"/>
        </w:rPr>
        <w:t xml:space="preserve"> in its level of scientific activities.</w:t>
      </w:r>
      <w:r w:rsidR="007F1AB5" w:rsidRPr="007F1AB5">
        <w:rPr>
          <w:rFonts w:ascii="Times New Roman" w:hAnsi="Times New Roman" w:cs="Times New Roman"/>
          <w:sz w:val="24"/>
          <w:szCs w:val="24"/>
        </w:rPr>
        <w:t xml:space="preserve"> H</w:t>
      </w:r>
      <w:r w:rsidR="001042CA">
        <w:rPr>
          <w:rFonts w:ascii="Times New Roman" w:hAnsi="Times New Roman" w:cs="Times New Roman"/>
          <w:sz w:val="24"/>
          <w:szCs w:val="24"/>
        </w:rPr>
        <w:t>ence, the incorporation</w:t>
      </w:r>
      <w:r w:rsidR="00CA7AAA">
        <w:rPr>
          <w:rFonts w:ascii="Times New Roman" w:hAnsi="Times New Roman" w:cs="Times New Roman"/>
          <w:sz w:val="24"/>
          <w:szCs w:val="24"/>
        </w:rPr>
        <w:t xml:space="preserve"> of Science a</w:t>
      </w:r>
      <w:r w:rsidR="000D1978">
        <w:rPr>
          <w:rFonts w:ascii="Times New Roman" w:hAnsi="Times New Roman" w:cs="Times New Roman"/>
          <w:sz w:val="24"/>
          <w:szCs w:val="24"/>
        </w:rPr>
        <w:t>nd Technology,</w:t>
      </w:r>
      <w:r w:rsidR="0095103C">
        <w:rPr>
          <w:rFonts w:ascii="Times New Roman" w:hAnsi="Times New Roman" w:cs="Times New Roman"/>
          <w:sz w:val="24"/>
          <w:szCs w:val="24"/>
        </w:rPr>
        <w:t xml:space="preserve"> </w:t>
      </w:r>
      <w:r w:rsidR="007F1AB5" w:rsidRPr="007F1AB5">
        <w:rPr>
          <w:rFonts w:ascii="Times New Roman" w:hAnsi="Times New Roman" w:cs="Times New Roman"/>
          <w:sz w:val="24"/>
          <w:szCs w:val="24"/>
        </w:rPr>
        <w:t>as a co –subject in the 9 – year Basic Education</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Programme</w:t>
      </w:r>
      <w:r w:rsidR="0057185A">
        <w:rPr>
          <w:rFonts w:ascii="Times New Roman" w:hAnsi="Times New Roman" w:cs="Times New Roman"/>
          <w:sz w:val="24"/>
          <w:szCs w:val="24"/>
        </w:rPr>
        <w:t xml:space="preserve"> is desirable</w:t>
      </w:r>
      <w:r w:rsidR="007F1AB5" w:rsidRPr="007F1AB5">
        <w:rPr>
          <w:rFonts w:ascii="Times New Roman" w:hAnsi="Times New Roman" w:cs="Times New Roman"/>
          <w:sz w:val="24"/>
          <w:szCs w:val="24"/>
        </w:rPr>
        <w:t xml:space="preserve">. </w:t>
      </w:r>
      <w:r w:rsidR="00843CA5">
        <w:rPr>
          <w:rFonts w:ascii="Times New Roman" w:hAnsi="Times New Roman" w:cs="Times New Roman"/>
          <w:sz w:val="24"/>
          <w:szCs w:val="24"/>
        </w:rPr>
        <w:t xml:space="preserve"> </w:t>
      </w:r>
    </w:p>
    <w:p w:rsidR="00F862D0" w:rsidRDefault="00EF08BB"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Science </w:t>
      </w:r>
      <w:r w:rsidR="009828F6">
        <w:rPr>
          <w:rFonts w:ascii="Times New Roman" w:hAnsi="Times New Roman" w:cs="Times New Roman"/>
          <w:sz w:val="24"/>
          <w:szCs w:val="24"/>
        </w:rPr>
        <w:t>explains</w:t>
      </w:r>
      <w:r>
        <w:rPr>
          <w:rFonts w:ascii="Times New Roman" w:hAnsi="Times New Roman" w:cs="Times New Roman"/>
          <w:sz w:val="24"/>
          <w:szCs w:val="24"/>
        </w:rPr>
        <w:t xml:space="preserve"> “what is” and technology creates what never existed before” science is concern with search for knowledge and technology set out to satisfy human needs. </w:t>
      </w:r>
      <w:r w:rsidR="001852E9">
        <w:rPr>
          <w:rFonts w:ascii="Times New Roman" w:hAnsi="Times New Roman" w:cs="Times New Roman"/>
          <w:sz w:val="24"/>
          <w:szCs w:val="24"/>
        </w:rPr>
        <w:t xml:space="preserve">Functional education </w:t>
      </w:r>
      <w:r w:rsidR="00843CA5" w:rsidRPr="00EB6B3E">
        <w:rPr>
          <w:rFonts w:ascii="Times New Roman" w:hAnsi="Times New Roman" w:cs="Times New Roman"/>
          <w:sz w:val="24"/>
          <w:szCs w:val="24"/>
        </w:rPr>
        <w:t>include, ability to communicate effectively, ability to think about system</w:t>
      </w:r>
      <w:r w:rsidR="00890B46">
        <w:rPr>
          <w:rFonts w:ascii="Times New Roman" w:hAnsi="Times New Roman" w:cs="Times New Roman"/>
          <w:sz w:val="24"/>
          <w:szCs w:val="24"/>
        </w:rPr>
        <w:t xml:space="preserve"> </w:t>
      </w:r>
      <w:r w:rsidR="00843CA5" w:rsidRPr="00EB6B3E">
        <w:rPr>
          <w:rFonts w:ascii="Times New Roman" w:hAnsi="Times New Roman" w:cs="Times New Roman"/>
          <w:sz w:val="24"/>
          <w:szCs w:val="24"/>
        </w:rPr>
        <w:t>(natural and scientific), ability to think in time-forecast, ability to think about value and issues, ability to separate number, quantity, quality and values, ability to move from awareness to knowledge to action, ability to work cooperatively with other people,</w:t>
      </w:r>
      <w:r w:rsidR="00890B46">
        <w:rPr>
          <w:rFonts w:ascii="Times New Roman" w:hAnsi="Times New Roman" w:cs="Times New Roman"/>
          <w:sz w:val="24"/>
          <w:szCs w:val="24"/>
        </w:rPr>
        <w:t xml:space="preserve"> and</w:t>
      </w:r>
      <w:r w:rsidR="00843CA5" w:rsidRPr="00EB6B3E">
        <w:rPr>
          <w:rFonts w:ascii="Times New Roman" w:hAnsi="Times New Roman" w:cs="Times New Roman"/>
          <w:sz w:val="24"/>
          <w:szCs w:val="24"/>
        </w:rPr>
        <w:t xml:space="preserve"> the capacity to use these processes : Knowing, inquiring, acting, judging, imagining, connection, valuing, and choosing  and the capacity to develop an aesthetic response to the environment</w:t>
      </w:r>
      <w:r w:rsidR="00843CA5">
        <w:rPr>
          <w:rFonts w:ascii="Times New Roman" w:hAnsi="Times New Roman" w:cs="Times New Roman"/>
          <w:sz w:val="24"/>
          <w:szCs w:val="24"/>
        </w:rPr>
        <w:t xml:space="preserve"> </w:t>
      </w:r>
      <w:r w:rsidR="00C12266">
        <w:rPr>
          <w:rFonts w:ascii="Times New Roman" w:hAnsi="Times New Roman" w:cs="Times New Roman"/>
          <w:sz w:val="24"/>
          <w:szCs w:val="24"/>
        </w:rPr>
        <w:t>(</w:t>
      </w:r>
      <w:r w:rsidR="00843CA5">
        <w:rPr>
          <w:rFonts w:ascii="Times New Roman" w:hAnsi="Times New Roman" w:cs="Times New Roman"/>
          <w:sz w:val="24"/>
          <w:szCs w:val="24"/>
        </w:rPr>
        <w:t>Nnabuo,2012</w:t>
      </w:r>
      <w:r w:rsidR="00C12266">
        <w:rPr>
          <w:rFonts w:ascii="Times New Roman" w:hAnsi="Times New Roman" w:cs="Times New Roman"/>
          <w:sz w:val="24"/>
          <w:szCs w:val="24"/>
        </w:rPr>
        <w:t>)</w:t>
      </w:r>
      <w:r w:rsidR="00DD171D">
        <w:rPr>
          <w:rFonts w:ascii="Times New Roman" w:hAnsi="Times New Roman" w:cs="Times New Roman"/>
          <w:sz w:val="24"/>
          <w:szCs w:val="24"/>
        </w:rPr>
        <w:t>.</w:t>
      </w:r>
      <w:r w:rsidR="0066143B">
        <w:rPr>
          <w:rFonts w:ascii="Times New Roman" w:hAnsi="Times New Roman" w:cs="Times New Roman"/>
          <w:sz w:val="24"/>
          <w:szCs w:val="24"/>
        </w:rPr>
        <w:t xml:space="preserve"> </w:t>
      </w:r>
      <w:r w:rsidR="00890B46">
        <w:rPr>
          <w:rFonts w:ascii="Times New Roman" w:hAnsi="Times New Roman" w:cs="Times New Roman"/>
          <w:sz w:val="24"/>
          <w:szCs w:val="24"/>
        </w:rPr>
        <w:t xml:space="preserve"> </w:t>
      </w:r>
      <w:r w:rsidR="00C12266">
        <w:rPr>
          <w:rFonts w:ascii="Times New Roman" w:hAnsi="Times New Roman" w:cs="Times New Roman"/>
          <w:sz w:val="24"/>
          <w:szCs w:val="24"/>
        </w:rPr>
        <w:t>(</w:t>
      </w:r>
      <w:r w:rsidR="0066143B">
        <w:rPr>
          <w:rFonts w:ascii="Times New Roman" w:hAnsi="Times New Roman" w:cs="Times New Roman"/>
          <w:sz w:val="24"/>
          <w:szCs w:val="24"/>
        </w:rPr>
        <w:t>Omebe,2013</w:t>
      </w:r>
      <w:r w:rsidR="00C12266">
        <w:rPr>
          <w:rFonts w:ascii="Times New Roman" w:hAnsi="Times New Roman" w:cs="Times New Roman"/>
          <w:sz w:val="24"/>
          <w:szCs w:val="24"/>
        </w:rPr>
        <w:t>)</w:t>
      </w:r>
      <w:r w:rsidR="0066143B">
        <w:rPr>
          <w:rFonts w:ascii="Times New Roman" w:hAnsi="Times New Roman" w:cs="Times New Roman"/>
          <w:sz w:val="24"/>
          <w:szCs w:val="24"/>
        </w:rPr>
        <w:t xml:space="preserve"> established that functional education is determined by the quality of the curriculum content, and that functional science and curriculum content must possess the characteristics of being valid, significant, learnable, c</w:t>
      </w:r>
      <w:r w:rsidR="003772A5">
        <w:rPr>
          <w:rFonts w:ascii="Times New Roman" w:hAnsi="Times New Roman" w:cs="Times New Roman"/>
          <w:sz w:val="24"/>
          <w:szCs w:val="24"/>
        </w:rPr>
        <w:t>onsistent with social realities, useful, and must reflect the interest of the learners.</w:t>
      </w:r>
    </w:p>
    <w:p w:rsidR="00107443" w:rsidRDefault="00AD2233"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Agboghoroma and</w:t>
      </w:r>
      <w:r w:rsidR="00D6367E">
        <w:rPr>
          <w:rFonts w:ascii="Times New Roman" w:hAnsi="Times New Roman" w:cs="Times New Roman"/>
          <w:sz w:val="24"/>
          <w:szCs w:val="24"/>
        </w:rPr>
        <w:t xml:space="preserve"> </w:t>
      </w:r>
      <w:r w:rsidR="0005433B">
        <w:rPr>
          <w:rFonts w:ascii="Times New Roman" w:hAnsi="Times New Roman" w:cs="Times New Roman"/>
          <w:sz w:val="24"/>
          <w:szCs w:val="24"/>
        </w:rPr>
        <w:t>Imhanlahmi</w:t>
      </w:r>
      <w:r>
        <w:rPr>
          <w:rFonts w:ascii="Times New Roman" w:hAnsi="Times New Roman" w:cs="Times New Roman"/>
          <w:sz w:val="24"/>
          <w:szCs w:val="24"/>
        </w:rPr>
        <w:t>,</w:t>
      </w:r>
      <w:r w:rsidR="0005433B">
        <w:rPr>
          <w:rFonts w:ascii="Times New Roman" w:hAnsi="Times New Roman" w:cs="Times New Roman"/>
          <w:sz w:val="24"/>
          <w:szCs w:val="24"/>
        </w:rPr>
        <w:t>,</w:t>
      </w:r>
      <w:r w:rsidR="00F862D0">
        <w:rPr>
          <w:rFonts w:ascii="Times New Roman" w:hAnsi="Times New Roman" w:cs="Times New Roman"/>
          <w:sz w:val="24"/>
          <w:szCs w:val="24"/>
        </w:rPr>
        <w:t>2009</w:t>
      </w:r>
      <w:r w:rsidR="00CE5A11">
        <w:rPr>
          <w:rFonts w:ascii="Times New Roman" w:hAnsi="Times New Roman" w:cs="Times New Roman"/>
          <w:sz w:val="24"/>
          <w:szCs w:val="24"/>
        </w:rPr>
        <w:t xml:space="preserve"> Quoting</w:t>
      </w:r>
      <w:r w:rsidR="00F862D0">
        <w:rPr>
          <w:rFonts w:ascii="Times New Roman" w:hAnsi="Times New Roman" w:cs="Times New Roman"/>
          <w:sz w:val="24"/>
          <w:szCs w:val="24"/>
        </w:rPr>
        <w:t xml:space="preserve"> World Commission on Environment </w:t>
      </w:r>
      <w:r w:rsidR="00C8512B">
        <w:rPr>
          <w:rFonts w:ascii="Times New Roman" w:hAnsi="Times New Roman" w:cs="Times New Roman"/>
          <w:sz w:val="24"/>
          <w:szCs w:val="24"/>
        </w:rPr>
        <w:t xml:space="preserve">Development known as Brundtland Commission viewed </w:t>
      </w:r>
      <w:r w:rsidR="00F862D0">
        <w:rPr>
          <w:rFonts w:ascii="Times New Roman" w:hAnsi="Times New Roman" w:cs="Times New Roman"/>
          <w:sz w:val="24"/>
          <w:szCs w:val="24"/>
        </w:rPr>
        <w:t>Sustainable development</w:t>
      </w:r>
      <w:r w:rsidR="00C8512B">
        <w:rPr>
          <w:rFonts w:ascii="Times New Roman" w:hAnsi="Times New Roman" w:cs="Times New Roman"/>
          <w:sz w:val="24"/>
          <w:szCs w:val="24"/>
        </w:rPr>
        <w:t xml:space="preserve"> as a development that meets the need of the present without compromising the ability to f</w:t>
      </w:r>
      <w:r w:rsidR="002C51DC">
        <w:rPr>
          <w:rFonts w:ascii="Times New Roman" w:hAnsi="Times New Roman" w:cs="Times New Roman"/>
          <w:sz w:val="24"/>
          <w:szCs w:val="24"/>
        </w:rPr>
        <w:t>uture generations to meet their</w:t>
      </w:r>
      <w:r w:rsidR="00C8512B">
        <w:rPr>
          <w:rFonts w:ascii="Times New Roman" w:hAnsi="Times New Roman" w:cs="Times New Roman"/>
          <w:sz w:val="24"/>
          <w:szCs w:val="24"/>
        </w:rPr>
        <w:t xml:space="preserve"> needs. Development is a product of growth, and science and </w:t>
      </w:r>
      <w:r w:rsidR="009828F6">
        <w:rPr>
          <w:rFonts w:ascii="Times New Roman" w:hAnsi="Times New Roman" w:cs="Times New Roman"/>
          <w:sz w:val="24"/>
          <w:szCs w:val="24"/>
        </w:rPr>
        <w:t>technology can afford</w:t>
      </w:r>
      <w:r w:rsidR="00C8512B">
        <w:rPr>
          <w:rFonts w:ascii="Times New Roman" w:hAnsi="Times New Roman" w:cs="Times New Roman"/>
          <w:sz w:val="24"/>
          <w:szCs w:val="24"/>
        </w:rPr>
        <w:t xml:space="preserve"> this growth</w:t>
      </w:r>
      <w:r w:rsidR="00891980">
        <w:rPr>
          <w:rFonts w:ascii="Times New Roman" w:hAnsi="Times New Roman" w:cs="Times New Roman"/>
          <w:sz w:val="24"/>
          <w:szCs w:val="24"/>
        </w:rPr>
        <w:t xml:space="preserve"> and development </w:t>
      </w:r>
      <w:r w:rsidR="009828F6">
        <w:rPr>
          <w:rFonts w:ascii="Times New Roman" w:hAnsi="Times New Roman" w:cs="Times New Roman"/>
          <w:sz w:val="24"/>
          <w:szCs w:val="24"/>
        </w:rPr>
        <w:t>through a sustainable education.</w:t>
      </w:r>
      <w:r w:rsidR="00C8512B">
        <w:rPr>
          <w:rFonts w:ascii="Times New Roman" w:hAnsi="Times New Roman" w:cs="Times New Roman"/>
          <w:sz w:val="24"/>
          <w:szCs w:val="24"/>
        </w:rPr>
        <w:t xml:space="preserve">  </w:t>
      </w:r>
      <w:r w:rsidR="00C31C7C">
        <w:rPr>
          <w:rFonts w:ascii="Times New Roman" w:hAnsi="Times New Roman" w:cs="Times New Roman"/>
          <w:sz w:val="24"/>
          <w:szCs w:val="24"/>
        </w:rPr>
        <w:t>This</w:t>
      </w:r>
      <w:r w:rsidR="00850123">
        <w:rPr>
          <w:rFonts w:ascii="Times New Roman" w:hAnsi="Times New Roman" w:cs="Times New Roman"/>
          <w:sz w:val="24"/>
          <w:szCs w:val="24"/>
        </w:rPr>
        <w:t xml:space="preserve"> paper, therefore, highlights</w:t>
      </w:r>
      <w:r w:rsidR="007F1AB5" w:rsidRPr="007F1AB5">
        <w:rPr>
          <w:rFonts w:ascii="Times New Roman" w:hAnsi="Times New Roman" w:cs="Times New Roman"/>
          <w:sz w:val="24"/>
          <w:szCs w:val="24"/>
        </w:rPr>
        <w:t xml:space="preserve"> the various ways through which</w:t>
      </w:r>
      <w:r w:rsidR="00850123">
        <w:rPr>
          <w:rFonts w:ascii="Times New Roman" w:hAnsi="Times New Roman" w:cs="Times New Roman"/>
          <w:sz w:val="24"/>
          <w:szCs w:val="24"/>
        </w:rPr>
        <w:t xml:space="preserve"> </w:t>
      </w:r>
      <w:r w:rsidR="007F1AB5" w:rsidRPr="007F1AB5">
        <w:rPr>
          <w:rFonts w:ascii="Times New Roman" w:hAnsi="Times New Roman" w:cs="Times New Roman"/>
          <w:sz w:val="24"/>
          <w:szCs w:val="24"/>
        </w:rPr>
        <w:t xml:space="preserve">the new </w:t>
      </w:r>
      <w:r w:rsidR="001042CA">
        <w:rPr>
          <w:rFonts w:ascii="Times New Roman" w:hAnsi="Times New Roman" w:cs="Times New Roman"/>
          <w:sz w:val="24"/>
          <w:szCs w:val="24"/>
        </w:rPr>
        <w:t xml:space="preserve">UBE </w:t>
      </w:r>
      <w:r w:rsidR="00CA7AAA">
        <w:rPr>
          <w:rFonts w:ascii="Times New Roman" w:hAnsi="Times New Roman" w:cs="Times New Roman"/>
          <w:sz w:val="24"/>
          <w:szCs w:val="24"/>
        </w:rPr>
        <w:t>Science and Technology</w:t>
      </w:r>
      <w:r w:rsidR="007F1AB5" w:rsidRPr="007F1AB5">
        <w:rPr>
          <w:rFonts w:ascii="Times New Roman" w:hAnsi="Times New Roman" w:cs="Times New Roman"/>
          <w:sz w:val="24"/>
          <w:szCs w:val="24"/>
        </w:rPr>
        <w:t xml:space="preserve"> Curriculum</w:t>
      </w:r>
      <w:r w:rsidR="00C31C7C">
        <w:rPr>
          <w:rFonts w:ascii="Times New Roman" w:hAnsi="Times New Roman" w:cs="Times New Roman"/>
          <w:sz w:val="24"/>
          <w:szCs w:val="24"/>
        </w:rPr>
        <w:t xml:space="preserve"> content can serves as a catalyst to</w:t>
      </w:r>
      <w:r w:rsidR="00B16D8D">
        <w:rPr>
          <w:rFonts w:ascii="Times New Roman" w:hAnsi="Times New Roman" w:cs="Times New Roman"/>
          <w:sz w:val="24"/>
          <w:szCs w:val="24"/>
        </w:rPr>
        <w:t xml:space="preserve"> </w:t>
      </w:r>
      <w:r w:rsidR="007F1AB5" w:rsidRPr="007F1AB5">
        <w:rPr>
          <w:rFonts w:ascii="Times New Roman" w:hAnsi="Times New Roman" w:cs="Times New Roman"/>
          <w:sz w:val="24"/>
          <w:szCs w:val="24"/>
        </w:rPr>
        <w:t xml:space="preserve">bring about the desired development and </w:t>
      </w:r>
      <w:r w:rsidR="002564C7">
        <w:rPr>
          <w:rFonts w:ascii="Times New Roman" w:hAnsi="Times New Roman" w:cs="Times New Roman"/>
          <w:sz w:val="24"/>
          <w:szCs w:val="24"/>
        </w:rPr>
        <w:t>sel</w:t>
      </w:r>
      <w:r w:rsidR="00CA7AAA">
        <w:rPr>
          <w:rFonts w:ascii="Times New Roman" w:hAnsi="Times New Roman" w:cs="Times New Roman"/>
          <w:sz w:val="24"/>
          <w:szCs w:val="24"/>
        </w:rPr>
        <w:t>f-reliance</w:t>
      </w:r>
    </w:p>
    <w:p w:rsidR="00E34BCB" w:rsidRDefault="00E34BCB" w:rsidP="0034698C">
      <w:pPr>
        <w:spacing w:line="480" w:lineRule="auto"/>
        <w:jc w:val="both"/>
        <w:rPr>
          <w:rFonts w:ascii="Times New Roman" w:hAnsi="Times New Roman" w:cs="Times New Roman"/>
          <w:sz w:val="24"/>
          <w:szCs w:val="24"/>
        </w:rPr>
      </w:pPr>
    </w:p>
    <w:p w:rsidR="009F4F65" w:rsidRPr="00DD171D" w:rsidRDefault="0011403D"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185A">
        <w:rPr>
          <w:rFonts w:ascii="Times New Roman" w:hAnsi="Times New Roman" w:cs="Times New Roman"/>
          <w:b/>
          <w:sz w:val="24"/>
          <w:szCs w:val="24"/>
        </w:rPr>
        <w:t xml:space="preserve">Basic Science and </w:t>
      </w:r>
      <w:r w:rsidR="00AB1419" w:rsidRPr="00885EA4">
        <w:rPr>
          <w:rFonts w:ascii="Times New Roman" w:hAnsi="Times New Roman" w:cs="Times New Roman"/>
          <w:b/>
          <w:sz w:val="24"/>
          <w:szCs w:val="24"/>
        </w:rPr>
        <w:t>Technology Curriculum</w:t>
      </w:r>
    </w:p>
    <w:p w:rsidR="00B3659A" w:rsidRDefault="00471B26" w:rsidP="0034698C">
      <w:pPr>
        <w:pStyle w:val="Default"/>
        <w:spacing w:line="480" w:lineRule="auto"/>
        <w:jc w:val="both"/>
        <w:rPr>
          <w:color w:val="auto"/>
        </w:rPr>
      </w:pPr>
      <w:r>
        <w:rPr>
          <w:color w:val="auto"/>
        </w:rPr>
        <w:t xml:space="preserve">                </w:t>
      </w:r>
      <w:r w:rsidR="00DD171D">
        <w:rPr>
          <w:color w:val="auto"/>
        </w:rPr>
        <w:t xml:space="preserve">  </w:t>
      </w:r>
      <w:r w:rsidR="00885EA4" w:rsidRPr="00DB785E">
        <w:rPr>
          <w:color w:val="auto"/>
        </w:rPr>
        <w:t xml:space="preserve">Curriculum can be viewed as an interaction between teachers and learners, between learners and learners, between learners and curriculum content. </w:t>
      </w:r>
      <w:r w:rsidR="00885EA4">
        <w:rPr>
          <w:color w:val="auto"/>
        </w:rPr>
        <w:t>(</w:t>
      </w:r>
      <w:r w:rsidR="00885EA4" w:rsidRPr="00DB785E">
        <w:rPr>
          <w:color w:val="auto"/>
        </w:rPr>
        <w:t>Igwebuike</w:t>
      </w:r>
      <w:r w:rsidR="00885EA4">
        <w:rPr>
          <w:color w:val="auto"/>
        </w:rPr>
        <w:t>,</w:t>
      </w:r>
      <w:r w:rsidR="00885EA4" w:rsidRPr="00DB785E">
        <w:rPr>
          <w:color w:val="auto"/>
        </w:rPr>
        <w:t>2008) consider curriculum as an organized sequence of intended learning experiences, their implementations and the evaluation of their effectiveness,</w:t>
      </w:r>
      <w:r w:rsidR="0057185A">
        <w:rPr>
          <w:color w:val="auto"/>
        </w:rPr>
        <w:t xml:space="preserve"> (Okunloye,2014) conceptualized Curriculum as all planned experiences designed for and made available to learners for the purpose of achieving some objectives ends including knowledge acquisition, skill development </w:t>
      </w:r>
      <w:r w:rsidR="00B14FFA">
        <w:rPr>
          <w:color w:val="auto"/>
        </w:rPr>
        <w:t xml:space="preserve">and cultivation of altitude and value and other capacities for personal and social problem solving and effective living usually under the auspices of the school. </w:t>
      </w:r>
      <w:r w:rsidR="00885EA4" w:rsidRPr="00DB785E">
        <w:rPr>
          <w:color w:val="auto"/>
        </w:rPr>
        <w:t xml:space="preserve">Implicit in this definition are the following ideas: There is a source from which content and learning experiences are selected, one or more people select content and learning experiences and their selection is based on specified criteria and /or influenced by a number of factors and that, the learner should experience a change in behaviour and these changes should be those expected by educators in the teaching learning process. </w:t>
      </w:r>
    </w:p>
    <w:p w:rsidR="00B3659A" w:rsidRDefault="0076614F" w:rsidP="0034698C">
      <w:pPr>
        <w:pStyle w:val="Default"/>
        <w:spacing w:line="480" w:lineRule="auto"/>
        <w:jc w:val="both"/>
        <w:rPr>
          <w:color w:val="auto"/>
        </w:rPr>
      </w:pPr>
      <w:r>
        <w:rPr>
          <w:color w:val="auto"/>
        </w:rPr>
        <w:t xml:space="preserve">                  </w:t>
      </w:r>
      <w:r w:rsidR="00B3659A">
        <w:rPr>
          <w:color w:val="auto"/>
        </w:rPr>
        <w:t>Basic Science and Technology Curriculum (revised,2012) is a product of the restructuring and integration of four primary and Junior Secondary school (JSS) science curricula namely, Basic Science, Basic Technology, Physical and Health Education, and Computer Studies/Information and Communication Technology. The integration of the science curricula become necessar</w:t>
      </w:r>
      <w:r>
        <w:rPr>
          <w:color w:val="auto"/>
        </w:rPr>
        <w:t xml:space="preserve">y as a result of recommendations of the Presidential Summit on Education (2010) to reduce of subjects offered in Primary and Junior Secondary School and the need to promote the holistic view of science at the Basic Education level for better understanding of contemporary and changing world   </w:t>
      </w:r>
      <w:r w:rsidR="00B3659A">
        <w:rPr>
          <w:color w:val="auto"/>
        </w:rPr>
        <w:t xml:space="preserve"> </w:t>
      </w:r>
    </w:p>
    <w:p w:rsidR="002C064C" w:rsidRDefault="004E6C73" w:rsidP="0034698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4FFA" w:rsidRPr="00B14FFA">
        <w:rPr>
          <w:rFonts w:ascii="Times New Roman" w:hAnsi="Times New Roman" w:cs="Times New Roman"/>
          <w:sz w:val="24"/>
          <w:szCs w:val="24"/>
        </w:rPr>
        <w:t>The 9 – year Basic Science and Technology Curriculum according to Adeniyi</w:t>
      </w:r>
      <w:r w:rsidR="007B49F2">
        <w:rPr>
          <w:rFonts w:ascii="Times New Roman" w:hAnsi="Times New Roman" w:cs="Times New Roman"/>
          <w:sz w:val="24"/>
          <w:szCs w:val="24"/>
        </w:rPr>
        <w:t>, 2007</w:t>
      </w:r>
      <w:r w:rsidR="00B14FFA" w:rsidRPr="00B14FFA">
        <w:rPr>
          <w:rFonts w:ascii="Times New Roman" w:hAnsi="Times New Roman" w:cs="Times New Roman"/>
          <w:sz w:val="24"/>
          <w:szCs w:val="24"/>
        </w:rPr>
        <w:t xml:space="preserve"> is the product of re – alignment and restructuring of the revised curricula</w:t>
      </w:r>
      <w:r w:rsidR="00CD6F3C">
        <w:rPr>
          <w:rFonts w:ascii="Times New Roman" w:hAnsi="Times New Roman" w:cs="Times New Roman"/>
          <w:sz w:val="24"/>
          <w:szCs w:val="24"/>
        </w:rPr>
        <w:t xml:space="preserve"> </w:t>
      </w:r>
      <w:r w:rsidR="00B14FFA" w:rsidRPr="00B14FFA">
        <w:rPr>
          <w:rFonts w:ascii="Times New Roman" w:hAnsi="Times New Roman" w:cs="Times New Roman"/>
          <w:sz w:val="24"/>
          <w:szCs w:val="24"/>
        </w:rPr>
        <w:t>for Primary Science and Junior Secondary School Integrated Science.</w:t>
      </w:r>
      <w:r w:rsidR="00F9105F">
        <w:rPr>
          <w:rFonts w:ascii="Times New Roman" w:hAnsi="Times New Roman" w:cs="Times New Roman"/>
          <w:sz w:val="24"/>
          <w:szCs w:val="24"/>
        </w:rPr>
        <w:t xml:space="preserve"> Curriculum content can be seen as a body of knowledge or information that makes up learning materials, the body of knowledge may comprises of facts, laws, principle or generalization.</w:t>
      </w:r>
      <w:r w:rsidR="00B14FFA" w:rsidRPr="00B14FFA">
        <w:rPr>
          <w:rFonts w:ascii="Times New Roman" w:hAnsi="Times New Roman" w:cs="Times New Roman"/>
          <w:sz w:val="24"/>
          <w:szCs w:val="24"/>
        </w:rPr>
        <w:t xml:space="preserve"> In</w:t>
      </w:r>
      <w:r w:rsidR="00CD6F3C">
        <w:rPr>
          <w:rFonts w:ascii="Times New Roman" w:hAnsi="Times New Roman" w:cs="Times New Roman"/>
          <w:sz w:val="24"/>
          <w:szCs w:val="24"/>
        </w:rPr>
        <w:t xml:space="preserve"> </w:t>
      </w:r>
      <w:r w:rsidR="006A2C4D">
        <w:rPr>
          <w:rFonts w:ascii="Times New Roman" w:hAnsi="Times New Roman" w:cs="Times New Roman"/>
          <w:sz w:val="24"/>
          <w:szCs w:val="24"/>
        </w:rPr>
        <w:t xml:space="preserve">selecting the </w:t>
      </w:r>
      <w:r w:rsidR="00670C69">
        <w:rPr>
          <w:rFonts w:ascii="Times New Roman" w:hAnsi="Times New Roman" w:cs="Times New Roman"/>
          <w:sz w:val="24"/>
          <w:szCs w:val="24"/>
        </w:rPr>
        <w:t xml:space="preserve">basic science and technology curriculum </w:t>
      </w:r>
      <w:r w:rsidR="006A2C4D">
        <w:rPr>
          <w:rFonts w:ascii="Times New Roman" w:hAnsi="Times New Roman" w:cs="Times New Roman"/>
          <w:sz w:val="24"/>
          <w:szCs w:val="24"/>
        </w:rPr>
        <w:t>contents</w:t>
      </w:r>
      <w:r w:rsidR="00F9105F">
        <w:rPr>
          <w:rFonts w:ascii="Times New Roman" w:hAnsi="Times New Roman" w:cs="Times New Roman"/>
          <w:sz w:val="24"/>
          <w:szCs w:val="24"/>
        </w:rPr>
        <w:t>,</w:t>
      </w:r>
      <w:r w:rsidR="006A2C4D">
        <w:rPr>
          <w:rFonts w:ascii="Times New Roman" w:hAnsi="Times New Roman" w:cs="Times New Roman"/>
          <w:sz w:val="24"/>
          <w:szCs w:val="24"/>
        </w:rPr>
        <w:t xml:space="preserve"> </w:t>
      </w:r>
      <w:r w:rsidR="00B14FFA" w:rsidRPr="00B14FFA">
        <w:rPr>
          <w:rFonts w:ascii="Times New Roman" w:hAnsi="Times New Roman" w:cs="Times New Roman"/>
          <w:sz w:val="24"/>
          <w:szCs w:val="24"/>
        </w:rPr>
        <w:t>major issues shaping the development of nations</w:t>
      </w:r>
      <w:r w:rsidR="00CD6F3C">
        <w:rPr>
          <w:rFonts w:ascii="Times New Roman" w:hAnsi="Times New Roman" w:cs="Times New Roman"/>
          <w:sz w:val="24"/>
          <w:szCs w:val="24"/>
        </w:rPr>
        <w:t xml:space="preserve"> </w:t>
      </w:r>
      <w:r w:rsidR="00B14FFA" w:rsidRPr="00B14FFA">
        <w:rPr>
          <w:rFonts w:ascii="Times New Roman" w:hAnsi="Times New Roman" w:cs="Times New Roman"/>
          <w:sz w:val="24"/>
          <w:szCs w:val="24"/>
        </w:rPr>
        <w:t>worldwide, and influencing the world of knowledge today were identified. These</w:t>
      </w:r>
      <w:r w:rsidR="00CD6F3C">
        <w:rPr>
          <w:rFonts w:ascii="Times New Roman" w:hAnsi="Times New Roman" w:cs="Times New Roman"/>
          <w:sz w:val="24"/>
          <w:szCs w:val="24"/>
        </w:rPr>
        <w:t xml:space="preserve"> </w:t>
      </w:r>
      <w:r>
        <w:rPr>
          <w:rFonts w:ascii="Times New Roman" w:hAnsi="Times New Roman" w:cs="Times New Roman"/>
          <w:sz w:val="24"/>
          <w:szCs w:val="24"/>
        </w:rPr>
        <w:t>are globalization, i</w:t>
      </w:r>
      <w:r w:rsidR="00B14FFA" w:rsidRPr="00B14FFA">
        <w:rPr>
          <w:rFonts w:ascii="Times New Roman" w:hAnsi="Times New Roman" w:cs="Times New Roman"/>
          <w:sz w:val="24"/>
          <w:szCs w:val="24"/>
        </w:rPr>
        <w:t>nformatio</w:t>
      </w:r>
      <w:r>
        <w:rPr>
          <w:rFonts w:ascii="Times New Roman" w:hAnsi="Times New Roman" w:cs="Times New Roman"/>
          <w:sz w:val="24"/>
          <w:szCs w:val="24"/>
        </w:rPr>
        <w:t>n a</w:t>
      </w:r>
      <w:r w:rsidR="00670C69">
        <w:rPr>
          <w:rFonts w:ascii="Times New Roman" w:hAnsi="Times New Roman" w:cs="Times New Roman"/>
          <w:sz w:val="24"/>
          <w:szCs w:val="24"/>
        </w:rPr>
        <w:t>nd communication technology</w:t>
      </w:r>
      <w:r w:rsidR="00CD6F3C">
        <w:rPr>
          <w:rFonts w:ascii="Times New Roman" w:hAnsi="Times New Roman" w:cs="Times New Roman"/>
          <w:sz w:val="24"/>
          <w:szCs w:val="24"/>
        </w:rPr>
        <w:t>, security challenges</w:t>
      </w:r>
      <w:r w:rsidR="00B14FFA" w:rsidRPr="00B14FFA">
        <w:rPr>
          <w:rFonts w:ascii="Times New Roman" w:hAnsi="Times New Roman" w:cs="Times New Roman"/>
          <w:sz w:val="24"/>
          <w:szCs w:val="24"/>
        </w:rPr>
        <w:t xml:space="preserve"> and</w:t>
      </w:r>
      <w:r w:rsidR="00CD6F3C">
        <w:rPr>
          <w:rFonts w:ascii="Times New Roman" w:hAnsi="Times New Roman" w:cs="Times New Roman"/>
          <w:sz w:val="24"/>
          <w:szCs w:val="24"/>
        </w:rPr>
        <w:t xml:space="preserve"> </w:t>
      </w:r>
      <w:r w:rsidR="00B14FFA" w:rsidRPr="00B14FFA">
        <w:rPr>
          <w:rFonts w:ascii="Times New Roman" w:hAnsi="Times New Roman" w:cs="Times New Roman"/>
          <w:sz w:val="24"/>
          <w:szCs w:val="24"/>
        </w:rPr>
        <w:t>entrepreneurship education.</w:t>
      </w:r>
      <w:r w:rsidR="007B49F2">
        <w:rPr>
          <w:rFonts w:ascii="Times New Roman" w:hAnsi="Times New Roman" w:cs="Times New Roman"/>
          <w:sz w:val="24"/>
          <w:szCs w:val="24"/>
        </w:rPr>
        <w:t xml:space="preserve">   </w:t>
      </w:r>
    </w:p>
    <w:p w:rsidR="00B264D6" w:rsidRDefault="007B49F2" w:rsidP="0034698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51DC">
        <w:rPr>
          <w:rFonts w:ascii="Times New Roman" w:hAnsi="Times New Roman" w:cs="Times New Roman"/>
          <w:sz w:val="24"/>
          <w:szCs w:val="24"/>
        </w:rPr>
        <w:t xml:space="preserve">   </w:t>
      </w:r>
      <w:r w:rsidR="00EB5BCA">
        <w:rPr>
          <w:rFonts w:ascii="Times New Roman" w:hAnsi="Times New Roman" w:cs="Times New Roman"/>
          <w:sz w:val="24"/>
          <w:szCs w:val="24"/>
        </w:rPr>
        <w:t>The ways in which the learning experiences and content are put together and organized greatly affect achievement of the desire objectives.</w:t>
      </w:r>
      <w:r w:rsidR="00EB5BCA" w:rsidRPr="00270539">
        <w:rPr>
          <w:rFonts w:ascii="Times New Roman" w:hAnsi="Times New Roman" w:cs="Times New Roman"/>
          <w:sz w:val="24"/>
          <w:szCs w:val="24"/>
        </w:rPr>
        <w:t xml:space="preserve"> </w:t>
      </w:r>
      <w:r w:rsidR="00EB5BCA">
        <w:rPr>
          <w:rFonts w:ascii="Times New Roman" w:hAnsi="Times New Roman" w:cs="Times New Roman"/>
          <w:sz w:val="24"/>
          <w:szCs w:val="24"/>
        </w:rPr>
        <w:t xml:space="preserve">In considering the organization of learning experience two kinds of relationship or patterns exist, there is the relationship over time and there is the relationship from one area to another, these two </w:t>
      </w:r>
      <w:r w:rsidR="00227693">
        <w:rPr>
          <w:rFonts w:ascii="Times New Roman" w:hAnsi="Times New Roman" w:cs="Times New Roman"/>
          <w:sz w:val="24"/>
          <w:szCs w:val="24"/>
        </w:rPr>
        <w:t>relationships</w:t>
      </w:r>
      <w:r w:rsidR="00EB5BCA">
        <w:rPr>
          <w:rFonts w:ascii="Times New Roman" w:hAnsi="Times New Roman" w:cs="Times New Roman"/>
          <w:sz w:val="24"/>
          <w:szCs w:val="24"/>
        </w:rPr>
        <w:t xml:space="preserve"> are referred to as the vertical and horizontal relations</w:t>
      </w:r>
      <w:r w:rsidR="00227693">
        <w:rPr>
          <w:rFonts w:ascii="Times New Roman" w:hAnsi="Times New Roman" w:cs="Times New Roman"/>
          <w:sz w:val="24"/>
          <w:szCs w:val="24"/>
        </w:rPr>
        <w:t>. The contents were sequenced in spiral form</w:t>
      </w:r>
      <w:r w:rsidR="0066143B">
        <w:rPr>
          <w:rFonts w:ascii="Times New Roman" w:hAnsi="Times New Roman" w:cs="Times New Roman"/>
          <w:sz w:val="24"/>
          <w:szCs w:val="24"/>
        </w:rPr>
        <w:t xml:space="preserve"> </w:t>
      </w:r>
      <w:r w:rsidR="00227693" w:rsidRPr="00227693">
        <w:rPr>
          <w:rFonts w:ascii="Times New Roman" w:hAnsi="Times New Roman" w:cs="Times New Roman"/>
          <w:sz w:val="24"/>
          <w:szCs w:val="24"/>
        </w:rPr>
        <w:t>across the 9– year of Basic Education in order to sustain the interest of learners and promote</w:t>
      </w:r>
      <w:r w:rsidR="0066143B">
        <w:rPr>
          <w:rFonts w:ascii="Times New Roman" w:hAnsi="Times New Roman" w:cs="Times New Roman"/>
          <w:sz w:val="24"/>
          <w:szCs w:val="24"/>
        </w:rPr>
        <w:t xml:space="preserve"> </w:t>
      </w:r>
      <w:r w:rsidR="00227693" w:rsidRPr="00227693">
        <w:rPr>
          <w:rFonts w:ascii="Times New Roman" w:hAnsi="Times New Roman" w:cs="Times New Roman"/>
          <w:sz w:val="24"/>
          <w:szCs w:val="24"/>
        </w:rPr>
        <w:t>meaningful learning.</w:t>
      </w:r>
      <w:r w:rsidR="0005433B">
        <w:rPr>
          <w:rFonts w:ascii="Times New Roman" w:hAnsi="Times New Roman" w:cs="Times New Roman"/>
          <w:sz w:val="24"/>
          <w:szCs w:val="24"/>
        </w:rPr>
        <w:t xml:space="preserve"> (</w:t>
      </w:r>
      <w:r>
        <w:rPr>
          <w:rFonts w:ascii="Times New Roman" w:hAnsi="Times New Roman" w:cs="Times New Roman"/>
          <w:sz w:val="24"/>
          <w:szCs w:val="24"/>
        </w:rPr>
        <w:t>Fatima and Umaru, 2011</w:t>
      </w:r>
      <w:r w:rsidR="0005433B">
        <w:rPr>
          <w:rFonts w:ascii="Times New Roman" w:hAnsi="Times New Roman" w:cs="Times New Roman"/>
          <w:sz w:val="24"/>
          <w:szCs w:val="24"/>
        </w:rPr>
        <w:t>)</w:t>
      </w:r>
      <w:r>
        <w:rPr>
          <w:rFonts w:ascii="Times New Roman" w:hAnsi="Times New Roman" w:cs="Times New Roman"/>
          <w:sz w:val="24"/>
          <w:szCs w:val="24"/>
        </w:rPr>
        <w:t xml:space="preserve"> affirmed it that, t</w:t>
      </w:r>
      <w:r w:rsidRPr="007B49F2">
        <w:rPr>
          <w:rFonts w:ascii="Times New Roman" w:hAnsi="Times New Roman" w:cs="Times New Roman"/>
          <w:sz w:val="24"/>
          <w:szCs w:val="24"/>
        </w:rPr>
        <w:t>he new UBE Basic Science and Technology Curriculum can be said to be</w:t>
      </w:r>
      <w:r>
        <w:rPr>
          <w:rFonts w:ascii="Times New Roman" w:hAnsi="Times New Roman" w:cs="Times New Roman"/>
          <w:sz w:val="24"/>
          <w:szCs w:val="24"/>
        </w:rPr>
        <w:t xml:space="preserve"> </w:t>
      </w:r>
      <w:r w:rsidRPr="007B49F2">
        <w:rPr>
          <w:rFonts w:ascii="Times New Roman" w:hAnsi="Times New Roman" w:cs="Times New Roman"/>
          <w:sz w:val="24"/>
          <w:szCs w:val="24"/>
        </w:rPr>
        <w:t>carefully planned, well written and documented having all it entails to bring</w:t>
      </w:r>
      <w:r>
        <w:rPr>
          <w:rFonts w:ascii="Times New Roman" w:hAnsi="Times New Roman" w:cs="Times New Roman"/>
          <w:sz w:val="24"/>
          <w:szCs w:val="24"/>
        </w:rPr>
        <w:t xml:space="preserve"> </w:t>
      </w:r>
      <w:r w:rsidRPr="007B49F2">
        <w:rPr>
          <w:rFonts w:ascii="Times New Roman" w:hAnsi="Times New Roman" w:cs="Times New Roman"/>
          <w:sz w:val="24"/>
          <w:szCs w:val="24"/>
        </w:rPr>
        <w:t xml:space="preserve">socio – economic development through the achievement of the </w:t>
      </w:r>
      <w:r w:rsidR="002C064C" w:rsidRPr="007B49F2">
        <w:rPr>
          <w:rFonts w:ascii="Times New Roman" w:hAnsi="Times New Roman" w:cs="Times New Roman"/>
          <w:sz w:val="24"/>
          <w:szCs w:val="24"/>
        </w:rPr>
        <w:t>M</w:t>
      </w:r>
      <w:r w:rsidR="002C064C">
        <w:rPr>
          <w:rFonts w:ascii="Times New Roman" w:hAnsi="Times New Roman" w:cs="Times New Roman"/>
          <w:sz w:val="24"/>
          <w:szCs w:val="24"/>
        </w:rPr>
        <w:t>illennium</w:t>
      </w:r>
      <w:r>
        <w:rPr>
          <w:rFonts w:ascii="Times New Roman" w:hAnsi="Times New Roman" w:cs="Times New Roman"/>
          <w:sz w:val="24"/>
          <w:szCs w:val="24"/>
        </w:rPr>
        <w:t xml:space="preserve"> </w:t>
      </w:r>
      <w:r w:rsidRPr="007B49F2">
        <w:rPr>
          <w:rFonts w:ascii="Times New Roman" w:hAnsi="Times New Roman" w:cs="Times New Roman"/>
          <w:sz w:val="24"/>
          <w:szCs w:val="24"/>
        </w:rPr>
        <w:t>D</w:t>
      </w:r>
      <w:r w:rsidR="002C064C">
        <w:rPr>
          <w:rFonts w:ascii="Times New Roman" w:hAnsi="Times New Roman" w:cs="Times New Roman"/>
          <w:sz w:val="24"/>
          <w:szCs w:val="24"/>
        </w:rPr>
        <w:t xml:space="preserve">evelopment </w:t>
      </w:r>
      <w:r w:rsidRPr="007B49F2">
        <w:rPr>
          <w:rFonts w:ascii="Times New Roman" w:hAnsi="Times New Roman" w:cs="Times New Roman"/>
          <w:sz w:val="24"/>
          <w:szCs w:val="24"/>
        </w:rPr>
        <w:t>G</w:t>
      </w:r>
      <w:r w:rsidR="002C064C">
        <w:rPr>
          <w:rFonts w:ascii="Times New Roman" w:hAnsi="Times New Roman" w:cs="Times New Roman"/>
          <w:sz w:val="24"/>
          <w:szCs w:val="24"/>
        </w:rPr>
        <w:t>oal</w:t>
      </w:r>
      <w:r w:rsidRPr="007B49F2">
        <w:rPr>
          <w:rFonts w:ascii="Times New Roman" w:hAnsi="Times New Roman" w:cs="Times New Roman"/>
          <w:sz w:val="24"/>
          <w:szCs w:val="24"/>
        </w:rPr>
        <w:t>s and the</w:t>
      </w:r>
      <w:r>
        <w:rPr>
          <w:rFonts w:ascii="Times New Roman" w:hAnsi="Times New Roman" w:cs="Times New Roman"/>
          <w:sz w:val="24"/>
          <w:szCs w:val="24"/>
        </w:rPr>
        <w:t xml:space="preserve"> </w:t>
      </w:r>
      <w:r w:rsidRPr="007B49F2">
        <w:rPr>
          <w:rFonts w:ascii="Times New Roman" w:hAnsi="Times New Roman" w:cs="Times New Roman"/>
          <w:sz w:val="24"/>
          <w:szCs w:val="24"/>
        </w:rPr>
        <w:t xml:space="preserve">critical elements of </w:t>
      </w:r>
      <w:r w:rsidR="00453B9C">
        <w:rPr>
          <w:rFonts w:ascii="Times New Roman" w:hAnsi="Times New Roman" w:cs="Times New Roman"/>
          <w:sz w:val="24"/>
          <w:szCs w:val="24"/>
        </w:rPr>
        <w:t>National Economic Empowerment and Development Strategy</w:t>
      </w:r>
      <w:r w:rsidRPr="007B49F2">
        <w:rPr>
          <w:rFonts w:ascii="Times New Roman" w:hAnsi="Times New Roman" w:cs="Times New Roman"/>
          <w:sz w:val="24"/>
          <w:szCs w:val="24"/>
        </w:rPr>
        <w:t>. But the workability of any curriculum depends on its</w:t>
      </w:r>
      <w:r>
        <w:rPr>
          <w:rFonts w:ascii="Times New Roman" w:hAnsi="Times New Roman" w:cs="Times New Roman"/>
          <w:sz w:val="24"/>
          <w:szCs w:val="24"/>
        </w:rPr>
        <w:t xml:space="preserve"> </w:t>
      </w:r>
      <w:r w:rsidRPr="007B49F2">
        <w:rPr>
          <w:rFonts w:ascii="Times New Roman" w:hAnsi="Times New Roman" w:cs="Times New Roman"/>
          <w:sz w:val="24"/>
          <w:szCs w:val="24"/>
        </w:rPr>
        <w:t>effective delivery which involves the learner, the teacher, the resources, the</w:t>
      </w:r>
      <w:r>
        <w:rPr>
          <w:rFonts w:ascii="Times New Roman" w:hAnsi="Times New Roman" w:cs="Times New Roman"/>
          <w:sz w:val="24"/>
          <w:szCs w:val="24"/>
        </w:rPr>
        <w:t xml:space="preserve"> </w:t>
      </w:r>
      <w:r w:rsidR="00453B9C">
        <w:rPr>
          <w:rFonts w:ascii="Times New Roman" w:hAnsi="Times New Roman" w:cs="Times New Roman"/>
          <w:sz w:val="24"/>
          <w:szCs w:val="24"/>
        </w:rPr>
        <w:t>methods of teaching and eva</w:t>
      </w:r>
      <w:r w:rsidRPr="007B49F2">
        <w:rPr>
          <w:rFonts w:ascii="Times New Roman" w:hAnsi="Times New Roman" w:cs="Times New Roman"/>
          <w:sz w:val="24"/>
          <w:szCs w:val="24"/>
        </w:rPr>
        <w:t>lu</w:t>
      </w:r>
      <w:r w:rsidR="00453B9C">
        <w:rPr>
          <w:rFonts w:ascii="Times New Roman" w:hAnsi="Times New Roman" w:cs="Times New Roman"/>
          <w:sz w:val="24"/>
          <w:szCs w:val="24"/>
        </w:rPr>
        <w:t>a</w:t>
      </w:r>
      <w:r w:rsidRPr="007B49F2">
        <w:rPr>
          <w:rFonts w:ascii="Times New Roman" w:hAnsi="Times New Roman" w:cs="Times New Roman"/>
          <w:sz w:val="24"/>
          <w:szCs w:val="24"/>
        </w:rPr>
        <w:t>tion as well as the physical and psychological</w:t>
      </w:r>
      <w:r>
        <w:rPr>
          <w:rFonts w:ascii="Times New Roman" w:hAnsi="Times New Roman" w:cs="Times New Roman"/>
          <w:sz w:val="24"/>
          <w:szCs w:val="24"/>
        </w:rPr>
        <w:t xml:space="preserve"> </w:t>
      </w:r>
      <w:r w:rsidR="00B264D6">
        <w:rPr>
          <w:rFonts w:ascii="Times New Roman" w:hAnsi="Times New Roman" w:cs="Times New Roman"/>
          <w:sz w:val="24"/>
          <w:szCs w:val="24"/>
        </w:rPr>
        <w:t>environment</w:t>
      </w:r>
    </w:p>
    <w:p w:rsidR="00EF08BB" w:rsidRDefault="00EB5BCA" w:rsidP="0034698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64D6">
        <w:rPr>
          <w:rFonts w:ascii="Times New Roman" w:hAnsi="Times New Roman" w:cs="Times New Roman"/>
          <w:sz w:val="24"/>
          <w:szCs w:val="24"/>
        </w:rPr>
        <w:t xml:space="preserve">            </w:t>
      </w:r>
      <w:r>
        <w:rPr>
          <w:rFonts w:ascii="Times New Roman" w:hAnsi="Times New Roman" w:cs="Times New Roman"/>
          <w:sz w:val="24"/>
          <w:szCs w:val="24"/>
        </w:rPr>
        <w:t xml:space="preserve"> </w:t>
      </w:r>
      <w:r w:rsidR="005F6B4B" w:rsidRPr="005F6B4B">
        <w:rPr>
          <w:rFonts w:ascii="Times New Roman" w:hAnsi="Times New Roman" w:cs="Times New Roman"/>
          <w:sz w:val="24"/>
          <w:szCs w:val="24"/>
        </w:rPr>
        <w:t>The overall objectives of the new Basic Science and Technology Curriculum</w:t>
      </w:r>
      <w:r w:rsidR="005F6B4B">
        <w:rPr>
          <w:rFonts w:ascii="Times New Roman" w:hAnsi="Times New Roman" w:cs="Times New Roman"/>
          <w:sz w:val="24"/>
          <w:szCs w:val="24"/>
        </w:rPr>
        <w:t xml:space="preserve"> content </w:t>
      </w:r>
      <w:r w:rsidR="00DA2F14">
        <w:rPr>
          <w:rFonts w:ascii="Times New Roman" w:hAnsi="Times New Roman" w:cs="Times New Roman"/>
          <w:sz w:val="24"/>
          <w:szCs w:val="24"/>
        </w:rPr>
        <w:t xml:space="preserve">as </w:t>
      </w:r>
      <w:r w:rsidR="00453B9C">
        <w:rPr>
          <w:rFonts w:ascii="Times New Roman" w:hAnsi="Times New Roman" w:cs="Times New Roman"/>
          <w:sz w:val="24"/>
          <w:szCs w:val="24"/>
        </w:rPr>
        <w:t xml:space="preserve">outlined by </w:t>
      </w:r>
      <w:r w:rsidR="0076614F">
        <w:rPr>
          <w:rFonts w:ascii="Times New Roman" w:hAnsi="Times New Roman" w:cs="Times New Roman"/>
          <w:sz w:val="24"/>
          <w:szCs w:val="24"/>
        </w:rPr>
        <w:t xml:space="preserve">Junior Secondary School Curriculum, </w:t>
      </w:r>
      <w:r w:rsidR="000D2141">
        <w:rPr>
          <w:rFonts w:ascii="Times New Roman" w:hAnsi="Times New Roman" w:cs="Times New Roman"/>
          <w:sz w:val="24"/>
          <w:szCs w:val="24"/>
        </w:rPr>
        <w:t>for Science and Technology (2010),</w:t>
      </w:r>
      <w:r w:rsidR="005F6B4B">
        <w:rPr>
          <w:rFonts w:ascii="Times New Roman" w:hAnsi="Times New Roman" w:cs="Times New Roman"/>
          <w:sz w:val="24"/>
          <w:szCs w:val="24"/>
        </w:rPr>
        <w:t xml:space="preserve"> </w:t>
      </w:r>
      <w:r>
        <w:rPr>
          <w:rFonts w:ascii="Times New Roman" w:hAnsi="Times New Roman" w:cs="Times New Roman"/>
          <w:sz w:val="24"/>
          <w:szCs w:val="24"/>
        </w:rPr>
        <w:t>are to enable the learners to;</w:t>
      </w:r>
      <w:r w:rsidR="005F6B4B">
        <w:rPr>
          <w:rFonts w:ascii="Times New Roman" w:hAnsi="Times New Roman" w:cs="Times New Roman"/>
          <w:sz w:val="24"/>
          <w:szCs w:val="24"/>
        </w:rPr>
        <w:t xml:space="preserve"> </w:t>
      </w:r>
      <w:r w:rsidR="005F6B4B" w:rsidRPr="005F6B4B">
        <w:rPr>
          <w:rFonts w:ascii="Times New Roman" w:hAnsi="Times New Roman" w:cs="Times New Roman"/>
          <w:sz w:val="24"/>
          <w:szCs w:val="24"/>
        </w:rPr>
        <w:t>Develop interest in science and technology;</w:t>
      </w:r>
      <w:r w:rsidR="005F6B4B">
        <w:rPr>
          <w:rFonts w:ascii="Times New Roman" w:hAnsi="Times New Roman" w:cs="Times New Roman"/>
          <w:sz w:val="24"/>
          <w:szCs w:val="24"/>
        </w:rPr>
        <w:t xml:space="preserve"> </w:t>
      </w:r>
      <w:r w:rsidR="005F6B4B" w:rsidRPr="005F6B4B">
        <w:rPr>
          <w:rFonts w:ascii="Times New Roman" w:hAnsi="Times New Roman" w:cs="Times New Roman"/>
          <w:sz w:val="24"/>
          <w:szCs w:val="24"/>
        </w:rPr>
        <w:t>Acquire basic skills in science and technology;</w:t>
      </w:r>
      <w:r w:rsidR="005F6B4B">
        <w:rPr>
          <w:rFonts w:ascii="Times New Roman" w:hAnsi="Times New Roman" w:cs="Times New Roman"/>
          <w:sz w:val="24"/>
          <w:szCs w:val="24"/>
        </w:rPr>
        <w:t xml:space="preserve"> </w:t>
      </w:r>
      <w:r w:rsidR="000D2141">
        <w:rPr>
          <w:rFonts w:ascii="Times New Roman" w:hAnsi="Times New Roman" w:cs="Times New Roman"/>
          <w:sz w:val="24"/>
          <w:szCs w:val="24"/>
        </w:rPr>
        <w:t xml:space="preserve">Apply </w:t>
      </w:r>
      <w:r w:rsidR="005F6B4B" w:rsidRPr="005F6B4B">
        <w:rPr>
          <w:rFonts w:ascii="Times New Roman" w:hAnsi="Times New Roman" w:cs="Times New Roman"/>
          <w:sz w:val="24"/>
          <w:szCs w:val="24"/>
        </w:rPr>
        <w:t>scientific and technological knowledge and skills to meet</w:t>
      </w:r>
      <w:r w:rsidR="005F6B4B">
        <w:rPr>
          <w:rFonts w:ascii="Times New Roman" w:hAnsi="Times New Roman" w:cs="Times New Roman"/>
          <w:sz w:val="24"/>
          <w:szCs w:val="24"/>
        </w:rPr>
        <w:t xml:space="preserve"> </w:t>
      </w:r>
      <w:r w:rsidR="005F6B4B" w:rsidRPr="005F6B4B">
        <w:rPr>
          <w:rFonts w:ascii="Times New Roman" w:hAnsi="Times New Roman" w:cs="Times New Roman"/>
          <w:sz w:val="24"/>
          <w:szCs w:val="24"/>
        </w:rPr>
        <w:t>societal needs;</w:t>
      </w:r>
      <w:r w:rsidR="005F6B4B">
        <w:rPr>
          <w:rFonts w:ascii="Times New Roman" w:hAnsi="Times New Roman" w:cs="Times New Roman"/>
          <w:sz w:val="24"/>
          <w:szCs w:val="24"/>
        </w:rPr>
        <w:t xml:space="preserve"> </w:t>
      </w:r>
      <w:r w:rsidR="005F6B4B" w:rsidRPr="005F6B4B">
        <w:rPr>
          <w:rFonts w:ascii="Times New Roman" w:hAnsi="Times New Roman" w:cs="Times New Roman"/>
          <w:sz w:val="24"/>
          <w:szCs w:val="24"/>
        </w:rPr>
        <w:t>Take advantage of the numerous career opportunities offered by science</w:t>
      </w:r>
      <w:r w:rsidR="005F6B4B">
        <w:rPr>
          <w:rFonts w:ascii="Times New Roman" w:hAnsi="Times New Roman" w:cs="Times New Roman"/>
          <w:sz w:val="24"/>
          <w:szCs w:val="24"/>
        </w:rPr>
        <w:t xml:space="preserve"> </w:t>
      </w:r>
      <w:r w:rsidR="005F6B4B" w:rsidRPr="005F6B4B">
        <w:rPr>
          <w:rFonts w:ascii="Times New Roman" w:hAnsi="Times New Roman" w:cs="Times New Roman"/>
          <w:sz w:val="24"/>
          <w:szCs w:val="24"/>
        </w:rPr>
        <w:t xml:space="preserve">and technology; </w:t>
      </w:r>
      <w:r w:rsidR="000D2141">
        <w:rPr>
          <w:rFonts w:ascii="Times New Roman" w:hAnsi="Times New Roman" w:cs="Times New Roman"/>
          <w:sz w:val="24"/>
          <w:szCs w:val="24"/>
        </w:rPr>
        <w:t xml:space="preserve"> Avoid drug abuse and related vices, be safety and security conscious </w:t>
      </w:r>
      <w:r w:rsidR="005F6B4B" w:rsidRPr="005F6B4B">
        <w:rPr>
          <w:rFonts w:ascii="Times New Roman" w:hAnsi="Times New Roman" w:cs="Times New Roman"/>
          <w:sz w:val="24"/>
          <w:szCs w:val="24"/>
        </w:rPr>
        <w:t>and</w:t>
      </w:r>
      <w:r w:rsidR="005F6B4B">
        <w:rPr>
          <w:rFonts w:ascii="Times New Roman" w:hAnsi="Times New Roman" w:cs="Times New Roman"/>
          <w:sz w:val="24"/>
          <w:szCs w:val="24"/>
        </w:rPr>
        <w:t xml:space="preserve"> finally b</w:t>
      </w:r>
      <w:r w:rsidR="005F6B4B" w:rsidRPr="005F6B4B">
        <w:rPr>
          <w:rFonts w:ascii="Times New Roman" w:hAnsi="Times New Roman" w:cs="Times New Roman"/>
          <w:sz w:val="24"/>
          <w:szCs w:val="24"/>
        </w:rPr>
        <w:t>ecome prepared for further studies in science and technology.</w:t>
      </w:r>
    </w:p>
    <w:p w:rsidR="002C064C" w:rsidRDefault="000A3174" w:rsidP="0034698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2141">
        <w:rPr>
          <w:rFonts w:ascii="Times New Roman" w:hAnsi="Times New Roman" w:cs="Times New Roman"/>
          <w:sz w:val="24"/>
          <w:szCs w:val="24"/>
        </w:rPr>
        <w:t>The pr</w:t>
      </w:r>
      <w:r w:rsidR="00A917F7">
        <w:rPr>
          <w:rFonts w:ascii="Times New Roman" w:hAnsi="Times New Roman" w:cs="Times New Roman"/>
          <w:sz w:val="24"/>
          <w:szCs w:val="24"/>
        </w:rPr>
        <w:t>escription below</w:t>
      </w:r>
      <w:r w:rsidR="000D2141">
        <w:rPr>
          <w:rFonts w:ascii="Times New Roman" w:hAnsi="Times New Roman" w:cs="Times New Roman"/>
          <w:sz w:val="24"/>
          <w:szCs w:val="24"/>
        </w:rPr>
        <w:t xml:space="preserve"> represent</w:t>
      </w:r>
      <w:r w:rsidR="00A917F7">
        <w:rPr>
          <w:rFonts w:ascii="Times New Roman" w:hAnsi="Times New Roman" w:cs="Times New Roman"/>
          <w:sz w:val="24"/>
          <w:szCs w:val="24"/>
        </w:rPr>
        <w:t>s</w:t>
      </w:r>
      <w:r w:rsidR="000D2141">
        <w:rPr>
          <w:rFonts w:ascii="Times New Roman" w:hAnsi="Times New Roman" w:cs="Times New Roman"/>
          <w:sz w:val="24"/>
          <w:szCs w:val="24"/>
        </w:rPr>
        <w:t xml:space="preserve"> the minimum content to be taught in</w:t>
      </w:r>
      <w:r w:rsidR="00A917F7">
        <w:rPr>
          <w:rFonts w:ascii="Times New Roman" w:hAnsi="Times New Roman" w:cs="Times New Roman"/>
          <w:sz w:val="24"/>
          <w:szCs w:val="24"/>
        </w:rPr>
        <w:t xml:space="preserve"> Junior Secondary Scho</w:t>
      </w:r>
      <w:r>
        <w:rPr>
          <w:rFonts w:ascii="Times New Roman" w:hAnsi="Times New Roman" w:cs="Times New Roman"/>
          <w:sz w:val="24"/>
          <w:szCs w:val="24"/>
        </w:rPr>
        <w:t>ols as contained in Junior Secondary School Curriculum f</w:t>
      </w:r>
      <w:r w:rsidR="00846BAE">
        <w:rPr>
          <w:rFonts w:ascii="Times New Roman" w:hAnsi="Times New Roman" w:cs="Times New Roman"/>
          <w:sz w:val="24"/>
          <w:szCs w:val="24"/>
        </w:rPr>
        <w:t xml:space="preserve">or Basic Science and Technology; </w:t>
      </w:r>
      <w:r>
        <w:rPr>
          <w:rFonts w:ascii="Times New Roman" w:hAnsi="Times New Roman" w:cs="Times New Roman"/>
          <w:sz w:val="24"/>
          <w:szCs w:val="24"/>
        </w:rPr>
        <w:t xml:space="preserve"> production of Nigerian Educational</w:t>
      </w:r>
      <w:r w:rsidR="00846BAE">
        <w:rPr>
          <w:rFonts w:ascii="Times New Roman" w:hAnsi="Times New Roman" w:cs="Times New Roman"/>
          <w:sz w:val="24"/>
          <w:szCs w:val="24"/>
        </w:rPr>
        <w:t xml:space="preserve"> Research and Development Council (NERDC)</w:t>
      </w:r>
      <w:r>
        <w:rPr>
          <w:rFonts w:ascii="Times New Roman" w:hAnsi="Times New Roman" w:cs="Times New Roman"/>
          <w:sz w:val="24"/>
          <w:szCs w:val="24"/>
        </w:rPr>
        <w:t xml:space="preserve"> </w:t>
      </w:r>
      <w:r w:rsidR="00E22C89">
        <w:rPr>
          <w:rFonts w:ascii="Times New Roman" w:hAnsi="Times New Roman" w:cs="Times New Roman"/>
          <w:sz w:val="24"/>
          <w:szCs w:val="24"/>
        </w:rPr>
        <w:t xml:space="preserve"> </w:t>
      </w:r>
      <w:r w:rsidR="000D2141">
        <w:rPr>
          <w:rFonts w:ascii="Times New Roman" w:hAnsi="Times New Roman" w:cs="Times New Roman"/>
          <w:sz w:val="24"/>
          <w:szCs w:val="24"/>
        </w:rPr>
        <w:t xml:space="preserve"> </w:t>
      </w:r>
    </w:p>
    <w:p w:rsidR="0034698C" w:rsidRPr="00295BD4" w:rsidRDefault="0034698C" w:rsidP="0034698C">
      <w:pPr>
        <w:autoSpaceDE w:val="0"/>
        <w:autoSpaceDN w:val="0"/>
        <w:adjustRightInd w:val="0"/>
        <w:spacing w:after="0" w:line="480" w:lineRule="auto"/>
        <w:jc w:val="both"/>
        <w:rPr>
          <w:rFonts w:ascii="Times New Roman" w:hAnsi="Times New Roman" w:cs="Times New Roman"/>
          <w:sz w:val="24"/>
          <w:szCs w:val="24"/>
        </w:rPr>
      </w:pPr>
    </w:p>
    <w:tbl>
      <w:tblPr>
        <w:tblStyle w:val="TableGrid"/>
        <w:tblW w:w="11070" w:type="dxa"/>
        <w:tblInd w:w="-342" w:type="dxa"/>
        <w:tblLook w:val="04A0"/>
      </w:tblPr>
      <w:tblGrid>
        <w:gridCol w:w="2070"/>
        <w:gridCol w:w="2610"/>
        <w:gridCol w:w="2070"/>
        <w:gridCol w:w="4320"/>
      </w:tblGrid>
      <w:tr w:rsidR="00846BAE" w:rsidTr="00E036F2">
        <w:tc>
          <w:tcPr>
            <w:tcW w:w="2070" w:type="dxa"/>
          </w:tcPr>
          <w:p w:rsidR="00846BAE" w:rsidRPr="00E036F2" w:rsidRDefault="00846BAE" w:rsidP="00E036F2">
            <w:pPr>
              <w:autoSpaceDE w:val="0"/>
              <w:autoSpaceDN w:val="0"/>
              <w:adjustRightInd w:val="0"/>
              <w:spacing w:line="276" w:lineRule="auto"/>
              <w:jc w:val="both"/>
              <w:rPr>
                <w:rFonts w:ascii="Times New Roman" w:hAnsi="Times New Roman" w:cs="Times New Roman"/>
                <w:b/>
              </w:rPr>
            </w:pPr>
            <w:r w:rsidRPr="00E036F2">
              <w:rPr>
                <w:rFonts w:ascii="Times New Roman" w:hAnsi="Times New Roman" w:cs="Times New Roman"/>
                <w:b/>
              </w:rPr>
              <w:t xml:space="preserve">    Theme </w:t>
            </w:r>
          </w:p>
        </w:tc>
        <w:tc>
          <w:tcPr>
            <w:tcW w:w="2610" w:type="dxa"/>
          </w:tcPr>
          <w:p w:rsidR="00846BAE" w:rsidRPr="00E036F2" w:rsidRDefault="00846BAE" w:rsidP="00E036F2">
            <w:pPr>
              <w:autoSpaceDE w:val="0"/>
              <w:autoSpaceDN w:val="0"/>
              <w:adjustRightInd w:val="0"/>
              <w:spacing w:line="276" w:lineRule="auto"/>
              <w:jc w:val="both"/>
              <w:rPr>
                <w:rFonts w:ascii="Times New Roman" w:hAnsi="Times New Roman" w:cs="Times New Roman"/>
                <w:b/>
              </w:rPr>
            </w:pPr>
            <w:r w:rsidRPr="00E036F2">
              <w:rPr>
                <w:rFonts w:ascii="Times New Roman" w:hAnsi="Times New Roman" w:cs="Times New Roman"/>
              </w:rPr>
              <w:t xml:space="preserve">       </w:t>
            </w:r>
            <w:r w:rsidR="002A3593" w:rsidRPr="00E036F2">
              <w:rPr>
                <w:rFonts w:ascii="Times New Roman" w:hAnsi="Times New Roman" w:cs="Times New Roman"/>
              </w:rPr>
              <w:t xml:space="preserve">          </w:t>
            </w:r>
            <w:r w:rsidRPr="00E036F2">
              <w:rPr>
                <w:rFonts w:ascii="Times New Roman" w:hAnsi="Times New Roman" w:cs="Times New Roman"/>
                <w:b/>
              </w:rPr>
              <w:t xml:space="preserve"> Sub-theme           </w:t>
            </w:r>
          </w:p>
        </w:tc>
        <w:tc>
          <w:tcPr>
            <w:tcW w:w="2070" w:type="dxa"/>
          </w:tcPr>
          <w:p w:rsidR="00846BAE" w:rsidRPr="00E036F2" w:rsidRDefault="002A3593" w:rsidP="00E036F2">
            <w:pPr>
              <w:autoSpaceDE w:val="0"/>
              <w:autoSpaceDN w:val="0"/>
              <w:adjustRightInd w:val="0"/>
              <w:spacing w:line="276" w:lineRule="auto"/>
              <w:jc w:val="both"/>
              <w:rPr>
                <w:rFonts w:ascii="Times New Roman" w:hAnsi="Times New Roman" w:cs="Times New Roman"/>
                <w:b/>
              </w:rPr>
            </w:pPr>
            <w:r w:rsidRPr="00E036F2">
              <w:rPr>
                <w:rFonts w:ascii="Times New Roman" w:hAnsi="Times New Roman" w:cs="Times New Roman"/>
                <w:b/>
              </w:rPr>
              <w:t xml:space="preserve">       </w:t>
            </w:r>
            <w:r w:rsidR="00846BAE" w:rsidRPr="00E036F2">
              <w:rPr>
                <w:rFonts w:ascii="Times New Roman" w:hAnsi="Times New Roman" w:cs="Times New Roman"/>
                <w:b/>
              </w:rPr>
              <w:t xml:space="preserve"> Topics</w:t>
            </w:r>
          </w:p>
        </w:tc>
        <w:tc>
          <w:tcPr>
            <w:tcW w:w="4320" w:type="dxa"/>
          </w:tcPr>
          <w:p w:rsidR="00846BAE" w:rsidRPr="00E036F2" w:rsidRDefault="00846BAE" w:rsidP="00E036F2">
            <w:pPr>
              <w:autoSpaceDE w:val="0"/>
              <w:autoSpaceDN w:val="0"/>
              <w:adjustRightInd w:val="0"/>
              <w:spacing w:line="276" w:lineRule="auto"/>
              <w:jc w:val="both"/>
              <w:rPr>
                <w:rFonts w:ascii="Times New Roman" w:hAnsi="Times New Roman" w:cs="Times New Roman"/>
                <w:b/>
              </w:rPr>
            </w:pPr>
            <w:r w:rsidRPr="00E036F2">
              <w:rPr>
                <w:rFonts w:ascii="Times New Roman" w:hAnsi="Times New Roman" w:cs="Times New Roman"/>
              </w:rPr>
              <w:t xml:space="preserve">               </w:t>
            </w:r>
            <w:r w:rsidRPr="00E036F2">
              <w:rPr>
                <w:rFonts w:ascii="Times New Roman" w:hAnsi="Times New Roman" w:cs="Times New Roman"/>
                <w:b/>
              </w:rPr>
              <w:t xml:space="preserve">Content </w:t>
            </w:r>
          </w:p>
        </w:tc>
      </w:tr>
      <w:tr w:rsidR="00846BAE" w:rsidTr="00E036F2">
        <w:trPr>
          <w:trHeight w:val="467"/>
        </w:trPr>
        <w:tc>
          <w:tcPr>
            <w:tcW w:w="2070" w:type="dxa"/>
          </w:tcPr>
          <w:p w:rsidR="00846BAE" w:rsidRPr="00E036F2" w:rsidRDefault="00846BA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Basic Science </w:t>
            </w:r>
          </w:p>
        </w:tc>
        <w:tc>
          <w:tcPr>
            <w:tcW w:w="2610" w:type="dxa"/>
          </w:tcPr>
          <w:p w:rsidR="00846BAE" w:rsidRPr="00E036F2" w:rsidRDefault="002A3593"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Learning a</w:t>
            </w:r>
            <w:r w:rsidR="00846BAE" w:rsidRPr="00E036F2">
              <w:rPr>
                <w:rFonts w:ascii="Times New Roman" w:hAnsi="Times New Roman" w:cs="Times New Roman"/>
              </w:rPr>
              <w:t>bout</w:t>
            </w:r>
            <w:r w:rsidRPr="00E036F2">
              <w:rPr>
                <w:rFonts w:ascii="Times New Roman" w:hAnsi="Times New Roman" w:cs="Times New Roman"/>
              </w:rPr>
              <w:t xml:space="preserve"> environment </w:t>
            </w:r>
          </w:p>
        </w:tc>
        <w:tc>
          <w:tcPr>
            <w:tcW w:w="2070" w:type="dxa"/>
          </w:tcPr>
          <w:p w:rsidR="00846BAE" w:rsidRPr="00E036F2" w:rsidRDefault="002A3593"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  </w:t>
            </w:r>
            <w:r w:rsidR="00846BAE" w:rsidRPr="00E036F2">
              <w:rPr>
                <w:rFonts w:ascii="Times New Roman" w:hAnsi="Times New Roman" w:cs="Times New Roman"/>
              </w:rPr>
              <w:t>Family Trait</w:t>
            </w:r>
          </w:p>
        </w:tc>
        <w:tc>
          <w:tcPr>
            <w:tcW w:w="4320" w:type="dxa"/>
          </w:tcPr>
          <w:p w:rsidR="00846BAE" w:rsidRPr="00E036F2" w:rsidRDefault="00846BA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Important of Family trait </w:t>
            </w:r>
          </w:p>
          <w:p w:rsidR="00690E2E" w:rsidRPr="00E036F2" w:rsidRDefault="00690E2E" w:rsidP="00E036F2">
            <w:pPr>
              <w:autoSpaceDE w:val="0"/>
              <w:autoSpaceDN w:val="0"/>
              <w:adjustRightInd w:val="0"/>
              <w:spacing w:line="276" w:lineRule="auto"/>
              <w:jc w:val="both"/>
              <w:rPr>
                <w:rFonts w:ascii="Times New Roman" w:hAnsi="Times New Roman" w:cs="Times New Roman"/>
              </w:rPr>
            </w:pPr>
          </w:p>
        </w:tc>
      </w:tr>
      <w:tr w:rsidR="00846BAE" w:rsidTr="00E036F2">
        <w:trPr>
          <w:trHeight w:val="584"/>
        </w:trPr>
        <w:tc>
          <w:tcPr>
            <w:tcW w:w="2070" w:type="dxa"/>
          </w:tcPr>
          <w:p w:rsidR="00846BAE" w:rsidRPr="00E036F2" w:rsidRDefault="00846BA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Basic Science</w:t>
            </w:r>
          </w:p>
        </w:tc>
        <w:tc>
          <w:tcPr>
            <w:tcW w:w="2610" w:type="dxa"/>
          </w:tcPr>
          <w:p w:rsidR="00846BAE" w:rsidRPr="00E036F2" w:rsidRDefault="00846BA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Leaning about environment </w:t>
            </w:r>
          </w:p>
        </w:tc>
        <w:tc>
          <w:tcPr>
            <w:tcW w:w="2070" w:type="dxa"/>
          </w:tcPr>
          <w:p w:rsidR="00846BAE" w:rsidRPr="00E036F2" w:rsidRDefault="00846BA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Environmental </w:t>
            </w:r>
            <w:r w:rsidR="00B705BC" w:rsidRPr="00E036F2">
              <w:rPr>
                <w:rFonts w:ascii="Times New Roman" w:hAnsi="Times New Roman" w:cs="Times New Roman"/>
              </w:rPr>
              <w:t xml:space="preserve">Hazard </w:t>
            </w:r>
          </w:p>
        </w:tc>
        <w:tc>
          <w:tcPr>
            <w:tcW w:w="4320" w:type="dxa"/>
          </w:tcPr>
          <w:p w:rsidR="00846BAE" w:rsidRPr="00E036F2" w:rsidRDefault="00690E2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Soil Erosion (Causes and control)</w:t>
            </w:r>
          </w:p>
        </w:tc>
      </w:tr>
      <w:tr w:rsidR="00846BAE" w:rsidTr="00E036F2">
        <w:tc>
          <w:tcPr>
            <w:tcW w:w="2070" w:type="dxa"/>
          </w:tcPr>
          <w:p w:rsidR="00846BAE" w:rsidRPr="00E036F2" w:rsidRDefault="00690E2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Basic Science  </w:t>
            </w:r>
          </w:p>
        </w:tc>
        <w:tc>
          <w:tcPr>
            <w:tcW w:w="2610" w:type="dxa"/>
          </w:tcPr>
          <w:p w:rsidR="00846BAE" w:rsidRPr="00E036F2" w:rsidRDefault="00690E2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Leaning </w:t>
            </w:r>
            <w:r w:rsidR="00B705BC" w:rsidRPr="00E036F2">
              <w:rPr>
                <w:rFonts w:ascii="Times New Roman" w:hAnsi="Times New Roman" w:cs="Times New Roman"/>
              </w:rPr>
              <w:t xml:space="preserve">about  Environment </w:t>
            </w:r>
            <w:r w:rsidRPr="00E036F2">
              <w:rPr>
                <w:rFonts w:ascii="Times New Roman" w:hAnsi="Times New Roman" w:cs="Times New Roman"/>
              </w:rPr>
              <w:t xml:space="preserve"> </w:t>
            </w:r>
          </w:p>
        </w:tc>
        <w:tc>
          <w:tcPr>
            <w:tcW w:w="2070" w:type="dxa"/>
          </w:tcPr>
          <w:p w:rsidR="00846BAE" w:rsidRPr="00E036F2" w:rsidRDefault="00690E2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Environmental </w:t>
            </w:r>
            <w:r w:rsidR="00B705BC" w:rsidRPr="00E036F2">
              <w:rPr>
                <w:rFonts w:ascii="Times New Roman" w:hAnsi="Times New Roman" w:cs="Times New Roman"/>
              </w:rPr>
              <w:t xml:space="preserve">  </w:t>
            </w:r>
            <w:r w:rsidRPr="00E036F2">
              <w:rPr>
                <w:rFonts w:ascii="Times New Roman" w:hAnsi="Times New Roman" w:cs="Times New Roman"/>
              </w:rPr>
              <w:t xml:space="preserve">Hazard 11 </w:t>
            </w:r>
          </w:p>
        </w:tc>
        <w:tc>
          <w:tcPr>
            <w:tcW w:w="4320" w:type="dxa"/>
          </w:tcPr>
          <w:p w:rsidR="00846BAE" w:rsidRPr="00E036F2" w:rsidRDefault="00690E2E" w:rsidP="00E036F2">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Bush-burning</w:t>
            </w:r>
            <w:r w:rsidR="00B705BC" w:rsidRPr="00E036F2">
              <w:rPr>
                <w:rFonts w:ascii="Times New Roman" w:hAnsi="Times New Roman" w:cs="Times New Roman"/>
              </w:rPr>
              <w:t xml:space="preserve">, </w:t>
            </w:r>
            <w:r w:rsidRPr="00E036F2">
              <w:rPr>
                <w:rFonts w:ascii="Times New Roman" w:hAnsi="Times New Roman" w:cs="Times New Roman"/>
              </w:rPr>
              <w:t xml:space="preserve">(Practice and reason for deforestation </w:t>
            </w:r>
          </w:p>
        </w:tc>
      </w:tr>
      <w:tr w:rsidR="00846BAE" w:rsidTr="00E036F2">
        <w:tc>
          <w:tcPr>
            <w:tcW w:w="2070" w:type="dxa"/>
          </w:tcPr>
          <w:p w:rsidR="00846BAE" w:rsidRPr="00E036F2" w:rsidRDefault="00690E2E"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Basic Science </w:t>
            </w:r>
          </w:p>
        </w:tc>
        <w:tc>
          <w:tcPr>
            <w:tcW w:w="2610" w:type="dxa"/>
          </w:tcPr>
          <w:p w:rsidR="00846BAE" w:rsidRPr="00E036F2" w:rsidRDefault="00690E2E"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Learning about environment </w:t>
            </w:r>
          </w:p>
        </w:tc>
        <w:tc>
          <w:tcPr>
            <w:tcW w:w="2070" w:type="dxa"/>
          </w:tcPr>
          <w:p w:rsidR="00846BAE" w:rsidRPr="00E036F2" w:rsidRDefault="00690E2E"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Environmental Hazard III</w:t>
            </w:r>
          </w:p>
        </w:tc>
        <w:tc>
          <w:tcPr>
            <w:tcW w:w="4320" w:type="dxa"/>
          </w:tcPr>
          <w:p w:rsidR="00846BAE" w:rsidRPr="00E036F2" w:rsidRDefault="00690E2E"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Depletion of Ozone layer and it effects and control Measures </w:t>
            </w:r>
          </w:p>
          <w:p w:rsidR="00A523B1" w:rsidRPr="00E036F2" w:rsidRDefault="00A523B1" w:rsidP="00B264D6">
            <w:pPr>
              <w:autoSpaceDE w:val="0"/>
              <w:autoSpaceDN w:val="0"/>
              <w:adjustRightInd w:val="0"/>
              <w:spacing w:line="276" w:lineRule="auto"/>
              <w:jc w:val="both"/>
              <w:rPr>
                <w:rFonts w:ascii="Times New Roman" w:hAnsi="Times New Roman" w:cs="Times New Roman"/>
              </w:rPr>
            </w:pPr>
          </w:p>
        </w:tc>
      </w:tr>
      <w:tr w:rsidR="00846BAE" w:rsidTr="00E036F2">
        <w:tc>
          <w:tcPr>
            <w:tcW w:w="2070" w:type="dxa"/>
          </w:tcPr>
          <w:p w:rsidR="00846BAE" w:rsidRPr="00E036F2" w:rsidRDefault="00A523B1"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Basic Science </w:t>
            </w:r>
          </w:p>
        </w:tc>
        <w:tc>
          <w:tcPr>
            <w:tcW w:w="2610" w:type="dxa"/>
          </w:tcPr>
          <w:p w:rsidR="00846BAE" w:rsidRPr="00E036F2" w:rsidRDefault="00A523B1"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Learning about environment </w:t>
            </w:r>
          </w:p>
        </w:tc>
        <w:tc>
          <w:tcPr>
            <w:tcW w:w="2070" w:type="dxa"/>
          </w:tcPr>
          <w:p w:rsidR="00846BAE" w:rsidRPr="00E036F2" w:rsidRDefault="00E036F2" w:rsidP="00B264D6">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Resources </w:t>
            </w:r>
            <w:r w:rsidR="00B264D6">
              <w:rPr>
                <w:rFonts w:ascii="Times New Roman" w:hAnsi="Times New Roman" w:cs="Times New Roman"/>
              </w:rPr>
              <w:t xml:space="preserve"> from </w:t>
            </w:r>
            <w:r>
              <w:rPr>
                <w:rFonts w:ascii="Times New Roman" w:hAnsi="Times New Roman" w:cs="Times New Roman"/>
              </w:rPr>
              <w:t>living/</w:t>
            </w:r>
            <w:r w:rsidR="00B705BC" w:rsidRPr="00E036F2">
              <w:rPr>
                <w:rFonts w:ascii="Times New Roman" w:hAnsi="Times New Roman" w:cs="Times New Roman"/>
              </w:rPr>
              <w:t>non-</w:t>
            </w:r>
            <w:r w:rsidR="00A523B1" w:rsidRPr="00E036F2">
              <w:rPr>
                <w:rFonts w:ascii="Times New Roman" w:hAnsi="Times New Roman" w:cs="Times New Roman"/>
              </w:rPr>
              <w:t xml:space="preserve">living </w:t>
            </w:r>
            <w:r w:rsidR="00B264D6">
              <w:rPr>
                <w:rFonts w:ascii="Times New Roman" w:hAnsi="Times New Roman" w:cs="Times New Roman"/>
              </w:rPr>
              <w:t xml:space="preserve"> </w:t>
            </w:r>
            <w:r w:rsidR="00A523B1" w:rsidRPr="00E036F2">
              <w:rPr>
                <w:rFonts w:ascii="Times New Roman" w:hAnsi="Times New Roman" w:cs="Times New Roman"/>
              </w:rPr>
              <w:t xml:space="preserve">thing </w:t>
            </w:r>
          </w:p>
        </w:tc>
        <w:tc>
          <w:tcPr>
            <w:tcW w:w="4320" w:type="dxa"/>
          </w:tcPr>
          <w:p w:rsidR="00846BAE" w:rsidRPr="00E036F2" w:rsidRDefault="00A523B1" w:rsidP="00B264D6">
            <w:pPr>
              <w:autoSpaceDE w:val="0"/>
              <w:autoSpaceDN w:val="0"/>
              <w:adjustRightInd w:val="0"/>
              <w:spacing w:line="276" w:lineRule="auto"/>
              <w:jc w:val="both"/>
              <w:rPr>
                <w:rFonts w:ascii="Times New Roman" w:hAnsi="Times New Roman" w:cs="Times New Roman"/>
              </w:rPr>
            </w:pPr>
            <w:r w:rsidRPr="00E036F2">
              <w:rPr>
                <w:rFonts w:ascii="Times New Roman" w:hAnsi="Times New Roman" w:cs="Times New Roman"/>
              </w:rPr>
              <w:t xml:space="preserve">Meaning and importance of these resources to self and society </w:t>
            </w:r>
          </w:p>
        </w:tc>
      </w:tr>
      <w:tr w:rsidR="00A523B1" w:rsidTr="00E036F2">
        <w:tc>
          <w:tcPr>
            <w:tcW w:w="207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 xml:space="preserve">Basic Science </w:t>
            </w:r>
          </w:p>
        </w:tc>
        <w:tc>
          <w:tcPr>
            <w:tcW w:w="261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You and Energy</w:t>
            </w:r>
          </w:p>
        </w:tc>
        <w:tc>
          <w:tcPr>
            <w:tcW w:w="207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 xml:space="preserve">Light Energy </w:t>
            </w:r>
          </w:p>
        </w:tc>
        <w:tc>
          <w:tcPr>
            <w:tcW w:w="432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 xml:space="preserve">Reflection, refraction and vision </w:t>
            </w:r>
          </w:p>
        </w:tc>
      </w:tr>
      <w:tr w:rsidR="00A523B1" w:rsidTr="00E036F2">
        <w:tc>
          <w:tcPr>
            <w:tcW w:w="207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 xml:space="preserve">Basic Science </w:t>
            </w:r>
          </w:p>
        </w:tc>
        <w:tc>
          <w:tcPr>
            <w:tcW w:w="261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You and Energy</w:t>
            </w:r>
          </w:p>
        </w:tc>
        <w:tc>
          <w:tcPr>
            <w:tcW w:w="207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Sound Energy</w:t>
            </w:r>
          </w:p>
        </w:tc>
        <w:tc>
          <w:tcPr>
            <w:tcW w:w="4320" w:type="dxa"/>
          </w:tcPr>
          <w:p w:rsidR="00A523B1" w:rsidRPr="002A3593" w:rsidRDefault="00B264D6" w:rsidP="00B264D6">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Production, transmission/</w:t>
            </w:r>
            <w:r w:rsidR="00A523B1" w:rsidRPr="002A3593">
              <w:rPr>
                <w:rFonts w:ascii="Times New Roman" w:hAnsi="Times New Roman" w:cs="Times New Roman"/>
              </w:rPr>
              <w:t xml:space="preserve"> reflection of sound </w:t>
            </w:r>
          </w:p>
        </w:tc>
      </w:tr>
      <w:tr w:rsidR="00A523B1" w:rsidTr="00B264D6">
        <w:trPr>
          <w:trHeight w:val="638"/>
        </w:trPr>
        <w:tc>
          <w:tcPr>
            <w:tcW w:w="207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 xml:space="preserve">Basic Science </w:t>
            </w:r>
          </w:p>
        </w:tc>
        <w:tc>
          <w:tcPr>
            <w:tcW w:w="261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You and Energy</w:t>
            </w:r>
          </w:p>
        </w:tc>
        <w:tc>
          <w:tcPr>
            <w:tcW w:w="2070" w:type="dxa"/>
          </w:tcPr>
          <w:p w:rsidR="00A523B1" w:rsidRPr="002A3593" w:rsidRDefault="00A523B1"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 xml:space="preserve">Magnetism </w:t>
            </w:r>
          </w:p>
        </w:tc>
        <w:tc>
          <w:tcPr>
            <w:tcW w:w="4320" w:type="dxa"/>
          </w:tcPr>
          <w:p w:rsidR="00A523B1" w:rsidRPr="002A3593" w:rsidRDefault="0025028B" w:rsidP="00B264D6">
            <w:pPr>
              <w:autoSpaceDE w:val="0"/>
              <w:autoSpaceDN w:val="0"/>
              <w:adjustRightInd w:val="0"/>
              <w:spacing w:line="276" w:lineRule="auto"/>
              <w:jc w:val="both"/>
              <w:rPr>
                <w:rFonts w:ascii="Times New Roman" w:hAnsi="Times New Roman" w:cs="Times New Roman"/>
              </w:rPr>
            </w:pPr>
            <w:r w:rsidRPr="002A3593">
              <w:rPr>
                <w:rFonts w:ascii="Times New Roman" w:hAnsi="Times New Roman" w:cs="Times New Roman"/>
              </w:rPr>
              <w:t>Law of magnetism, magnetic poles and magnetic field and its care</w:t>
            </w:r>
          </w:p>
        </w:tc>
      </w:tr>
      <w:tr w:rsidR="0025028B" w:rsidTr="00E036F2">
        <w:tc>
          <w:tcPr>
            <w:tcW w:w="207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Science </w:t>
            </w:r>
          </w:p>
        </w:tc>
        <w:tc>
          <w:tcPr>
            <w:tcW w:w="261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You and Energy</w:t>
            </w:r>
          </w:p>
        </w:tc>
        <w:tc>
          <w:tcPr>
            <w:tcW w:w="207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Electrical Energy  </w:t>
            </w:r>
          </w:p>
        </w:tc>
        <w:tc>
          <w:tcPr>
            <w:tcW w:w="432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Flow of electron, Circuits; series and parallels, fuse and breakers, bill reading   </w:t>
            </w:r>
          </w:p>
        </w:tc>
      </w:tr>
      <w:tr w:rsidR="0025028B" w:rsidTr="00E036F2">
        <w:tc>
          <w:tcPr>
            <w:tcW w:w="207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Science </w:t>
            </w:r>
          </w:p>
        </w:tc>
        <w:tc>
          <w:tcPr>
            <w:tcW w:w="261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You and Energy</w:t>
            </w:r>
          </w:p>
        </w:tc>
        <w:tc>
          <w:tcPr>
            <w:tcW w:w="207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Radioactivity </w:t>
            </w:r>
          </w:p>
        </w:tc>
        <w:tc>
          <w:tcPr>
            <w:tcW w:w="4320" w:type="dxa"/>
          </w:tcPr>
          <w:p w:rsidR="0025028B" w:rsidRPr="00B264D6" w:rsidRDefault="0025028B"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Meaning, element, types and uses  </w:t>
            </w:r>
          </w:p>
        </w:tc>
      </w:tr>
      <w:tr w:rsidR="0025028B" w:rsidTr="00B264D6">
        <w:trPr>
          <w:trHeight w:val="350"/>
        </w:trPr>
        <w:tc>
          <w:tcPr>
            <w:tcW w:w="2070" w:type="dxa"/>
          </w:tcPr>
          <w:p w:rsidR="0025028B" w:rsidRPr="002A3593" w:rsidRDefault="0025028B" w:rsidP="0066143B">
            <w:pPr>
              <w:autoSpaceDE w:val="0"/>
              <w:autoSpaceDN w:val="0"/>
              <w:adjustRightInd w:val="0"/>
              <w:spacing w:line="480" w:lineRule="auto"/>
              <w:jc w:val="both"/>
              <w:rPr>
                <w:rFonts w:ascii="Times New Roman" w:hAnsi="Times New Roman" w:cs="Times New Roman"/>
              </w:rPr>
            </w:pPr>
            <w:r w:rsidRPr="002A3593">
              <w:rPr>
                <w:rFonts w:ascii="Times New Roman" w:hAnsi="Times New Roman" w:cs="Times New Roman"/>
              </w:rPr>
              <w:t xml:space="preserve">Basic Science </w:t>
            </w:r>
          </w:p>
        </w:tc>
        <w:tc>
          <w:tcPr>
            <w:tcW w:w="2610" w:type="dxa"/>
          </w:tcPr>
          <w:p w:rsidR="0025028B" w:rsidRPr="002A3593" w:rsidRDefault="0025028B" w:rsidP="0066143B">
            <w:pPr>
              <w:autoSpaceDE w:val="0"/>
              <w:autoSpaceDN w:val="0"/>
              <w:adjustRightInd w:val="0"/>
              <w:spacing w:line="480" w:lineRule="auto"/>
              <w:jc w:val="both"/>
              <w:rPr>
                <w:rFonts w:ascii="Times New Roman" w:hAnsi="Times New Roman" w:cs="Times New Roman"/>
              </w:rPr>
            </w:pPr>
            <w:r w:rsidRPr="002A3593">
              <w:rPr>
                <w:rFonts w:ascii="Times New Roman" w:hAnsi="Times New Roman" w:cs="Times New Roman"/>
              </w:rPr>
              <w:t xml:space="preserve">Science and Development </w:t>
            </w:r>
          </w:p>
        </w:tc>
        <w:tc>
          <w:tcPr>
            <w:tcW w:w="2070" w:type="dxa"/>
          </w:tcPr>
          <w:p w:rsidR="0025028B" w:rsidRPr="002A3593" w:rsidRDefault="0025028B" w:rsidP="0066143B">
            <w:pPr>
              <w:autoSpaceDE w:val="0"/>
              <w:autoSpaceDN w:val="0"/>
              <w:adjustRightInd w:val="0"/>
              <w:spacing w:line="480" w:lineRule="auto"/>
              <w:jc w:val="both"/>
              <w:rPr>
                <w:rFonts w:ascii="Times New Roman" w:hAnsi="Times New Roman" w:cs="Times New Roman"/>
              </w:rPr>
            </w:pPr>
            <w:r w:rsidRPr="002A3593">
              <w:rPr>
                <w:rFonts w:ascii="Times New Roman" w:hAnsi="Times New Roman" w:cs="Times New Roman"/>
              </w:rPr>
              <w:t xml:space="preserve">Skill Acquisition </w:t>
            </w:r>
          </w:p>
        </w:tc>
        <w:tc>
          <w:tcPr>
            <w:tcW w:w="4320" w:type="dxa"/>
          </w:tcPr>
          <w:p w:rsidR="0025028B" w:rsidRPr="002A3593" w:rsidRDefault="0025028B" w:rsidP="0066143B">
            <w:pPr>
              <w:autoSpaceDE w:val="0"/>
              <w:autoSpaceDN w:val="0"/>
              <w:adjustRightInd w:val="0"/>
              <w:spacing w:line="480" w:lineRule="auto"/>
              <w:jc w:val="both"/>
              <w:rPr>
                <w:rFonts w:ascii="Times New Roman" w:hAnsi="Times New Roman" w:cs="Times New Roman"/>
              </w:rPr>
            </w:pPr>
            <w:r w:rsidRPr="002A3593">
              <w:rPr>
                <w:rFonts w:ascii="Times New Roman" w:hAnsi="Times New Roman" w:cs="Times New Roman"/>
              </w:rPr>
              <w:t xml:space="preserve">Meaning, and reason for skill acquisition </w:t>
            </w:r>
          </w:p>
        </w:tc>
      </w:tr>
      <w:tr w:rsidR="0025028B" w:rsidTr="00E036F2">
        <w:tc>
          <w:tcPr>
            <w:tcW w:w="2070" w:type="dxa"/>
          </w:tcPr>
          <w:p w:rsidR="0025028B"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Science </w:t>
            </w:r>
          </w:p>
        </w:tc>
        <w:tc>
          <w:tcPr>
            <w:tcW w:w="2610" w:type="dxa"/>
          </w:tcPr>
          <w:p w:rsidR="0025028B"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Science and Development </w:t>
            </w:r>
          </w:p>
        </w:tc>
        <w:tc>
          <w:tcPr>
            <w:tcW w:w="2070" w:type="dxa"/>
          </w:tcPr>
          <w:p w:rsidR="0025028B"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Ethical issues in scie</w:t>
            </w:r>
            <w:r w:rsidR="00B705BC" w:rsidRPr="00B264D6">
              <w:rPr>
                <w:rFonts w:ascii="Times New Roman" w:hAnsi="Times New Roman" w:cs="Times New Roman"/>
              </w:rPr>
              <w:t>nce and Tech,</w:t>
            </w:r>
          </w:p>
        </w:tc>
        <w:tc>
          <w:tcPr>
            <w:tcW w:w="4320" w:type="dxa"/>
          </w:tcPr>
          <w:p w:rsidR="0025028B"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Meaning or right and wrong application of science </w:t>
            </w:r>
          </w:p>
        </w:tc>
      </w:tr>
      <w:tr w:rsidR="00240751" w:rsidTr="00E036F2">
        <w:tc>
          <w:tcPr>
            <w:tcW w:w="2070" w:type="dxa"/>
          </w:tcPr>
          <w:p w:rsidR="00240751"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Technology </w:t>
            </w:r>
          </w:p>
        </w:tc>
        <w:tc>
          <w:tcPr>
            <w:tcW w:w="2610" w:type="dxa"/>
          </w:tcPr>
          <w:p w:rsidR="00240751"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Materials and Processing </w:t>
            </w:r>
          </w:p>
        </w:tc>
        <w:tc>
          <w:tcPr>
            <w:tcW w:w="2070" w:type="dxa"/>
          </w:tcPr>
          <w:p w:rsidR="00240751"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Processing of Materials (Timber)</w:t>
            </w:r>
          </w:p>
        </w:tc>
        <w:tc>
          <w:tcPr>
            <w:tcW w:w="4320" w:type="dxa"/>
          </w:tcPr>
          <w:p w:rsidR="00240751"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Timber processing, growth, felling, conversion and seasoning</w:t>
            </w:r>
          </w:p>
        </w:tc>
      </w:tr>
      <w:tr w:rsidR="00240751" w:rsidTr="00E036F2">
        <w:tc>
          <w:tcPr>
            <w:tcW w:w="2070" w:type="dxa"/>
          </w:tcPr>
          <w:p w:rsidR="00240751"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Technology </w:t>
            </w:r>
          </w:p>
        </w:tc>
        <w:tc>
          <w:tcPr>
            <w:tcW w:w="2610" w:type="dxa"/>
          </w:tcPr>
          <w:p w:rsidR="00240751" w:rsidRPr="00B264D6" w:rsidRDefault="00240751"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Materials and processing </w:t>
            </w:r>
          </w:p>
        </w:tc>
        <w:tc>
          <w:tcPr>
            <w:tcW w:w="2070" w:type="dxa"/>
          </w:tcPr>
          <w:p w:rsidR="00240751"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Processing of Materials (Metals)</w:t>
            </w:r>
          </w:p>
        </w:tc>
        <w:tc>
          <w:tcPr>
            <w:tcW w:w="4320" w:type="dxa"/>
          </w:tcPr>
          <w:p w:rsidR="00240751"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Metal processing method (Smelting &amp; Casting)</w:t>
            </w:r>
          </w:p>
        </w:tc>
      </w:tr>
      <w:tr w:rsidR="00A83924" w:rsidTr="00B264D6">
        <w:trPr>
          <w:trHeight w:val="575"/>
        </w:trPr>
        <w:tc>
          <w:tcPr>
            <w:tcW w:w="207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Basic Technology</w:t>
            </w:r>
          </w:p>
        </w:tc>
        <w:tc>
          <w:tcPr>
            <w:tcW w:w="261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Materials and  processing </w:t>
            </w:r>
          </w:p>
        </w:tc>
        <w:tc>
          <w:tcPr>
            <w:tcW w:w="207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Materials Processing (clay,</w:t>
            </w:r>
            <w:r w:rsidR="00B705BC" w:rsidRPr="00B264D6">
              <w:rPr>
                <w:rFonts w:ascii="Times New Roman" w:hAnsi="Times New Roman" w:cs="Times New Roman"/>
              </w:rPr>
              <w:t xml:space="preserve"> &amp;</w:t>
            </w:r>
            <w:r w:rsidRPr="00B264D6">
              <w:rPr>
                <w:rFonts w:ascii="Times New Roman" w:hAnsi="Times New Roman" w:cs="Times New Roman"/>
              </w:rPr>
              <w:t xml:space="preserve"> ceramic </w:t>
            </w:r>
          </w:p>
        </w:tc>
        <w:tc>
          <w:tcPr>
            <w:tcW w:w="432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Method of processing clay, ceramic and glass materials </w:t>
            </w:r>
          </w:p>
        </w:tc>
      </w:tr>
      <w:tr w:rsidR="00A83924" w:rsidTr="00B264D6">
        <w:trPr>
          <w:trHeight w:val="620"/>
        </w:trPr>
        <w:tc>
          <w:tcPr>
            <w:tcW w:w="207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Technology </w:t>
            </w:r>
          </w:p>
        </w:tc>
        <w:tc>
          <w:tcPr>
            <w:tcW w:w="261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Materials and processing </w:t>
            </w:r>
          </w:p>
        </w:tc>
        <w:tc>
          <w:tcPr>
            <w:tcW w:w="207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Plastic and Rubber</w:t>
            </w:r>
          </w:p>
        </w:tc>
        <w:tc>
          <w:tcPr>
            <w:tcW w:w="4320" w:type="dxa"/>
          </w:tcPr>
          <w:p w:rsidR="00A83924" w:rsidRPr="00B264D6" w:rsidRDefault="00A83924"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Method of processing plastic and rubber product </w:t>
            </w:r>
          </w:p>
        </w:tc>
      </w:tr>
      <w:tr w:rsidR="00A83924" w:rsidTr="00E036F2">
        <w:tc>
          <w:tcPr>
            <w:tcW w:w="2070" w:type="dxa"/>
          </w:tcPr>
          <w:p w:rsidR="00A83924" w:rsidRPr="00B264D6" w:rsidRDefault="00571873"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Basic Technology</w:t>
            </w:r>
          </w:p>
        </w:tc>
        <w:tc>
          <w:tcPr>
            <w:tcW w:w="2610" w:type="dxa"/>
          </w:tcPr>
          <w:p w:rsidR="00A83924" w:rsidRPr="00B264D6" w:rsidRDefault="00571873"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Drawing Practice </w:t>
            </w:r>
          </w:p>
        </w:tc>
        <w:tc>
          <w:tcPr>
            <w:tcW w:w="2070" w:type="dxa"/>
          </w:tcPr>
          <w:p w:rsidR="00A83924" w:rsidRPr="00B264D6" w:rsidRDefault="00571873"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Isomeric Drawing</w:t>
            </w:r>
          </w:p>
        </w:tc>
        <w:tc>
          <w:tcPr>
            <w:tcW w:w="4320" w:type="dxa"/>
          </w:tcPr>
          <w:p w:rsidR="00A83924" w:rsidRPr="00B264D6" w:rsidRDefault="00571873"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Display models of isomeric objects  </w:t>
            </w:r>
          </w:p>
        </w:tc>
      </w:tr>
      <w:tr w:rsidR="00571873" w:rsidTr="00E036F2">
        <w:tc>
          <w:tcPr>
            <w:tcW w:w="2070" w:type="dxa"/>
          </w:tcPr>
          <w:p w:rsidR="00571873" w:rsidRPr="00B264D6" w:rsidRDefault="00571873"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Basic Technology</w:t>
            </w:r>
          </w:p>
        </w:tc>
        <w:tc>
          <w:tcPr>
            <w:tcW w:w="2610" w:type="dxa"/>
          </w:tcPr>
          <w:p w:rsidR="00571873" w:rsidRPr="00B264D6" w:rsidRDefault="00F50608"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   </w:t>
            </w:r>
            <w:r w:rsidR="00571873" w:rsidRPr="00B264D6">
              <w:rPr>
                <w:rFonts w:ascii="Times New Roman" w:hAnsi="Times New Roman" w:cs="Times New Roman"/>
              </w:rPr>
              <w:t>Drawing Practice</w:t>
            </w:r>
          </w:p>
        </w:tc>
        <w:tc>
          <w:tcPr>
            <w:tcW w:w="2070" w:type="dxa"/>
          </w:tcPr>
          <w:p w:rsidR="00571873" w:rsidRPr="00B264D6" w:rsidRDefault="00571873"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Orthographic projection  </w:t>
            </w:r>
          </w:p>
        </w:tc>
        <w:tc>
          <w:tcPr>
            <w:tcW w:w="4320" w:type="dxa"/>
          </w:tcPr>
          <w:p w:rsidR="00571873" w:rsidRPr="00B264D6" w:rsidRDefault="00B264D6" w:rsidP="00B264D6">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Meaning, Component and </w:t>
            </w:r>
            <w:r w:rsidR="002942B0" w:rsidRPr="00B264D6">
              <w:rPr>
                <w:rFonts w:ascii="Times New Roman" w:hAnsi="Times New Roman" w:cs="Times New Roman"/>
              </w:rPr>
              <w:t xml:space="preserve">its </w:t>
            </w:r>
            <w:r w:rsidR="00571873" w:rsidRPr="00B264D6">
              <w:rPr>
                <w:rFonts w:ascii="Times New Roman" w:hAnsi="Times New Roman" w:cs="Times New Roman"/>
              </w:rPr>
              <w:t xml:space="preserve">principles. Dimensioning Technique  </w:t>
            </w:r>
          </w:p>
        </w:tc>
      </w:tr>
      <w:tr w:rsidR="002942B0" w:rsidTr="00B264D6">
        <w:trPr>
          <w:trHeight w:val="620"/>
        </w:trPr>
        <w:tc>
          <w:tcPr>
            <w:tcW w:w="207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Basic Technology</w:t>
            </w:r>
          </w:p>
        </w:tc>
        <w:tc>
          <w:tcPr>
            <w:tcW w:w="261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Tools, Machines and Processes </w:t>
            </w:r>
          </w:p>
        </w:tc>
        <w:tc>
          <w:tcPr>
            <w:tcW w:w="207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Woodwork /metal work project </w:t>
            </w:r>
          </w:p>
        </w:tc>
        <w:tc>
          <w:tcPr>
            <w:tcW w:w="432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Production of various object using simple woodwork  metal machines </w:t>
            </w:r>
          </w:p>
        </w:tc>
      </w:tr>
      <w:tr w:rsidR="002942B0" w:rsidTr="00E036F2">
        <w:tc>
          <w:tcPr>
            <w:tcW w:w="207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Physical and Health Education </w:t>
            </w:r>
          </w:p>
        </w:tc>
        <w:tc>
          <w:tcPr>
            <w:tcW w:w="261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Contact and Non-contact game</w:t>
            </w:r>
          </w:p>
        </w:tc>
        <w:tc>
          <w:tcPr>
            <w:tcW w:w="207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Contact and non-contact game </w:t>
            </w:r>
          </w:p>
        </w:tc>
        <w:tc>
          <w:tcPr>
            <w:tcW w:w="4320" w:type="dxa"/>
          </w:tcPr>
          <w:p w:rsidR="002942B0" w:rsidRPr="00B264D6" w:rsidRDefault="002942B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Takwando and basic swimming skills </w:t>
            </w:r>
          </w:p>
        </w:tc>
      </w:tr>
      <w:tr w:rsidR="00316EF0" w:rsidTr="00E036F2">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Physical and Health Education  </w:t>
            </w:r>
          </w:p>
        </w:tc>
        <w:tc>
          <w:tcPr>
            <w:tcW w:w="261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Health Education </w:t>
            </w:r>
          </w:p>
        </w:tc>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Personal, School and Community Health </w:t>
            </w:r>
          </w:p>
        </w:tc>
        <w:tc>
          <w:tcPr>
            <w:tcW w:w="432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Family life Education </w:t>
            </w:r>
          </w:p>
        </w:tc>
      </w:tr>
      <w:tr w:rsidR="00316EF0" w:rsidRPr="00B264D6" w:rsidTr="00E036F2">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Information and Technology  </w:t>
            </w:r>
          </w:p>
        </w:tc>
        <w:tc>
          <w:tcPr>
            <w:tcW w:w="261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Basic Computer operation and concept</w:t>
            </w:r>
          </w:p>
        </w:tc>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Computer carrier opportunities </w:t>
            </w:r>
          </w:p>
        </w:tc>
        <w:tc>
          <w:tcPr>
            <w:tcW w:w="432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Computer professionals </w:t>
            </w:r>
          </w:p>
        </w:tc>
      </w:tr>
      <w:tr w:rsidR="00316EF0" w:rsidRPr="00B264D6" w:rsidTr="00E036F2">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Information Technology</w:t>
            </w:r>
          </w:p>
        </w:tc>
        <w:tc>
          <w:tcPr>
            <w:tcW w:w="261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knowledge of Information Technology </w:t>
            </w:r>
          </w:p>
        </w:tc>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Internet </w:t>
            </w:r>
          </w:p>
        </w:tc>
        <w:tc>
          <w:tcPr>
            <w:tcW w:w="432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Example of search engines; goggle, mama, ask.com </w:t>
            </w:r>
          </w:p>
        </w:tc>
      </w:tr>
      <w:tr w:rsidR="00316EF0" w:rsidRPr="00B264D6" w:rsidTr="00E036F2">
        <w:tc>
          <w:tcPr>
            <w:tcW w:w="207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Information and Technology</w:t>
            </w:r>
          </w:p>
        </w:tc>
        <w:tc>
          <w:tcPr>
            <w:tcW w:w="2610" w:type="dxa"/>
          </w:tcPr>
          <w:p w:rsidR="00316EF0" w:rsidRPr="00B264D6" w:rsidRDefault="00316EF0"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Basic Knowledge of information  and technology </w:t>
            </w:r>
          </w:p>
        </w:tc>
        <w:tc>
          <w:tcPr>
            <w:tcW w:w="2070" w:type="dxa"/>
          </w:tcPr>
          <w:p w:rsidR="00316EF0" w:rsidRPr="00B264D6" w:rsidRDefault="004F3F7C"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Digital divide and Data base </w:t>
            </w:r>
          </w:p>
        </w:tc>
        <w:tc>
          <w:tcPr>
            <w:tcW w:w="4320" w:type="dxa"/>
          </w:tcPr>
          <w:p w:rsidR="00316EF0" w:rsidRPr="00B264D6" w:rsidRDefault="004F3F7C"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Concept of digital divide and Database terminologies </w:t>
            </w:r>
          </w:p>
        </w:tc>
      </w:tr>
      <w:tr w:rsidR="004F3F7C" w:rsidRPr="00B264D6" w:rsidTr="00E036F2">
        <w:tc>
          <w:tcPr>
            <w:tcW w:w="2070" w:type="dxa"/>
          </w:tcPr>
          <w:p w:rsidR="004F3F7C" w:rsidRPr="00B264D6" w:rsidRDefault="004F3F7C"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Information and Technology</w:t>
            </w:r>
          </w:p>
        </w:tc>
        <w:tc>
          <w:tcPr>
            <w:tcW w:w="2610" w:type="dxa"/>
          </w:tcPr>
          <w:p w:rsidR="004F3F7C" w:rsidRPr="00B264D6" w:rsidRDefault="004F3F7C"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Computer Application packages  </w:t>
            </w:r>
          </w:p>
        </w:tc>
        <w:tc>
          <w:tcPr>
            <w:tcW w:w="2070" w:type="dxa"/>
          </w:tcPr>
          <w:p w:rsidR="004F3F7C" w:rsidRPr="00B264D6" w:rsidRDefault="004F3F7C"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Spreadsheet and Worksheet</w:t>
            </w:r>
          </w:p>
        </w:tc>
        <w:tc>
          <w:tcPr>
            <w:tcW w:w="4320" w:type="dxa"/>
          </w:tcPr>
          <w:p w:rsidR="004F3F7C" w:rsidRPr="00B264D6" w:rsidRDefault="004F3F7C" w:rsidP="00B264D6">
            <w:pPr>
              <w:autoSpaceDE w:val="0"/>
              <w:autoSpaceDN w:val="0"/>
              <w:adjustRightInd w:val="0"/>
              <w:spacing w:line="276" w:lineRule="auto"/>
              <w:jc w:val="both"/>
              <w:rPr>
                <w:rFonts w:ascii="Times New Roman" w:hAnsi="Times New Roman" w:cs="Times New Roman"/>
              </w:rPr>
            </w:pPr>
            <w:r w:rsidRPr="00B264D6">
              <w:rPr>
                <w:rFonts w:ascii="Times New Roman" w:hAnsi="Times New Roman" w:cs="Times New Roman"/>
              </w:rPr>
              <w:t xml:space="preserve">Examples of spreadsheet and worksheet, Data entry and editing </w:t>
            </w:r>
          </w:p>
        </w:tc>
      </w:tr>
    </w:tbl>
    <w:p w:rsidR="00913911" w:rsidRDefault="00913911" w:rsidP="00913911">
      <w:pPr>
        <w:jc w:val="both"/>
        <w:rPr>
          <w:rFonts w:ascii="Times New Roman" w:hAnsi="Times New Roman" w:cs="Times New Roman"/>
          <w:b/>
          <w:i/>
          <w:sz w:val="24"/>
          <w:szCs w:val="24"/>
        </w:rPr>
      </w:pPr>
      <w:r>
        <w:rPr>
          <w:rFonts w:ascii="Times New Roman" w:hAnsi="Times New Roman" w:cs="Times New Roman"/>
          <w:b/>
          <w:sz w:val="24"/>
          <w:szCs w:val="24"/>
        </w:rPr>
        <w:t xml:space="preserve">Source:  </w:t>
      </w:r>
      <w:r w:rsidRPr="00913911">
        <w:rPr>
          <w:rFonts w:ascii="Times New Roman" w:hAnsi="Times New Roman" w:cs="Times New Roman"/>
          <w:b/>
          <w:i/>
          <w:sz w:val="24"/>
          <w:szCs w:val="24"/>
        </w:rPr>
        <w:t>Junior Secondary School Curriculum fo</w:t>
      </w:r>
      <w:r>
        <w:rPr>
          <w:rFonts w:ascii="Times New Roman" w:hAnsi="Times New Roman" w:cs="Times New Roman"/>
          <w:b/>
          <w:i/>
          <w:sz w:val="24"/>
          <w:szCs w:val="24"/>
        </w:rPr>
        <w:t>r Basic Science and Technology</w:t>
      </w:r>
    </w:p>
    <w:p w:rsidR="0034698C" w:rsidRPr="00913911" w:rsidRDefault="0034698C" w:rsidP="00913911">
      <w:pPr>
        <w:jc w:val="both"/>
        <w:rPr>
          <w:rFonts w:ascii="Times New Roman" w:hAnsi="Times New Roman" w:cs="Times New Roman"/>
          <w:b/>
          <w:i/>
          <w:sz w:val="24"/>
          <w:szCs w:val="24"/>
        </w:rPr>
      </w:pPr>
    </w:p>
    <w:p w:rsidR="008246CC" w:rsidRDefault="008246CC" w:rsidP="00913911">
      <w:pPr>
        <w:jc w:val="both"/>
        <w:rPr>
          <w:rFonts w:ascii="Times New Roman" w:hAnsi="Times New Roman" w:cs="Times New Roman"/>
          <w:b/>
          <w:sz w:val="24"/>
          <w:szCs w:val="24"/>
        </w:rPr>
      </w:pPr>
      <w:r w:rsidRPr="00913911">
        <w:rPr>
          <w:rFonts w:ascii="Times New Roman" w:hAnsi="Times New Roman" w:cs="Times New Roman"/>
          <w:b/>
          <w:i/>
          <w:sz w:val="24"/>
          <w:szCs w:val="24"/>
        </w:rPr>
        <w:t>B</w:t>
      </w:r>
      <w:r>
        <w:rPr>
          <w:rFonts w:ascii="Times New Roman" w:hAnsi="Times New Roman" w:cs="Times New Roman"/>
          <w:b/>
          <w:sz w:val="24"/>
          <w:szCs w:val="24"/>
        </w:rPr>
        <w:t>asic Science and Technology curriculum:</w:t>
      </w:r>
      <w:r w:rsidRPr="007807F4">
        <w:rPr>
          <w:rFonts w:ascii="Times New Roman" w:hAnsi="Times New Roman" w:cs="Times New Roman"/>
          <w:b/>
          <w:sz w:val="24"/>
          <w:szCs w:val="24"/>
        </w:rPr>
        <w:t xml:space="preserve"> Key issues and concerns</w:t>
      </w:r>
    </w:p>
    <w:p w:rsidR="008246CC" w:rsidRDefault="008246CC"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The challenges towards implementing basic science and technology curriculum content for sustainable development and products self-reliance is gigantic. Policy-makers need to give basic science and technology adequate priority and attention so as to achieve pre-determined objectives. Some of the problem militating against qualitative science and technology curric</w:t>
      </w:r>
      <w:r w:rsidR="00295BD4">
        <w:rPr>
          <w:rFonts w:ascii="Times New Roman" w:hAnsi="Times New Roman" w:cs="Times New Roman"/>
          <w:sz w:val="24"/>
          <w:szCs w:val="24"/>
        </w:rPr>
        <w:t>ulum content implementation includes:</w:t>
      </w:r>
    </w:p>
    <w:p w:rsidR="008246CC" w:rsidRPr="00550824" w:rsidRDefault="008246CC" w:rsidP="0034698C">
      <w:pPr>
        <w:pStyle w:val="ListParagraph"/>
        <w:numPr>
          <w:ilvl w:val="0"/>
          <w:numId w:val="7"/>
        </w:numPr>
        <w:spacing w:line="480" w:lineRule="auto"/>
        <w:jc w:val="both"/>
        <w:rPr>
          <w:rFonts w:ascii="Times New Roman" w:hAnsi="Times New Roman" w:cs="Times New Roman"/>
          <w:sz w:val="24"/>
          <w:szCs w:val="24"/>
        </w:rPr>
      </w:pPr>
      <w:r w:rsidRPr="009A0E9B">
        <w:rPr>
          <w:rFonts w:ascii="Times New Roman" w:hAnsi="Times New Roman" w:cs="Times New Roman"/>
          <w:b/>
          <w:sz w:val="24"/>
          <w:szCs w:val="24"/>
        </w:rPr>
        <w:t xml:space="preserve">Insufficient instructional-aids; </w:t>
      </w:r>
      <w:r>
        <w:rPr>
          <w:rFonts w:ascii="Times New Roman" w:hAnsi="Times New Roman" w:cs="Times New Roman"/>
          <w:sz w:val="24"/>
          <w:szCs w:val="24"/>
        </w:rPr>
        <w:t xml:space="preserve">instructional-aids are material and tools that stimulate teaching and learning process, </w:t>
      </w:r>
      <w:r>
        <w:rPr>
          <w:rFonts w:ascii="Times New Roman" w:hAnsi="Times New Roman" w:cs="Times New Roman"/>
          <w:color w:val="000000"/>
          <w:sz w:val="24"/>
          <w:szCs w:val="24"/>
        </w:rPr>
        <w:t>i</w:t>
      </w:r>
      <w:r w:rsidRPr="004C3481">
        <w:rPr>
          <w:rFonts w:ascii="Times New Roman" w:hAnsi="Times New Roman" w:cs="Times New Roman"/>
          <w:color w:val="000000"/>
          <w:sz w:val="24"/>
          <w:szCs w:val="24"/>
        </w:rPr>
        <w:t>t is</w:t>
      </w:r>
      <w:r>
        <w:rPr>
          <w:rFonts w:ascii="Times New Roman" w:hAnsi="Times New Roman" w:cs="Times New Roman"/>
          <w:color w:val="000000"/>
          <w:sz w:val="24"/>
          <w:szCs w:val="24"/>
        </w:rPr>
        <w:t xml:space="preserve"> equally</w:t>
      </w:r>
      <w:r w:rsidRPr="004C3481">
        <w:rPr>
          <w:rFonts w:ascii="Times New Roman" w:hAnsi="Times New Roman" w:cs="Times New Roman"/>
          <w:color w:val="000000"/>
          <w:sz w:val="24"/>
          <w:szCs w:val="24"/>
        </w:rPr>
        <w:t xml:space="preserve"> used to clear misconception and misunderstanding of ideas, concepts</w:t>
      </w:r>
      <w:r>
        <w:rPr>
          <w:rFonts w:ascii="Times New Roman" w:hAnsi="Times New Roman" w:cs="Times New Roman"/>
          <w:color w:val="000000"/>
          <w:sz w:val="24"/>
          <w:szCs w:val="24"/>
        </w:rPr>
        <w:t xml:space="preserve">, principles </w:t>
      </w:r>
      <w:r w:rsidRPr="004C3481">
        <w:rPr>
          <w:rFonts w:ascii="Times New Roman" w:hAnsi="Times New Roman" w:cs="Times New Roman"/>
          <w:color w:val="000000"/>
          <w:sz w:val="24"/>
          <w:szCs w:val="24"/>
        </w:rPr>
        <w:t>and issues</w:t>
      </w:r>
      <w:r w:rsidR="00E34BCB">
        <w:rPr>
          <w:rFonts w:ascii="Times New Roman" w:hAnsi="Times New Roman" w:cs="Times New Roman"/>
          <w:color w:val="000000"/>
          <w:sz w:val="24"/>
          <w:szCs w:val="24"/>
        </w:rPr>
        <w:t xml:space="preserve">. </w:t>
      </w:r>
      <w:r w:rsidR="0005433B">
        <w:rPr>
          <w:rFonts w:ascii="Times New Roman" w:hAnsi="Times New Roman" w:cs="Times New Roman"/>
          <w:color w:val="000000"/>
          <w:sz w:val="24"/>
          <w:szCs w:val="24"/>
        </w:rPr>
        <w:t>(</w:t>
      </w:r>
      <w:r w:rsidR="00E34BCB">
        <w:rPr>
          <w:rFonts w:ascii="Times New Roman" w:hAnsi="Times New Roman" w:cs="Times New Roman"/>
          <w:color w:val="000000"/>
          <w:sz w:val="24"/>
          <w:szCs w:val="24"/>
        </w:rPr>
        <w:t>Andrew</w:t>
      </w:r>
      <w:r w:rsidR="0005433B">
        <w:rPr>
          <w:rFonts w:ascii="Times New Roman" w:hAnsi="Times New Roman" w:cs="Times New Roman"/>
          <w:color w:val="000000"/>
          <w:sz w:val="24"/>
          <w:szCs w:val="24"/>
        </w:rPr>
        <w:t>, 2007</w:t>
      </w:r>
      <w:r w:rsidR="00E34B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viewed instructional materials to include those materials used by the teachers as well as laboratories and other special facilities which student must used to acquire skills. Science and Technology curriculum are practical-oriented, the instructional materials are not in the right quality and quantity in our basic public schools., our laboratories where it exists, are ill-equipped, reagents and tools are inadequate or not available at all especially at the lower and middle basic educational level.  </w:t>
      </w:r>
    </w:p>
    <w:p w:rsidR="008246CC" w:rsidRPr="0060376B" w:rsidRDefault="008246CC" w:rsidP="0034698C">
      <w:pPr>
        <w:pStyle w:val="ListParagraph"/>
        <w:numPr>
          <w:ilvl w:val="0"/>
          <w:numId w:val="7"/>
        </w:numPr>
        <w:spacing w:line="480" w:lineRule="auto"/>
        <w:jc w:val="both"/>
        <w:rPr>
          <w:rFonts w:ascii="Times New Roman" w:hAnsi="Times New Roman" w:cs="Times New Roman"/>
          <w:sz w:val="24"/>
          <w:szCs w:val="24"/>
        </w:rPr>
      </w:pPr>
      <w:r w:rsidRPr="009A0E9B">
        <w:rPr>
          <w:rFonts w:ascii="Times New Roman" w:hAnsi="Times New Roman" w:cs="Times New Roman"/>
          <w:b/>
          <w:color w:val="000000"/>
          <w:sz w:val="24"/>
          <w:szCs w:val="24"/>
        </w:rPr>
        <w:t>Inadequate professional science teachers:</w:t>
      </w:r>
      <w:r w:rsidRPr="00720F3B">
        <w:rPr>
          <w:rFonts w:ascii="Times New Roman" w:hAnsi="Times New Roman" w:cs="Times New Roman"/>
          <w:color w:val="000000"/>
          <w:sz w:val="24"/>
          <w:szCs w:val="24"/>
        </w:rPr>
        <w:t xml:space="preserve"> Science teacher at this level of our educational system is grossly insufficient in relation to student’s population, this account for poor academic performance of learners. Teaching science at this level required special skills in-terms of methodology, creative thinking, self-motivation and decision making ability. The inadequacy of professional science</w:t>
      </w:r>
      <w:r>
        <w:rPr>
          <w:rFonts w:ascii="Times New Roman" w:hAnsi="Times New Roman" w:cs="Times New Roman"/>
          <w:color w:val="000000"/>
          <w:sz w:val="24"/>
          <w:szCs w:val="24"/>
        </w:rPr>
        <w:t xml:space="preserve"> and technology</w:t>
      </w:r>
      <w:r w:rsidRPr="00720F3B">
        <w:rPr>
          <w:rFonts w:ascii="Times New Roman" w:hAnsi="Times New Roman" w:cs="Times New Roman"/>
          <w:color w:val="000000"/>
          <w:sz w:val="24"/>
          <w:szCs w:val="24"/>
        </w:rPr>
        <w:t xml:space="preserve"> teachers gives rooms for quack</w:t>
      </w:r>
      <w:r>
        <w:rPr>
          <w:rFonts w:ascii="Times New Roman" w:hAnsi="Times New Roman" w:cs="Times New Roman"/>
          <w:color w:val="000000"/>
          <w:sz w:val="24"/>
          <w:szCs w:val="24"/>
        </w:rPr>
        <w:t xml:space="preserve"> to flourish in the act of implementing science and technology curriculum</w:t>
      </w:r>
      <w:r w:rsidRPr="00720F3B">
        <w:rPr>
          <w:rFonts w:ascii="Times New Roman" w:hAnsi="Times New Roman" w:cs="Times New Roman"/>
          <w:color w:val="000000"/>
          <w:sz w:val="24"/>
          <w:szCs w:val="24"/>
        </w:rPr>
        <w:t>, hence this significantly influence the performance of learners in</w:t>
      </w:r>
      <w:r>
        <w:rPr>
          <w:rFonts w:ascii="Times New Roman" w:hAnsi="Times New Roman" w:cs="Times New Roman"/>
          <w:color w:val="000000"/>
          <w:sz w:val="24"/>
          <w:szCs w:val="24"/>
        </w:rPr>
        <w:t xml:space="preserve">-terms of skills acquisition and self-actualization </w:t>
      </w:r>
    </w:p>
    <w:p w:rsidR="008246CC" w:rsidRDefault="008246CC" w:rsidP="0034698C">
      <w:pPr>
        <w:pStyle w:val="ListParagraph"/>
        <w:numPr>
          <w:ilvl w:val="0"/>
          <w:numId w:val="7"/>
        </w:numPr>
        <w:spacing w:line="480" w:lineRule="auto"/>
        <w:jc w:val="both"/>
        <w:rPr>
          <w:rFonts w:ascii="Times New Roman" w:hAnsi="Times New Roman" w:cs="Times New Roman"/>
          <w:sz w:val="24"/>
          <w:szCs w:val="24"/>
        </w:rPr>
      </w:pPr>
      <w:r w:rsidRPr="009A0E9B">
        <w:rPr>
          <w:rFonts w:ascii="Times New Roman" w:hAnsi="Times New Roman" w:cs="Times New Roman"/>
          <w:b/>
          <w:color w:val="000000"/>
          <w:sz w:val="24"/>
          <w:szCs w:val="24"/>
        </w:rPr>
        <w:t>Poor funding:</w:t>
      </w:r>
      <w:r>
        <w:rPr>
          <w:rFonts w:ascii="Times New Roman" w:hAnsi="Times New Roman" w:cs="Times New Roman"/>
          <w:color w:val="000000"/>
          <w:sz w:val="24"/>
          <w:szCs w:val="24"/>
        </w:rPr>
        <w:t xml:space="preserve"> </w:t>
      </w:r>
      <w:r w:rsidRPr="00004C9D">
        <w:rPr>
          <w:rFonts w:ascii="Times New Roman" w:hAnsi="Times New Roman" w:cs="Times New Roman"/>
          <w:sz w:val="28"/>
          <w:szCs w:val="28"/>
        </w:rPr>
        <w:t>I</w:t>
      </w:r>
      <w:r w:rsidRPr="00004C9D">
        <w:rPr>
          <w:rFonts w:ascii="Times New Roman" w:hAnsi="Times New Roman" w:cs="Times New Roman"/>
          <w:sz w:val="24"/>
          <w:szCs w:val="24"/>
        </w:rPr>
        <w:t>n 2008, only 13% of the Federal budget was allocated to education. In 2009, education got almost the least allocation. In 2010, out of a budget of N4.07 trillion, education got the sum of N2.49 billion to which an analyst said “is a drop in the ocean”</w:t>
      </w:r>
      <w:r>
        <w:rPr>
          <w:rFonts w:ascii="Times New Roman" w:hAnsi="Times New Roman" w:cs="Times New Roman"/>
          <w:sz w:val="24"/>
          <w:szCs w:val="24"/>
        </w:rPr>
        <w:t>, i</w:t>
      </w:r>
      <w:r w:rsidRPr="00004C9D">
        <w:rPr>
          <w:rFonts w:ascii="Times New Roman" w:hAnsi="Times New Roman" w:cs="Times New Roman"/>
          <w:sz w:val="24"/>
          <w:szCs w:val="24"/>
        </w:rPr>
        <w:t xml:space="preserve">n 2012 budgetary provision, 921.90 billion was allocated to Security and 400.15 billion to Education.  However, in 2013, budgetary proposal allotted N426.5 billion to education, the highest in recent times, </w:t>
      </w:r>
      <w:r>
        <w:rPr>
          <w:rFonts w:ascii="Times New Roman" w:hAnsi="Times New Roman" w:cs="Times New Roman"/>
          <w:sz w:val="24"/>
          <w:szCs w:val="24"/>
        </w:rPr>
        <w:t xml:space="preserve">a </w:t>
      </w:r>
      <w:r w:rsidRPr="00004C9D">
        <w:rPr>
          <w:rFonts w:ascii="Times New Roman" w:hAnsi="Times New Roman" w:cs="Times New Roman"/>
          <w:sz w:val="24"/>
          <w:szCs w:val="24"/>
        </w:rPr>
        <w:t>remarked by Dr. Ngozi Okonjo-Iweala at the budget breakdown session.</w:t>
      </w:r>
      <w:r>
        <w:rPr>
          <w:rFonts w:ascii="Times New Roman" w:hAnsi="Times New Roman" w:cs="Times New Roman"/>
          <w:sz w:val="24"/>
          <w:szCs w:val="24"/>
        </w:rPr>
        <w:t xml:space="preserve"> </w:t>
      </w:r>
      <w:r w:rsidR="0005433B">
        <w:rPr>
          <w:rFonts w:ascii="Times New Roman" w:hAnsi="Times New Roman" w:cs="Times New Roman"/>
          <w:sz w:val="24"/>
          <w:szCs w:val="24"/>
        </w:rPr>
        <w:t>(</w:t>
      </w:r>
      <w:r>
        <w:rPr>
          <w:rFonts w:ascii="Times New Roman" w:hAnsi="Times New Roman" w:cs="Times New Roman"/>
          <w:sz w:val="24"/>
          <w:szCs w:val="24"/>
        </w:rPr>
        <w:t>Alabi</w:t>
      </w:r>
      <w:r w:rsidR="0005433B">
        <w:rPr>
          <w:rFonts w:ascii="Times New Roman" w:hAnsi="Times New Roman" w:cs="Times New Roman"/>
          <w:sz w:val="24"/>
          <w:szCs w:val="24"/>
        </w:rPr>
        <w:t>, 2013)</w:t>
      </w:r>
      <w:r>
        <w:rPr>
          <w:rFonts w:ascii="Times New Roman" w:hAnsi="Times New Roman" w:cs="Times New Roman"/>
          <w:sz w:val="24"/>
          <w:szCs w:val="24"/>
        </w:rPr>
        <w:t xml:space="preserve">. </w:t>
      </w:r>
      <w:r w:rsidRPr="00004C9D">
        <w:rPr>
          <w:rFonts w:ascii="Times New Roman" w:hAnsi="Times New Roman" w:cs="Times New Roman"/>
          <w:sz w:val="24"/>
          <w:szCs w:val="24"/>
        </w:rPr>
        <w:t xml:space="preserve"> In addition to inadequate funding in recent past, internal crisis including misappropriation and misapplication of funds are bane to implementation of science and technology curriculum</w:t>
      </w:r>
      <w:r>
        <w:rPr>
          <w:rFonts w:ascii="Times New Roman" w:hAnsi="Times New Roman" w:cs="Times New Roman"/>
          <w:sz w:val="24"/>
          <w:szCs w:val="24"/>
        </w:rPr>
        <w:t xml:space="preserve">. </w:t>
      </w:r>
      <w:r w:rsidRPr="00004C9D">
        <w:rPr>
          <w:rFonts w:ascii="Times New Roman" w:hAnsi="Times New Roman" w:cs="Times New Roman"/>
          <w:sz w:val="24"/>
          <w:szCs w:val="24"/>
        </w:rPr>
        <w:t>A programme that is not well funded will not a</w:t>
      </w:r>
      <w:r>
        <w:rPr>
          <w:rFonts w:ascii="Times New Roman" w:hAnsi="Times New Roman" w:cs="Times New Roman"/>
          <w:sz w:val="24"/>
          <w:szCs w:val="24"/>
        </w:rPr>
        <w:t>chieve quality transformation,</w:t>
      </w:r>
      <w:r w:rsidR="0005433B">
        <w:rPr>
          <w:rFonts w:ascii="Times New Roman" w:hAnsi="Times New Roman" w:cs="Times New Roman"/>
          <w:sz w:val="24"/>
          <w:szCs w:val="24"/>
        </w:rPr>
        <w:t>(</w:t>
      </w:r>
      <w:r w:rsidRPr="00004C9D">
        <w:rPr>
          <w:rFonts w:ascii="Times New Roman" w:hAnsi="Times New Roman" w:cs="Times New Roman"/>
          <w:sz w:val="24"/>
          <w:szCs w:val="24"/>
        </w:rPr>
        <w:t>Aguo</w:t>
      </w:r>
      <w:r w:rsidR="0005433B">
        <w:rPr>
          <w:rFonts w:ascii="Times New Roman" w:hAnsi="Times New Roman" w:cs="Times New Roman"/>
          <w:sz w:val="24"/>
          <w:szCs w:val="24"/>
        </w:rPr>
        <w:t>kogbuo,</w:t>
      </w:r>
      <w:r>
        <w:rPr>
          <w:rFonts w:ascii="Times New Roman" w:hAnsi="Times New Roman" w:cs="Times New Roman"/>
          <w:sz w:val="24"/>
          <w:szCs w:val="24"/>
        </w:rPr>
        <w:t>2002</w:t>
      </w:r>
      <w:r w:rsidR="0005433B">
        <w:rPr>
          <w:rFonts w:ascii="Times New Roman" w:hAnsi="Times New Roman" w:cs="Times New Roman"/>
          <w:sz w:val="24"/>
          <w:szCs w:val="24"/>
        </w:rPr>
        <w:t>)</w:t>
      </w:r>
    </w:p>
    <w:p w:rsidR="008246CC" w:rsidRPr="008246CC" w:rsidRDefault="008246CC" w:rsidP="0034698C">
      <w:pPr>
        <w:pStyle w:val="ListParagraph"/>
        <w:numPr>
          <w:ilvl w:val="0"/>
          <w:numId w:val="7"/>
        </w:numPr>
        <w:spacing w:line="480" w:lineRule="auto"/>
        <w:jc w:val="both"/>
        <w:rPr>
          <w:rFonts w:ascii="Times New Roman" w:hAnsi="Times New Roman" w:cs="Times New Roman"/>
          <w:sz w:val="24"/>
          <w:szCs w:val="24"/>
        </w:rPr>
      </w:pPr>
      <w:r w:rsidRPr="009A0E9B">
        <w:rPr>
          <w:rFonts w:ascii="Times New Roman" w:hAnsi="Times New Roman" w:cs="Times New Roman"/>
          <w:b/>
          <w:sz w:val="24"/>
          <w:szCs w:val="24"/>
        </w:rPr>
        <w:t xml:space="preserve">Inconsistencies in government policies and programmes: </w:t>
      </w:r>
      <w:r w:rsidRPr="000E05D2">
        <w:rPr>
          <w:rFonts w:ascii="Times New Roman" w:hAnsi="Times New Roman" w:cs="Times New Roman"/>
          <w:sz w:val="24"/>
          <w:szCs w:val="24"/>
        </w:rPr>
        <w:t xml:space="preserve">Government policies are often not static, they are dynamic and often subjected to change with every regime that comes </w:t>
      </w:r>
      <w:r>
        <w:rPr>
          <w:rFonts w:ascii="Times New Roman" w:hAnsi="Times New Roman" w:cs="Times New Roman"/>
          <w:sz w:val="24"/>
          <w:szCs w:val="24"/>
        </w:rPr>
        <w:t>in</w:t>
      </w:r>
      <w:r w:rsidRPr="000E05D2">
        <w:rPr>
          <w:rFonts w:ascii="Times New Roman" w:hAnsi="Times New Roman" w:cs="Times New Roman"/>
          <w:sz w:val="24"/>
          <w:szCs w:val="24"/>
        </w:rPr>
        <w:t>to power .The inconsistencies in government policies can be seen from the academic calendar, which was initially from January to December and later changed from October to June.</w:t>
      </w:r>
      <w:r>
        <w:rPr>
          <w:rFonts w:ascii="Times New Roman" w:hAnsi="Times New Roman" w:cs="Times New Roman"/>
          <w:sz w:val="24"/>
          <w:szCs w:val="24"/>
        </w:rPr>
        <w:t xml:space="preserve"> </w:t>
      </w:r>
      <w:r w:rsidRPr="000E05D2">
        <w:rPr>
          <w:rFonts w:ascii="Times New Roman" w:hAnsi="Times New Roman" w:cs="Times New Roman"/>
          <w:sz w:val="24"/>
          <w:szCs w:val="24"/>
        </w:rPr>
        <w:t>In addition</w:t>
      </w:r>
      <w:r>
        <w:rPr>
          <w:rFonts w:ascii="Times New Roman" w:hAnsi="Times New Roman" w:cs="Times New Roman"/>
          <w:sz w:val="24"/>
          <w:szCs w:val="24"/>
        </w:rPr>
        <w:t>,</w:t>
      </w:r>
      <w:r w:rsidRPr="000E05D2">
        <w:rPr>
          <w:rFonts w:ascii="Times New Roman" w:hAnsi="Times New Roman" w:cs="Times New Roman"/>
          <w:sz w:val="24"/>
          <w:szCs w:val="24"/>
        </w:rPr>
        <w:t xml:space="preserve"> the educational system was changed from 6-5-2-3 to 6-3-3-4</w:t>
      </w:r>
      <w:r>
        <w:rPr>
          <w:rFonts w:ascii="Times New Roman" w:hAnsi="Times New Roman" w:cs="Times New Roman"/>
          <w:sz w:val="24"/>
          <w:szCs w:val="24"/>
        </w:rPr>
        <w:t xml:space="preserve"> </w:t>
      </w:r>
      <w:r w:rsidRPr="000E05D2">
        <w:rPr>
          <w:rFonts w:ascii="Times New Roman" w:hAnsi="Times New Roman" w:cs="Times New Roman"/>
          <w:sz w:val="24"/>
          <w:szCs w:val="24"/>
        </w:rPr>
        <w:t>and again to the present Universal Basic system, the challenges here is that plan are usually made midway into the implementation process</w:t>
      </w:r>
      <w:r>
        <w:rPr>
          <w:rFonts w:ascii="Times New Roman" w:hAnsi="Times New Roman" w:cs="Times New Roman"/>
          <w:sz w:val="24"/>
          <w:szCs w:val="24"/>
        </w:rPr>
        <w:t>. The concept of 6-3-3-4</w:t>
      </w:r>
      <w:r w:rsidRPr="00EC4C3C">
        <w:rPr>
          <w:rFonts w:ascii="Times New Roman" w:eastAsia="Times New Roman" w:hAnsi="Times New Roman" w:cs="Times New Roman"/>
          <w:sz w:val="24"/>
          <w:szCs w:val="24"/>
        </w:rPr>
        <w:t xml:space="preserve"> was to cut unemployment level among our youths by arming them with sellable skills</w:t>
      </w:r>
      <w:r>
        <w:rPr>
          <w:rFonts w:ascii="Times New Roman" w:eastAsia="Times New Roman" w:hAnsi="Times New Roman" w:cs="Times New Roman"/>
          <w:sz w:val="24"/>
          <w:szCs w:val="24"/>
        </w:rPr>
        <w:t xml:space="preserve">, this is in line with </w:t>
      </w:r>
      <w:r w:rsidR="0005433B">
        <w:rPr>
          <w:rFonts w:ascii="Times New Roman" w:eastAsia="Times New Roman" w:hAnsi="Times New Roman" w:cs="Times New Roman"/>
          <w:sz w:val="24"/>
          <w:szCs w:val="24"/>
        </w:rPr>
        <w:t>(</w:t>
      </w:r>
      <w:r w:rsidRPr="009A0E9B">
        <w:rPr>
          <w:rFonts w:ascii="Times New Roman" w:eastAsia="Times New Roman" w:hAnsi="Times New Roman" w:cs="Times New Roman"/>
          <w:sz w:val="24"/>
          <w:szCs w:val="24"/>
        </w:rPr>
        <w:t>Igwe</w:t>
      </w:r>
      <w:r w:rsidR="0005433B">
        <w:rPr>
          <w:rFonts w:ascii="Times New Roman" w:eastAsia="Times New Roman" w:hAnsi="Times New Roman" w:cs="Times New Roman"/>
          <w:sz w:val="24"/>
          <w:szCs w:val="24"/>
        </w:rPr>
        <w:t>,</w:t>
      </w:r>
      <w:r w:rsidR="0005433B" w:rsidRPr="009A0E9B">
        <w:rPr>
          <w:rFonts w:ascii="Times New Roman" w:eastAsia="Times New Roman" w:hAnsi="Times New Roman" w:cs="Times New Roman"/>
          <w:sz w:val="24"/>
          <w:szCs w:val="24"/>
        </w:rPr>
        <w:t xml:space="preserve"> 1988</w:t>
      </w:r>
      <w:r w:rsidRPr="009A0E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it was </w:t>
      </w:r>
      <w:r w:rsidRPr="009A0E9B">
        <w:rPr>
          <w:rFonts w:ascii="Times New Roman" w:eastAsia="Times New Roman" w:hAnsi="Times New Roman" w:cs="Times New Roman"/>
          <w:sz w:val="24"/>
          <w:szCs w:val="24"/>
        </w:rPr>
        <w:t>opined that, the advantage of 3-3 system of secondary education therefore, is that it will equip its product both intellectually and vocationally depending on their areas of interest, aptitude and capability</w:t>
      </w:r>
      <w:r>
        <w:rPr>
          <w:rFonts w:ascii="Times New Roman" w:eastAsia="Times New Roman" w:hAnsi="Times New Roman" w:cs="Times New Roman"/>
          <w:sz w:val="24"/>
          <w:szCs w:val="24"/>
        </w:rPr>
        <w:t xml:space="preserve">, </w:t>
      </w:r>
      <w:r w:rsidRPr="009A0E9B">
        <w:rPr>
          <w:rFonts w:ascii="Times New Roman" w:eastAsia="Times New Roman" w:hAnsi="Times New Roman" w:cs="Times New Roman"/>
          <w:sz w:val="24"/>
          <w:szCs w:val="24"/>
        </w:rPr>
        <w:t>but behold, from the inception, the government think more of buying finished technology and goods as basis of pre-vocational education. The Government busied itself shopping technology products from the cheaper Eastern Europe Markets; such as Yugoslavia, Bulgaria, Romania, etc.</w:t>
      </w:r>
      <w:r>
        <w:rPr>
          <w:rFonts w:ascii="Times New Roman" w:eastAsia="Times New Roman" w:hAnsi="Times New Roman" w:cs="Times New Roman"/>
          <w:sz w:val="24"/>
          <w:szCs w:val="24"/>
        </w:rPr>
        <w:t xml:space="preserve"> </w:t>
      </w:r>
      <w:r w:rsidRPr="009A0E9B">
        <w:rPr>
          <w:rFonts w:ascii="Times New Roman" w:eastAsia="Times New Roman" w:hAnsi="Times New Roman" w:cs="Times New Roman"/>
          <w:sz w:val="24"/>
          <w:szCs w:val="24"/>
        </w:rPr>
        <w:t xml:space="preserve"> </w:t>
      </w:r>
    </w:p>
    <w:p w:rsidR="00107443" w:rsidRPr="00107443" w:rsidRDefault="008246CC" w:rsidP="0034698C">
      <w:pPr>
        <w:pStyle w:val="ListParagraph"/>
        <w:numPr>
          <w:ilvl w:val="0"/>
          <w:numId w:val="7"/>
        </w:numPr>
        <w:spacing w:line="480" w:lineRule="auto"/>
        <w:jc w:val="both"/>
        <w:rPr>
          <w:rFonts w:ascii="Times New Roman" w:hAnsi="Times New Roman" w:cs="Times New Roman"/>
          <w:sz w:val="24"/>
          <w:szCs w:val="24"/>
        </w:rPr>
      </w:pPr>
      <w:r w:rsidRPr="008246CC">
        <w:rPr>
          <w:rFonts w:ascii="Times New Roman" w:hAnsi="Times New Roman" w:cs="Times New Roman"/>
          <w:b/>
          <w:sz w:val="24"/>
          <w:szCs w:val="24"/>
        </w:rPr>
        <w:t xml:space="preserve">Curricular issues : </w:t>
      </w:r>
      <w:r w:rsidRPr="008246CC">
        <w:rPr>
          <w:rFonts w:ascii="Times New Roman" w:hAnsi="Times New Roman" w:cs="Times New Roman"/>
          <w:sz w:val="24"/>
          <w:szCs w:val="24"/>
        </w:rPr>
        <w:t xml:space="preserve">A critical content analysis of the curriculum revealed that, the curriculum were geared towards theoretical aspect of science and technology ignoring the social and organizational aspect, the implication of this is that the products lacks organizational and decision-making skills, by extension the learners are ill-baked to deal with the complexity of design and analysis. </w:t>
      </w:r>
      <w:r w:rsidR="0005433B">
        <w:rPr>
          <w:rFonts w:ascii="Times New Roman" w:hAnsi="Times New Roman" w:cs="Times New Roman"/>
          <w:sz w:val="24"/>
          <w:szCs w:val="24"/>
        </w:rPr>
        <w:t>(</w:t>
      </w:r>
      <w:r w:rsidRPr="008246CC">
        <w:rPr>
          <w:rFonts w:ascii="Times New Roman" w:hAnsi="Times New Roman" w:cs="Times New Roman"/>
          <w:sz w:val="24"/>
          <w:szCs w:val="24"/>
        </w:rPr>
        <w:t>Edosomwan and Onuodafin, 2009</w:t>
      </w:r>
      <w:r w:rsidR="0005433B">
        <w:rPr>
          <w:rFonts w:ascii="Times New Roman" w:hAnsi="Times New Roman" w:cs="Times New Roman"/>
          <w:sz w:val="24"/>
          <w:szCs w:val="24"/>
        </w:rPr>
        <w:t>)</w:t>
      </w:r>
      <w:r w:rsidRPr="008246CC">
        <w:rPr>
          <w:rFonts w:ascii="Times New Roman" w:hAnsi="Times New Roman" w:cs="Times New Roman"/>
          <w:sz w:val="24"/>
          <w:szCs w:val="24"/>
        </w:rPr>
        <w:t xml:space="preserve"> remarked that most science curriculum are rarely modified, they are geared towards producing people with a specific skills that do not match the demand for industry or reflect changes in technology, they however recommend that curriculum content should be dynamic to accommodate emerging concepts  </w:t>
      </w:r>
    </w:p>
    <w:p w:rsidR="00801025" w:rsidRDefault="00801025" w:rsidP="0034698C">
      <w:pPr>
        <w:spacing w:line="480" w:lineRule="auto"/>
        <w:jc w:val="both"/>
        <w:rPr>
          <w:rFonts w:ascii="Times New Roman" w:hAnsi="Times New Roman" w:cs="Times New Roman"/>
          <w:b/>
          <w:sz w:val="24"/>
          <w:szCs w:val="24"/>
        </w:rPr>
      </w:pPr>
      <w:r w:rsidRPr="0087411E">
        <w:rPr>
          <w:rFonts w:ascii="Times New Roman" w:hAnsi="Times New Roman" w:cs="Times New Roman"/>
          <w:b/>
          <w:sz w:val="24"/>
          <w:szCs w:val="24"/>
        </w:rPr>
        <w:t>Potential of</w:t>
      </w:r>
      <w:r w:rsidR="006A2C4D">
        <w:rPr>
          <w:rFonts w:ascii="Times New Roman" w:hAnsi="Times New Roman" w:cs="Times New Roman"/>
          <w:b/>
          <w:sz w:val="24"/>
          <w:szCs w:val="24"/>
        </w:rPr>
        <w:t xml:space="preserve"> Science and </w:t>
      </w:r>
      <w:r w:rsidRPr="0087411E">
        <w:rPr>
          <w:rFonts w:ascii="Times New Roman" w:hAnsi="Times New Roman" w:cs="Times New Roman"/>
          <w:b/>
          <w:sz w:val="24"/>
          <w:szCs w:val="24"/>
        </w:rPr>
        <w:t>Technology curriculum</w:t>
      </w:r>
      <w:r w:rsidR="006A2C4D">
        <w:rPr>
          <w:rFonts w:ascii="Times New Roman" w:hAnsi="Times New Roman" w:cs="Times New Roman"/>
          <w:b/>
          <w:sz w:val="24"/>
          <w:szCs w:val="24"/>
        </w:rPr>
        <w:t xml:space="preserve"> content towards self-</w:t>
      </w:r>
      <w:r w:rsidRPr="0087411E">
        <w:rPr>
          <w:rFonts w:ascii="Times New Roman" w:hAnsi="Times New Roman" w:cs="Times New Roman"/>
          <w:b/>
          <w:sz w:val="24"/>
          <w:szCs w:val="24"/>
        </w:rPr>
        <w:t xml:space="preserve">reliance  </w:t>
      </w:r>
    </w:p>
    <w:p w:rsidR="00B36278" w:rsidRDefault="00793DE0"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6278">
        <w:rPr>
          <w:rFonts w:ascii="Times New Roman" w:hAnsi="Times New Roman" w:cs="Times New Roman"/>
          <w:sz w:val="24"/>
          <w:szCs w:val="24"/>
        </w:rPr>
        <w:t>The place of Science and Technology education in the life of any nation is inextricably ti</w:t>
      </w:r>
      <w:r w:rsidR="00EB6F75">
        <w:rPr>
          <w:rFonts w:ascii="Times New Roman" w:hAnsi="Times New Roman" w:cs="Times New Roman"/>
          <w:sz w:val="24"/>
          <w:szCs w:val="24"/>
        </w:rPr>
        <w:t>ed with the pace of development, in-fact</w:t>
      </w:r>
      <w:r w:rsidR="00453B9C">
        <w:rPr>
          <w:rFonts w:ascii="Times New Roman" w:hAnsi="Times New Roman" w:cs="Times New Roman"/>
          <w:sz w:val="24"/>
          <w:szCs w:val="24"/>
        </w:rPr>
        <w:t xml:space="preserve"> the nation’s</w:t>
      </w:r>
      <w:r w:rsidR="00DF3656">
        <w:rPr>
          <w:rFonts w:ascii="Times New Roman" w:hAnsi="Times New Roman" w:cs="Times New Roman"/>
          <w:sz w:val="24"/>
          <w:szCs w:val="24"/>
        </w:rPr>
        <w:t xml:space="preserve"> </w:t>
      </w:r>
      <w:r w:rsidR="00EB6F75">
        <w:rPr>
          <w:rFonts w:ascii="Times New Roman" w:hAnsi="Times New Roman" w:cs="Times New Roman"/>
          <w:sz w:val="24"/>
          <w:szCs w:val="24"/>
        </w:rPr>
        <w:t xml:space="preserve">level </w:t>
      </w:r>
      <w:r w:rsidR="00453B9C">
        <w:rPr>
          <w:rFonts w:ascii="Times New Roman" w:hAnsi="Times New Roman" w:cs="Times New Roman"/>
          <w:sz w:val="24"/>
          <w:szCs w:val="24"/>
        </w:rPr>
        <w:t xml:space="preserve">of </w:t>
      </w:r>
      <w:r w:rsidR="00EB6F75">
        <w:rPr>
          <w:rFonts w:ascii="Times New Roman" w:hAnsi="Times New Roman" w:cs="Times New Roman"/>
          <w:sz w:val="24"/>
          <w:szCs w:val="24"/>
        </w:rPr>
        <w:t xml:space="preserve">science and technology education can </w:t>
      </w:r>
      <w:r w:rsidR="00DF3656">
        <w:rPr>
          <w:rFonts w:ascii="Times New Roman" w:hAnsi="Times New Roman" w:cs="Times New Roman"/>
          <w:sz w:val="24"/>
          <w:szCs w:val="24"/>
        </w:rPr>
        <w:t xml:space="preserve">be a reliable indicator of potential for sustainable development. </w:t>
      </w:r>
      <w:r w:rsidR="009A1036">
        <w:rPr>
          <w:rFonts w:ascii="Times New Roman" w:hAnsi="Times New Roman" w:cs="Times New Roman"/>
          <w:sz w:val="24"/>
          <w:szCs w:val="24"/>
        </w:rPr>
        <w:t xml:space="preserve"> Gado, 2011 quoting </w:t>
      </w:r>
      <w:r w:rsidR="00DF3656">
        <w:rPr>
          <w:rFonts w:ascii="Times New Roman" w:hAnsi="Times New Roman" w:cs="Times New Roman"/>
          <w:sz w:val="24"/>
          <w:szCs w:val="24"/>
        </w:rPr>
        <w:t>Iloputaite</w:t>
      </w:r>
      <w:r w:rsidR="009A1036">
        <w:rPr>
          <w:rFonts w:ascii="Times New Roman" w:hAnsi="Times New Roman" w:cs="Times New Roman"/>
          <w:sz w:val="24"/>
          <w:szCs w:val="24"/>
        </w:rPr>
        <w:t>, 2004</w:t>
      </w:r>
      <w:r w:rsidR="00443798">
        <w:rPr>
          <w:rFonts w:ascii="Times New Roman" w:hAnsi="Times New Roman" w:cs="Times New Roman"/>
          <w:sz w:val="24"/>
          <w:szCs w:val="24"/>
        </w:rPr>
        <w:t xml:space="preserve"> remarked that, </w:t>
      </w:r>
      <w:r w:rsidR="009A1036">
        <w:rPr>
          <w:rFonts w:ascii="Times New Roman" w:hAnsi="Times New Roman" w:cs="Times New Roman"/>
          <w:sz w:val="24"/>
          <w:szCs w:val="24"/>
        </w:rPr>
        <w:t>a</w:t>
      </w:r>
      <w:r w:rsidR="00443798">
        <w:rPr>
          <w:rFonts w:ascii="Times New Roman" w:hAnsi="Times New Roman" w:cs="Times New Roman"/>
          <w:sz w:val="24"/>
          <w:szCs w:val="24"/>
        </w:rPr>
        <w:t xml:space="preserve"> nation with scientifically uneducated citizen cannot expect to make any </w:t>
      </w:r>
      <w:r w:rsidR="00904644">
        <w:rPr>
          <w:rFonts w:ascii="Times New Roman" w:hAnsi="Times New Roman" w:cs="Times New Roman"/>
          <w:sz w:val="24"/>
          <w:szCs w:val="24"/>
        </w:rPr>
        <w:t>reasonable socio-economical and political decisions</w:t>
      </w:r>
      <w:r w:rsidR="009828F6">
        <w:rPr>
          <w:rFonts w:ascii="Times New Roman" w:hAnsi="Times New Roman" w:cs="Times New Roman"/>
          <w:sz w:val="24"/>
          <w:szCs w:val="24"/>
        </w:rPr>
        <w:t xml:space="preserve">. </w:t>
      </w:r>
      <w:r w:rsidR="00CC3216">
        <w:rPr>
          <w:rFonts w:ascii="Times New Roman" w:hAnsi="Times New Roman" w:cs="Times New Roman"/>
          <w:sz w:val="24"/>
          <w:szCs w:val="24"/>
        </w:rPr>
        <w:t xml:space="preserve">Science and Technology curriculum content will assist the student as the recipient of the subject matter to learn by doing, refine understanding, build new knowledge, visualize </w:t>
      </w:r>
      <w:r w:rsidR="00017456">
        <w:rPr>
          <w:rFonts w:ascii="Times New Roman" w:hAnsi="Times New Roman" w:cs="Times New Roman"/>
          <w:sz w:val="24"/>
          <w:szCs w:val="24"/>
        </w:rPr>
        <w:t xml:space="preserve">difficult </w:t>
      </w:r>
      <w:r w:rsidR="005C6E59">
        <w:rPr>
          <w:rFonts w:ascii="Times New Roman" w:hAnsi="Times New Roman" w:cs="Times New Roman"/>
          <w:sz w:val="24"/>
          <w:szCs w:val="24"/>
        </w:rPr>
        <w:t>concepts;</w:t>
      </w:r>
      <w:r w:rsidR="00017456">
        <w:rPr>
          <w:rFonts w:ascii="Times New Roman" w:hAnsi="Times New Roman" w:cs="Times New Roman"/>
          <w:sz w:val="24"/>
          <w:szCs w:val="24"/>
        </w:rPr>
        <w:t xml:space="preserve"> access extensive collection of information as Information and Telecommunication Technology is a component of Science</w:t>
      </w:r>
      <w:r w:rsidR="005C6E59">
        <w:rPr>
          <w:rFonts w:ascii="Times New Roman" w:hAnsi="Times New Roman" w:cs="Times New Roman"/>
          <w:sz w:val="24"/>
          <w:szCs w:val="24"/>
        </w:rPr>
        <w:t xml:space="preserve"> and Technology as a discipline </w:t>
      </w:r>
      <w:r w:rsidR="00CC3216">
        <w:rPr>
          <w:rFonts w:ascii="Times New Roman" w:hAnsi="Times New Roman" w:cs="Times New Roman"/>
          <w:sz w:val="24"/>
          <w:szCs w:val="24"/>
        </w:rPr>
        <w:t xml:space="preserve"> </w:t>
      </w:r>
      <w:r w:rsidR="00EB6F75">
        <w:rPr>
          <w:rFonts w:ascii="Times New Roman" w:hAnsi="Times New Roman" w:cs="Times New Roman"/>
          <w:sz w:val="24"/>
          <w:szCs w:val="24"/>
        </w:rPr>
        <w:t xml:space="preserve"> </w:t>
      </w:r>
    </w:p>
    <w:p w:rsidR="00F6791A" w:rsidRDefault="00793DE0"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31B4">
        <w:rPr>
          <w:rFonts w:ascii="Times New Roman" w:hAnsi="Times New Roman" w:cs="Times New Roman"/>
          <w:sz w:val="24"/>
          <w:szCs w:val="24"/>
        </w:rPr>
        <w:t>Lewis, 2004 established that science and technology will empower the teacher and the students in transforming teaching and learning processes from being teacher-centred, and this transformation will result in increased learning</w:t>
      </w:r>
      <w:r w:rsidR="00B63F08">
        <w:rPr>
          <w:rFonts w:ascii="Times New Roman" w:hAnsi="Times New Roman" w:cs="Times New Roman"/>
          <w:sz w:val="24"/>
          <w:szCs w:val="24"/>
        </w:rPr>
        <w:t xml:space="preserve"> and allow learners to develop creativity skill</w:t>
      </w:r>
      <w:r w:rsidR="00F6791A">
        <w:rPr>
          <w:rFonts w:ascii="Times New Roman" w:hAnsi="Times New Roman" w:cs="Times New Roman"/>
          <w:sz w:val="24"/>
          <w:szCs w:val="24"/>
        </w:rPr>
        <w:t xml:space="preserve">s, problem solving abilities, information reasoning skills and communication skills. </w:t>
      </w:r>
    </w:p>
    <w:p w:rsidR="003731B4" w:rsidRPr="00B36278" w:rsidRDefault="00F6791A" w:rsidP="0034698C">
      <w:pPr>
        <w:spacing w:line="480" w:lineRule="auto"/>
        <w:jc w:val="both"/>
        <w:rPr>
          <w:rFonts w:ascii="Times New Roman" w:hAnsi="Times New Roman" w:cs="Times New Roman"/>
          <w:sz w:val="24"/>
          <w:szCs w:val="24"/>
        </w:rPr>
      </w:pPr>
      <w:r>
        <w:rPr>
          <w:rFonts w:ascii="Times New Roman" w:hAnsi="Times New Roman" w:cs="Times New Roman"/>
          <w:sz w:val="24"/>
          <w:szCs w:val="24"/>
        </w:rPr>
        <w:t>Other potential of science and techno</w:t>
      </w:r>
      <w:r w:rsidR="00145C10">
        <w:rPr>
          <w:rFonts w:ascii="Times New Roman" w:hAnsi="Times New Roman" w:cs="Times New Roman"/>
          <w:sz w:val="24"/>
          <w:szCs w:val="24"/>
        </w:rPr>
        <w:t>logy curriculum content delivery</w:t>
      </w:r>
      <w:r>
        <w:rPr>
          <w:rFonts w:ascii="Times New Roman" w:hAnsi="Times New Roman" w:cs="Times New Roman"/>
          <w:sz w:val="24"/>
          <w:szCs w:val="24"/>
        </w:rPr>
        <w:t xml:space="preserve"> are;</w:t>
      </w:r>
      <w:r w:rsidR="003731B4">
        <w:rPr>
          <w:rFonts w:ascii="Times New Roman" w:hAnsi="Times New Roman" w:cs="Times New Roman"/>
          <w:sz w:val="24"/>
          <w:szCs w:val="24"/>
        </w:rPr>
        <w:t xml:space="preserve">   </w:t>
      </w:r>
    </w:p>
    <w:p w:rsidR="00B54C42" w:rsidRDefault="00793DE0" w:rsidP="0034698C">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It g</w:t>
      </w:r>
      <w:r w:rsidR="00B54C42" w:rsidRPr="00B54C42">
        <w:rPr>
          <w:rFonts w:ascii="Times New Roman" w:hAnsi="Times New Roman" w:cs="Times New Roman"/>
          <w:sz w:val="24"/>
          <w:szCs w:val="24"/>
        </w:rPr>
        <w:t>ive</w:t>
      </w:r>
      <w:r w:rsidR="00F6791A">
        <w:rPr>
          <w:rFonts w:ascii="Times New Roman" w:hAnsi="Times New Roman" w:cs="Times New Roman"/>
          <w:sz w:val="24"/>
          <w:szCs w:val="24"/>
        </w:rPr>
        <w:t>s</w:t>
      </w:r>
      <w:r w:rsidR="00B54C42" w:rsidRPr="00B54C42">
        <w:rPr>
          <w:rFonts w:ascii="Times New Roman" w:hAnsi="Times New Roman" w:cs="Times New Roman"/>
          <w:sz w:val="24"/>
          <w:szCs w:val="24"/>
        </w:rPr>
        <w:t xml:space="preserve"> greater exposure to vocational and workforce skills for students,</w:t>
      </w:r>
    </w:p>
    <w:p w:rsidR="00B54C42" w:rsidRPr="00F6791A" w:rsidRDefault="00B54C42" w:rsidP="0034698C">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B54C42">
        <w:rPr>
          <w:rFonts w:ascii="Times New Roman" w:hAnsi="Times New Roman" w:cs="Times New Roman"/>
          <w:sz w:val="24"/>
          <w:szCs w:val="24"/>
        </w:rPr>
        <w:t xml:space="preserve"> </w:t>
      </w:r>
      <w:r w:rsidR="00145C10">
        <w:rPr>
          <w:rFonts w:ascii="Times New Roman" w:hAnsi="Times New Roman" w:cs="Times New Roman"/>
          <w:sz w:val="24"/>
          <w:szCs w:val="24"/>
        </w:rPr>
        <w:t>It p</w:t>
      </w:r>
      <w:r w:rsidRPr="00B54C42">
        <w:rPr>
          <w:rFonts w:ascii="Times New Roman" w:hAnsi="Times New Roman" w:cs="Times New Roman"/>
          <w:sz w:val="24"/>
          <w:szCs w:val="24"/>
        </w:rPr>
        <w:t>rovide</w:t>
      </w:r>
      <w:r w:rsidR="00145C10">
        <w:rPr>
          <w:rFonts w:ascii="Times New Roman" w:hAnsi="Times New Roman" w:cs="Times New Roman"/>
          <w:sz w:val="24"/>
          <w:szCs w:val="24"/>
        </w:rPr>
        <w:t>s</w:t>
      </w:r>
      <w:r w:rsidRPr="00B54C42">
        <w:rPr>
          <w:rFonts w:ascii="Times New Roman" w:hAnsi="Times New Roman" w:cs="Times New Roman"/>
          <w:sz w:val="24"/>
          <w:szCs w:val="24"/>
        </w:rPr>
        <w:t xml:space="preserve"> opportunities for multiple </w:t>
      </w:r>
      <w:r w:rsidR="00F6791A">
        <w:rPr>
          <w:rFonts w:ascii="Times New Roman" w:hAnsi="Times New Roman" w:cs="Times New Roman"/>
          <w:sz w:val="24"/>
          <w:szCs w:val="24"/>
        </w:rPr>
        <w:t>and integrated self-sustaining skills</w:t>
      </w:r>
    </w:p>
    <w:p w:rsidR="00B54C42" w:rsidRDefault="00145C10" w:rsidP="0034698C">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It helps in p</w:t>
      </w:r>
      <w:r w:rsidR="00F6791A">
        <w:rPr>
          <w:rFonts w:ascii="Times New Roman" w:hAnsi="Times New Roman" w:cs="Times New Roman"/>
          <w:sz w:val="24"/>
          <w:szCs w:val="24"/>
        </w:rPr>
        <w:t>roducing I</w:t>
      </w:r>
      <w:r>
        <w:rPr>
          <w:rFonts w:ascii="Times New Roman" w:hAnsi="Times New Roman" w:cs="Times New Roman"/>
          <w:sz w:val="24"/>
          <w:szCs w:val="24"/>
        </w:rPr>
        <w:t xml:space="preserve">nformation and </w:t>
      </w:r>
      <w:r w:rsidR="00F6791A">
        <w:rPr>
          <w:rFonts w:ascii="Times New Roman" w:hAnsi="Times New Roman" w:cs="Times New Roman"/>
          <w:sz w:val="24"/>
          <w:szCs w:val="24"/>
        </w:rPr>
        <w:t>C</w:t>
      </w:r>
      <w:r>
        <w:rPr>
          <w:rFonts w:ascii="Times New Roman" w:hAnsi="Times New Roman" w:cs="Times New Roman"/>
          <w:sz w:val="24"/>
          <w:szCs w:val="24"/>
        </w:rPr>
        <w:t xml:space="preserve">ommunication </w:t>
      </w:r>
      <w:r w:rsidR="00F6791A">
        <w:rPr>
          <w:rFonts w:ascii="Times New Roman" w:hAnsi="Times New Roman" w:cs="Times New Roman"/>
          <w:sz w:val="24"/>
          <w:szCs w:val="24"/>
        </w:rPr>
        <w:t>T</w:t>
      </w:r>
      <w:r>
        <w:rPr>
          <w:rFonts w:ascii="Times New Roman" w:hAnsi="Times New Roman" w:cs="Times New Roman"/>
          <w:sz w:val="24"/>
          <w:szCs w:val="24"/>
        </w:rPr>
        <w:t>echnology</w:t>
      </w:r>
      <w:r w:rsidR="00F6791A">
        <w:rPr>
          <w:rFonts w:ascii="Times New Roman" w:hAnsi="Times New Roman" w:cs="Times New Roman"/>
          <w:sz w:val="24"/>
          <w:szCs w:val="24"/>
        </w:rPr>
        <w:t xml:space="preserve"> literate students</w:t>
      </w:r>
    </w:p>
    <w:p w:rsidR="008246CC" w:rsidRPr="008246CC" w:rsidRDefault="00145C10" w:rsidP="0034698C">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It aids the Production of</w:t>
      </w:r>
      <w:r w:rsidR="00F6791A">
        <w:rPr>
          <w:rFonts w:ascii="Times New Roman" w:hAnsi="Times New Roman" w:cs="Times New Roman"/>
          <w:sz w:val="24"/>
          <w:szCs w:val="24"/>
        </w:rPr>
        <w:t xml:space="preserve"> students </w:t>
      </w:r>
      <w:r w:rsidR="00B54C42" w:rsidRPr="00E25F96">
        <w:rPr>
          <w:rFonts w:ascii="Times New Roman" w:hAnsi="Times New Roman" w:cs="Times New Roman"/>
          <w:sz w:val="24"/>
          <w:szCs w:val="24"/>
        </w:rPr>
        <w:t>capable of working and participating in the new economies and societies arising from ICTs and related developments,</w:t>
      </w:r>
    </w:p>
    <w:p w:rsidR="00322ED8" w:rsidRPr="0008339A" w:rsidRDefault="00933B2C" w:rsidP="0034698C">
      <w:pPr>
        <w:autoSpaceDE w:val="0"/>
        <w:autoSpaceDN w:val="0"/>
        <w:adjustRightInd w:val="0"/>
        <w:spacing w:after="0" w:line="480" w:lineRule="auto"/>
        <w:jc w:val="both"/>
        <w:rPr>
          <w:rFonts w:ascii="Times New Roman" w:hAnsi="Times New Roman" w:cs="Times New Roman"/>
          <w:color w:val="292526"/>
          <w:sz w:val="24"/>
          <w:szCs w:val="24"/>
        </w:rPr>
      </w:pPr>
      <w:r>
        <w:rPr>
          <w:rFonts w:ascii="Times New Roman" w:hAnsi="Times New Roman" w:cs="Times New Roman"/>
          <w:color w:val="292526"/>
          <w:sz w:val="24"/>
          <w:szCs w:val="24"/>
        </w:rPr>
        <w:t xml:space="preserve">        </w:t>
      </w:r>
      <w:r w:rsidR="008246CC">
        <w:rPr>
          <w:rFonts w:ascii="Times New Roman" w:hAnsi="Times New Roman" w:cs="Times New Roman"/>
          <w:color w:val="292526"/>
          <w:sz w:val="24"/>
          <w:szCs w:val="24"/>
        </w:rPr>
        <w:t xml:space="preserve">      </w:t>
      </w:r>
      <w:r>
        <w:rPr>
          <w:rFonts w:ascii="Times New Roman" w:hAnsi="Times New Roman" w:cs="Times New Roman"/>
          <w:color w:val="292526"/>
          <w:sz w:val="24"/>
          <w:szCs w:val="24"/>
        </w:rPr>
        <w:t xml:space="preserve"> </w:t>
      </w:r>
      <w:r w:rsidR="00092F26">
        <w:rPr>
          <w:rFonts w:ascii="Times New Roman" w:hAnsi="Times New Roman" w:cs="Times New Roman"/>
          <w:color w:val="292526"/>
          <w:sz w:val="24"/>
          <w:szCs w:val="24"/>
        </w:rPr>
        <w:t>For s</w:t>
      </w:r>
      <w:r w:rsidRPr="00933B2C">
        <w:rPr>
          <w:rFonts w:ascii="Times New Roman" w:hAnsi="Times New Roman" w:cs="Times New Roman"/>
          <w:color w:val="292526"/>
          <w:sz w:val="24"/>
          <w:szCs w:val="24"/>
        </w:rPr>
        <w:t>cience and technology curriculum content</w:t>
      </w:r>
      <w:r w:rsidR="00092F26">
        <w:rPr>
          <w:rFonts w:ascii="Times New Roman" w:hAnsi="Times New Roman" w:cs="Times New Roman"/>
          <w:color w:val="292526"/>
          <w:sz w:val="24"/>
          <w:szCs w:val="24"/>
        </w:rPr>
        <w:t xml:space="preserve"> to be</w:t>
      </w:r>
      <w:r w:rsidRPr="00933B2C">
        <w:rPr>
          <w:rFonts w:ascii="Times New Roman" w:hAnsi="Times New Roman" w:cs="Times New Roman"/>
          <w:color w:val="292526"/>
          <w:sz w:val="24"/>
          <w:szCs w:val="24"/>
        </w:rPr>
        <w:t xml:space="preserve"> implemented </w:t>
      </w:r>
      <w:r w:rsidR="00092F26">
        <w:rPr>
          <w:rFonts w:ascii="Times New Roman" w:hAnsi="Times New Roman" w:cs="Times New Roman"/>
          <w:color w:val="292526"/>
          <w:sz w:val="24"/>
          <w:szCs w:val="24"/>
        </w:rPr>
        <w:t>at the basic level</w:t>
      </w:r>
      <w:r w:rsidRPr="00933B2C">
        <w:rPr>
          <w:rFonts w:ascii="Times New Roman" w:hAnsi="Times New Roman" w:cs="Times New Roman"/>
          <w:color w:val="292526"/>
          <w:sz w:val="24"/>
          <w:szCs w:val="24"/>
        </w:rPr>
        <w:t xml:space="preserve"> to stem the tide of unskilled graduands</w:t>
      </w:r>
      <w:r w:rsidR="00A00D16">
        <w:rPr>
          <w:rFonts w:ascii="Times New Roman" w:hAnsi="Times New Roman" w:cs="Times New Roman"/>
          <w:color w:val="292526"/>
          <w:sz w:val="24"/>
          <w:szCs w:val="24"/>
        </w:rPr>
        <w:t xml:space="preserve">, the teacher is core to the implementation of planned </w:t>
      </w:r>
      <w:r w:rsidR="00AA511C">
        <w:rPr>
          <w:rFonts w:ascii="Times New Roman" w:hAnsi="Times New Roman" w:cs="Times New Roman"/>
          <w:color w:val="292526"/>
          <w:sz w:val="24"/>
          <w:szCs w:val="24"/>
        </w:rPr>
        <w:t>curriculum; the teacher is to handle teaching-learning process in logical and sequence manners such as proceeding from the treatment of the simple to more complex theme and at the same time the teacher should examine thoroughly the characteristics</w:t>
      </w:r>
      <w:r w:rsidR="005B0940">
        <w:rPr>
          <w:rFonts w:ascii="Times New Roman" w:hAnsi="Times New Roman" w:cs="Times New Roman"/>
          <w:color w:val="292526"/>
          <w:sz w:val="24"/>
          <w:szCs w:val="24"/>
        </w:rPr>
        <w:t xml:space="preserve"> of the learners, some of </w:t>
      </w:r>
      <w:r w:rsidR="00F25FF3">
        <w:rPr>
          <w:rFonts w:ascii="Times New Roman" w:hAnsi="Times New Roman" w:cs="Times New Roman"/>
          <w:color w:val="292526"/>
          <w:sz w:val="24"/>
          <w:szCs w:val="24"/>
        </w:rPr>
        <w:t xml:space="preserve">the characteristics as highlighted by </w:t>
      </w:r>
      <w:r w:rsidR="0005433B">
        <w:rPr>
          <w:rFonts w:ascii="Times New Roman" w:hAnsi="Times New Roman" w:cs="Times New Roman"/>
          <w:color w:val="292526"/>
          <w:sz w:val="24"/>
          <w:szCs w:val="24"/>
        </w:rPr>
        <w:t>(Ughamadu,</w:t>
      </w:r>
      <w:r w:rsidR="00F25FF3">
        <w:rPr>
          <w:rFonts w:ascii="Times New Roman" w:hAnsi="Times New Roman" w:cs="Times New Roman"/>
          <w:color w:val="292526"/>
          <w:sz w:val="24"/>
          <w:szCs w:val="24"/>
        </w:rPr>
        <w:t>1998</w:t>
      </w:r>
      <w:r w:rsidR="0005433B">
        <w:rPr>
          <w:rFonts w:ascii="Times New Roman" w:hAnsi="Times New Roman" w:cs="Times New Roman"/>
          <w:color w:val="292526"/>
          <w:sz w:val="24"/>
          <w:szCs w:val="24"/>
        </w:rPr>
        <w:t>)</w:t>
      </w:r>
      <w:r w:rsidR="00F25FF3">
        <w:rPr>
          <w:rFonts w:ascii="Times New Roman" w:hAnsi="Times New Roman" w:cs="Times New Roman"/>
          <w:color w:val="292526"/>
          <w:sz w:val="24"/>
          <w:szCs w:val="24"/>
        </w:rPr>
        <w:t xml:space="preserve"> includes ; Age and maturity of learners, capabilities, needs and interest of the learn</w:t>
      </w:r>
      <w:r w:rsidR="007A61AB">
        <w:rPr>
          <w:rFonts w:ascii="Times New Roman" w:hAnsi="Times New Roman" w:cs="Times New Roman"/>
          <w:color w:val="292526"/>
          <w:sz w:val="24"/>
          <w:szCs w:val="24"/>
        </w:rPr>
        <w:t>ers, socio-cultural background</w:t>
      </w:r>
      <w:r w:rsidR="00397A92">
        <w:rPr>
          <w:rFonts w:ascii="Times New Roman" w:hAnsi="Times New Roman" w:cs="Times New Roman"/>
          <w:color w:val="292526"/>
          <w:sz w:val="24"/>
          <w:szCs w:val="24"/>
        </w:rPr>
        <w:t>,</w:t>
      </w:r>
      <w:r w:rsidR="00797F91">
        <w:rPr>
          <w:rFonts w:ascii="Times New Roman" w:hAnsi="Times New Roman" w:cs="Times New Roman"/>
          <w:color w:val="292526"/>
          <w:sz w:val="24"/>
          <w:szCs w:val="24"/>
        </w:rPr>
        <w:t xml:space="preserve"> </w:t>
      </w:r>
      <w:r w:rsidR="00397A92">
        <w:rPr>
          <w:rFonts w:ascii="Times New Roman" w:hAnsi="Times New Roman" w:cs="Times New Roman"/>
          <w:color w:val="292526"/>
          <w:sz w:val="24"/>
          <w:szCs w:val="24"/>
        </w:rPr>
        <w:t>m</w:t>
      </w:r>
      <w:r w:rsidR="0008339A">
        <w:rPr>
          <w:rFonts w:ascii="Times New Roman" w:hAnsi="Times New Roman" w:cs="Times New Roman"/>
          <w:color w:val="292526"/>
          <w:sz w:val="24"/>
          <w:szCs w:val="24"/>
        </w:rPr>
        <w:t xml:space="preserve">otivation </w:t>
      </w:r>
      <w:r w:rsidR="00F25FF3">
        <w:rPr>
          <w:rFonts w:ascii="Times New Roman" w:hAnsi="Times New Roman" w:cs="Times New Roman"/>
          <w:color w:val="292526"/>
          <w:sz w:val="24"/>
          <w:szCs w:val="24"/>
        </w:rPr>
        <w:t xml:space="preserve">and attitude </w:t>
      </w:r>
      <w:r w:rsidR="005355A8">
        <w:rPr>
          <w:rFonts w:ascii="Times New Roman" w:hAnsi="Times New Roman" w:cs="Times New Roman"/>
          <w:color w:val="292526"/>
          <w:sz w:val="24"/>
          <w:szCs w:val="24"/>
        </w:rPr>
        <w:t>towards the subject,</w:t>
      </w:r>
      <w:r w:rsidR="0008339A">
        <w:rPr>
          <w:rFonts w:ascii="Times New Roman" w:hAnsi="Times New Roman" w:cs="Times New Roman"/>
          <w:color w:val="292526"/>
          <w:sz w:val="24"/>
          <w:szCs w:val="24"/>
        </w:rPr>
        <w:t xml:space="preserve"> </w:t>
      </w:r>
      <w:r w:rsidR="005355A8">
        <w:rPr>
          <w:rFonts w:ascii="Times New Roman" w:hAnsi="Times New Roman" w:cs="Times New Roman"/>
          <w:color w:val="292526"/>
          <w:sz w:val="24"/>
          <w:szCs w:val="24"/>
        </w:rPr>
        <w:t xml:space="preserve">special talent and </w:t>
      </w:r>
      <w:r w:rsidR="00297537">
        <w:rPr>
          <w:rFonts w:ascii="Times New Roman" w:hAnsi="Times New Roman" w:cs="Times New Roman"/>
          <w:color w:val="292526"/>
          <w:sz w:val="24"/>
          <w:szCs w:val="24"/>
        </w:rPr>
        <w:t xml:space="preserve">the </w:t>
      </w:r>
      <w:r w:rsidR="008246CC">
        <w:rPr>
          <w:rFonts w:ascii="Times New Roman" w:hAnsi="Times New Roman" w:cs="Times New Roman"/>
          <w:color w:val="292526"/>
          <w:sz w:val="24"/>
          <w:szCs w:val="24"/>
        </w:rPr>
        <w:t>learners’</w:t>
      </w:r>
      <w:r w:rsidR="0008339A">
        <w:rPr>
          <w:rFonts w:ascii="Times New Roman" w:hAnsi="Times New Roman" w:cs="Times New Roman"/>
          <w:color w:val="292526"/>
          <w:sz w:val="24"/>
          <w:szCs w:val="24"/>
        </w:rPr>
        <w:t xml:space="preserve"> </w:t>
      </w:r>
      <w:r w:rsidR="005355A8">
        <w:rPr>
          <w:rFonts w:ascii="Times New Roman" w:hAnsi="Times New Roman" w:cs="Times New Roman"/>
          <w:color w:val="292526"/>
          <w:sz w:val="24"/>
          <w:szCs w:val="24"/>
        </w:rPr>
        <w:t>entry behaviour. The way and</w:t>
      </w:r>
      <w:r w:rsidR="00297537">
        <w:rPr>
          <w:rFonts w:ascii="Times New Roman" w:hAnsi="Times New Roman" w:cs="Times New Roman"/>
          <w:color w:val="292526"/>
          <w:sz w:val="24"/>
          <w:szCs w:val="24"/>
        </w:rPr>
        <w:t xml:space="preserve"> manner a planned curriculum is implemented influence the degree of its success</w:t>
      </w:r>
      <w:r w:rsidR="00B4314E">
        <w:rPr>
          <w:rFonts w:ascii="Times New Roman" w:hAnsi="Times New Roman" w:cs="Times New Roman"/>
          <w:color w:val="292526"/>
          <w:sz w:val="24"/>
          <w:szCs w:val="24"/>
        </w:rPr>
        <w:t>. C</w:t>
      </w:r>
      <w:r w:rsidR="00297537">
        <w:rPr>
          <w:rFonts w:ascii="Times New Roman" w:hAnsi="Times New Roman" w:cs="Times New Roman"/>
          <w:color w:val="292526"/>
          <w:sz w:val="24"/>
          <w:szCs w:val="24"/>
        </w:rPr>
        <w:t>entre-periphery model, proliferation model and shifting</w:t>
      </w:r>
      <w:r w:rsidR="00B4314E">
        <w:rPr>
          <w:rFonts w:ascii="Times New Roman" w:hAnsi="Times New Roman" w:cs="Times New Roman"/>
          <w:color w:val="292526"/>
          <w:sz w:val="24"/>
          <w:szCs w:val="24"/>
        </w:rPr>
        <w:t xml:space="preserve"> centre model of curriculum implementation must be </w:t>
      </w:r>
      <w:r w:rsidR="0029240D">
        <w:rPr>
          <w:rFonts w:ascii="Times New Roman" w:hAnsi="Times New Roman" w:cs="Times New Roman"/>
          <w:color w:val="292526"/>
          <w:sz w:val="24"/>
          <w:szCs w:val="24"/>
        </w:rPr>
        <w:t>adhered</w:t>
      </w:r>
      <w:r w:rsidR="00B4314E">
        <w:rPr>
          <w:rFonts w:ascii="Times New Roman" w:hAnsi="Times New Roman" w:cs="Times New Roman"/>
          <w:color w:val="292526"/>
          <w:sz w:val="24"/>
          <w:szCs w:val="24"/>
        </w:rPr>
        <w:t xml:space="preserve"> to</w:t>
      </w:r>
      <w:r w:rsidR="0029240D">
        <w:rPr>
          <w:rFonts w:ascii="Times New Roman" w:hAnsi="Times New Roman" w:cs="Times New Roman"/>
          <w:color w:val="292526"/>
          <w:sz w:val="24"/>
          <w:szCs w:val="24"/>
        </w:rPr>
        <w:t xml:space="preserve">, so as </w:t>
      </w:r>
      <w:r w:rsidR="00B4314E">
        <w:rPr>
          <w:rFonts w:ascii="Times New Roman" w:hAnsi="Times New Roman" w:cs="Times New Roman"/>
          <w:color w:val="292526"/>
          <w:sz w:val="24"/>
          <w:szCs w:val="24"/>
        </w:rPr>
        <w:t xml:space="preserve">aid products </w:t>
      </w:r>
      <w:r w:rsidR="002E12DD">
        <w:rPr>
          <w:rFonts w:ascii="Times New Roman" w:hAnsi="Times New Roman" w:cs="Times New Roman"/>
          <w:color w:val="292526"/>
          <w:sz w:val="24"/>
          <w:szCs w:val="24"/>
        </w:rPr>
        <w:t xml:space="preserve">effectiveness. </w:t>
      </w:r>
      <w:r w:rsidR="00F728D9">
        <w:rPr>
          <w:rFonts w:ascii="Times New Roman" w:hAnsi="Times New Roman" w:cs="Times New Roman"/>
          <w:color w:val="292526"/>
          <w:sz w:val="24"/>
          <w:szCs w:val="24"/>
        </w:rPr>
        <w:t>The approaches science and technology teachers needs to adopt to make</w:t>
      </w:r>
      <w:r w:rsidR="002E12DD">
        <w:rPr>
          <w:rFonts w:ascii="Times New Roman" w:hAnsi="Times New Roman" w:cs="Times New Roman"/>
          <w:color w:val="292526"/>
          <w:sz w:val="24"/>
          <w:szCs w:val="24"/>
        </w:rPr>
        <w:t xml:space="preserve"> teaching-leaning process </w:t>
      </w:r>
      <w:r w:rsidR="00F728D9">
        <w:rPr>
          <w:rFonts w:ascii="Times New Roman" w:hAnsi="Times New Roman" w:cs="Times New Roman"/>
          <w:color w:val="292526"/>
          <w:sz w:val="24"/>
          <w:szCs w:val="24"/>
        </w:rPr>
        <w:t>eventful</w:t>
      </w:r>
      <w:r w:rsidR="002E12DD">
        <w:rPr>
          <w:rFonts w:ascii="Times New Roman" w:hAnsi="Times New Roman" w:cs="Times New Roman"/>
          <w:color w:val="292526"/>
          <w:sz w:val="24"/>
          <w:szCs w:val="24"/>
        </w:rPr>
        <w:t xml:space="preserve"> at the basic level is to approach teaching in a manner that will make the content relevant to daily endeavor of the learner and teaching should be realistic and physical   </w:t>
      </w:r>
    </w:p>
    <w:p w:rsidR="00A42894" w:rsidRDefault="00322ED8" w:rsidP="0034698C">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Condition necessary</w:t>
      </w:r>
      <w:r w:rsidR="008B7258">
        <w:rPr>
          <w:rFonts w:ascii="Times New Roman" w:hAnsi="Times New Roman" w:cs="Times New Roman"/>
          <w:b/>
          <w:sz w:val="24"/>
          <w:szCs w:val="24"/>
        </w:rPr>
        <w:t xml:space="preserve"> for UBE science and technology graduands </w:t>
      </w:r>
      <w:r w:rsidR="00A42894" w:rsidRPr="00A42894">
        <w:rPr>
          <w:rFonts w:ascii="Times New Roman" w:hAnsi="Times New Roman" w:cs="Times New Roman"/>
          <w:b/>
          <w:sz w:val="24"/>
          <w:szCs w:val="24"/>
        </w:rPr>
        <w:t xml:space="preserve">effectiveness </w:t>
      </w:r>
    </w:p>
    <w:p w:rsidR="0022227A" w:rsidRDefault="0022227A" w:rsidP="0034698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For teaching and learning of science and technology curriculum to be effective at the UBE level and</w:t>
      </w:r>
      <w:r w:rsidR="00D6367E">
        <w:rPr>
          <w:rFonts w:ascii="Times New Roman" w:hAnsi="Times New Roman" w:cs="Times New Roman"/>
          <w:sz w:val="24"/>
          <w:szCs w:val="24"/>
        </w:rPr>
        <w:t xml:space="preserve"> to</w:t>
      </w:r>
      <w:r>
        <w:rPr>
          <w:rFonts w:ascii="Times New Roman" w:hAnsi="Times New Roman" w:cs="Times New Roman"/>
          <w:sz w:val="24"/>
          <w:szCs w:val="24"/>
        </w:rPr>
        <w:t xml:space="preserve"> attain its preconceived objectives the following must b</w:t>
      </w:r>
      <w:r w:rsidR="008C0EF9">
        <w:rPr>
          <w:rFonts w:ascii="Times New Roman" w:hAnsi="Times New Roman" w:cs="Times New Roman"/>
          <w:sz w:val="24"/>
          <w:szCs w:val="24"/>
        </w:rPr>
        <w:t>e put in-position;</w:t>
      </w:r>
    </w:p>
    <w:p w:rsidR="008C0EF9" w:rsidRDefault="008C0EF9" w:rsidP="0034698C">
      <w:pPr>
        <w:pStyle w:val="ListParagraph"/>
        <w:numPr>
          <w:ilvl w:val="0"/>
          <w:numId w:val="9"/>
        </w:numPr>
        <w:autoSpaceDE w:val="0"/>
        <w:autoSpaceDN w:val="0"/>
        <w:adjustRightInd w:val="0"/>
        <w:spacing w:after="0" w:line="480" w:lineRule="auto"/>
        <w:jc w:val="both"/>
        <w:rPr>
          <w:rFonts w:ascii="Times New Roman" w:hAnsi="Times New Roman" w:cs="Times New Roman"/>
          <w:color w:val="000000"/>
          <w:sz w:val="24"/>
          <w:szCs w:val="24"/>
        </w:rPr>
      </w:pPr>
      <w:r w:rsidRPr="008C0EF9">
        <w:rPr>
          <w:rFonts w:ascii="Times New Roman" w:hAnsi="Times New Roman" w:cs="Times New Roman"/>
          <w:color w:val="000000"/>
          <w:sz w:val="24"/>
          <w:szCs w:val="24"/>
        </w:rPr>
        <w:t>There is a need to address the fundamental problems associated with the training of UBE</w:t>
      </w:r>
      <w:r>
        <w:rPr>
          <w:rFonts w:ascii="Times New Roman" w:hAnsi="Times New Roman" w:cs="Times New Roman"/>
          <w:color w:val="000000"/>
          <w:sz w:val="24"/>
          <w:szCs w:val="24"/>
        </w:rPr>
        <w:t xml:space="preserve"> science teachers, vis-à-vis, more funding for the training and development programme</w:t>
      </w:r>
      <w:r w:rsidR="005D52B5">
        <w:rPr>
          <w:rFonts w:ascii="Times New Roman" w:hAnsi="Times New Roman" w:cs="Times New Roman"/>
          <w:color w:val="000000"/>
          <w:sz w:val="24"/>
          <w:szCs w:val="24"/>
        </w:rPr>
        <w:t xml:space="preserve"> from the government</w:t>
      </w:r>
      <w:r>
        <w:rPr>
          <w:rFonts w:ascii="Times New Roman" w:hAnsi="Times New Roman" w:cs="Times New Roman"/>
          <w:color w:val="000000"/>
          <w:sz w:val="24"/>
          <w:szCs w:val="24"/>
        </w:rPr>
        <w:t>, the trainers and trainees deserves to be well remunerated</w:t>
      </w:r>
      <w:r w:rsidR="005D52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5D52B5">
        <w:rPr>
          <w:rFonts w:ascii="Times New Roman" w:hAnsi="Times New Roman" w:cs="Times New Roman"/>
          <w:color w:val="000000"/>
          <w:sz w:val="24"/>
          <w:szCs w:val="24"/>
        </w:rPr>
        <w:t xml:space="preserve">and training material should be adequate in quality and in quantity </w:t>
      </w:r>
      <w:r w:rsidR="00331630">
        <w:rPr>
          <w:rFonts w:ascii="Times New Roman" w:hAnsi="Times New Roman" w:cs="Times New Roman"/>
          <w:color w:val="000000"/>
          <w:sz w:val="24"/>
          <w:szCs w:val="24"/>
        </w:rPr>
        <w:t xml:space="preserve">as a tool less worker is a useless workers </w:t>
      </w:r>
    </w:p>
    <w:p w:rsidR="001A15E2" w:rsidRDefault="00542C1A" w:rsidP="0034698C">
      <w:pPr>
        <w:pStyle w:val="ListParagraph"/>
        <w:numPr>
          <w:ilvl w:val="0"/>
          <w:numId w:val="9"/>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Conducive</w:t>
      </w:r>
      <w:r w:rsidR="005D52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classroom and well-</w:t>
      </w:r>
      <w:r w:rsidR="00CD39B9">
        <w:rPr>
          <w:rFonts w:ascii="Times New Roman" w:hAnsi="Times New Roman" w:cs="Times New Roman"/>
          <w:color w:val="000000"/>
          <w:sz w:val="24"/>
          <w:szCs w:val="24"/>
        </w:rPr>
        <w:t>equipped science laboratories/</w:t>
      </w:r>
      <w:r>
        <w:rPr>
          <w:rFonts w:ascii="Times New Roman" w:hAnsi="Times New Roman" w:cs="Times New Roman"/>
          <w:color w:val="000000"/>
          <w:sz w:val="24"/>
          <w:szCs w:val="24"/>
        </w:rPr>
        <w:t>workshop</w:t>
      </w:r>
      <w:r w:rsidR="001A15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should be provided in </w:t>
      </w:r>
      <w:r w:rsidR="001A15E2">
        <w:rPr>
          <w:rFonts w:ascii="Times New Roman" w:hAnsi="Times New Roman" w:cs="Times New Roman"/>
          <w:color w:val="000000"/>
          <w:sz w:val="24"/>
          <w:szCs w:val="24"/>
        </w:rPr>
        <w:t xml:space="preserve">our </w:t>
      </w:r>
      <w:r>
        <w:rPr>
          <w:rFonts w:ascii="Times New Roman" w:hAnsi="Times New Roman" w:cs="Times New Roman"/>
          <w:color w:val="000000"/>
          <w:sz w:val="24"/>
          <w:szCs w:val="24"/>
        </w:rPr>
        <w:t>basic schools</w:t>
      </w:r>
      <w:r w:rsidR="001A15E2">
        <w:rPr>
          <w:rFonts w:ascii="Times New Roman" w:hAnsi="Times New Roman" w:cs="Times New Roman"/>
          <w:color w:val="000000"/>
          <w:sz w:val="24"/>
          <w:szCs w:val="24"/>
        </w:rPr>
        <w:t xml:space="preserve"> to prevent conducting lesson/practical in dilapidated or overcrowded room </w:t>
      </w:r>
      <w:r w:rsidR="00123164">
        <w:rPr>
          <w:rFonts w:ascii="Times New Roman" w:hAnsi="Times New Roman" w:cs="Times New Roman"/>
          <w:color w:val="000000"/>
          <w:sz w:val="24"/>
          <w:szCs w:val="24"/>
        </w:rPr>
        <w:t xml:space="preserve">that has negative influence on teaching and learning </w:t>
      </w:r>
    </w:p>
    <w:p w:rsidR="005D52B5" w:rsidRDefault="001A15E2" w:rsidP="0034698C">
      <w:pPr>
        <w:pStyle w:val="ListParagraph"/>
        <w:numPr>
          <w:ilvl w:val="0"/>
          <w:numId w:val="9"/>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D5CE7">
        <w:rPr>
          <w:rFonts w:ascii="Times New Roman" w:hAnsi="Times New Roman" w:cs="Times New Roman"/>
          <w:color w:val="000000"/>
          <w:sz w:val="24"/>
          <w:szCs w:val="24"/>
        </w:rPr>
        <w:t>government needs</w:t>
      </w:r>
      <w:r>
        <w:rPr>
          <w:rFonts w:ascii="Times New Roman" w:hAnsi="Times New Roman" w:cs="Times New Roman"/>
          <w:color w:val="000000"/>
          <w:sz w:val="24"/>
          <w:szCs w:val="24"/>
        </w:rPr>
        <w:t xml:space="preserve"> to provide more </w:t>
      </w:r>
      <w:r w:rsidR="003D5CE7">
        <w:rPr>
          <w:rFonts w:ascii="Times New Roman" w:hAnsi="Times New Roman" w:cs="Times New Roman"/>
          <w:color w:val="000000"/>
          <w:sz w:val="24"/>
          <w:szCs w:val="24"/>
        </w:rPr>
        <w:t>funds</w:t>
      </w:r>
      <w:r>
        <w:rPr>
          <w:rFonts w:ascii="Times New Roman" w:hAnsi="Times New Roman" w:cs="Times New Roman"/>
          <w:color w:val="000000"/>
          <w:sz w:val="24"/>
          <w:szCs w:val="24"/>
        </w:rPr>
        <w:t xml:space="preserve"> for basic education, and, specifically science and technology component of pre-vocational subjects at the middle and upper basic level, as this level of education is the foundation upon which other ties rest. </w:t>
      </w:r>
      <w:r w:rsidR="003D5CE7">
        <w:rPr>
          <w:rFonts w:ascii="Times New Roman" w:hAnsi="Times New Roman" w:cs="Times New Roman"/>
          <w:color w:val="000000"/>
          <w:sz w:val="24"/>
          <w:szCs w:val="24"/>
        </w:rPr>
        <w:t>More funds in-terms of plants and machinery upgrade, research and development and recruitment of quality teacher to teach science and technology.</w:t>
      </w:r>
      <w:r>
        <w:rPr>
          <w:rFonts w:ascii="Times New Roman" w:hAnsi="Times New Roman" w:cs="Times New Roman"/>
          <w:color w:val="000000"/>
          <w:sz w:val="24"/>
          <w:szCs w:val="24"/>
        </w:rPr>
        <w:t xml:space="preserve">  </w:t>
      </w:r>
      <w:r w:rsidR="00542C1A">
        <w:rPr>
          <w:rFonts w:ascii="Times New Roman" w:hAnsi="Times New Roman" w:cs="Times New Roman"/>
          <w:color w:val="000000"/>
          <w:sz w:val="24"/>
          <w:szCs w:val="24"/>
        </w:rPr>
        <w:t xml:space="preserve"> </w:t>
      </w:r>
    </w:p>
    <w:p w:rsidR="00331630" w:rsidRDefault="00331630" w:rsidP="0034698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Pr="00331630">
        <w:rPr>
          <w:rFonts w:ascii="Times New Roman" w:hAnsi="Times New Roman" w:cs="Times New Roman"/>
          <w:sz w:val="24"/>
          <w:szCs w:val="24"/>
        </w:rPr>
        <w:t>rofession payment and working conditions of UBE teachers in general and</w:t>
      </w:r>
      <w:r>
        <w:rPr>
          <w:rFonts w:ascii="Times New Roman" w:hAnsi="Times New Roman" w:cs="Times New Roman"/>
          <w:sz w:val="24"/>
          <w:szCs w:val="24"/>
        </w:rPr>
        <w:t xml:space="preserve"> </w:t>
      </w:r>
      <w:r w:rsidRPr="00331630">
        <w:rPr>
          <w:rFonts w:ascii="Times New Roman" w:hAnsi="Times New Roman" w:cs="Times New Roman"/>
          <w:sz w:val="24"/>
          <w:szCs w:val="24"/>
        </w:rPr>
        <w:t>Basic Science and Technology Teachers in particular should be</w:t>
      </w:r>
      <w:r>
        <w:rPr>
          <w:rFonts w:ascii="Times New Roman" w:hAnsi="Times New Roman" w:cs="Times New Roman"/>
          <w:sz w:val="24"/>
          <w:szCs w:val="24"/>
        </w:rPr>
        <w:t xml:space="preserve"> </w:t>
      </w:r>
      <w:r w:rsidRPr="00331630">
        <w:rPr>
          <w:rFonts w:ascii="Times New Roman" w:hAnsi="Times New Roman" w:cs="Times New Roman"/>
          <w:sz w:val="24"/>
          <w:szCs w:val="24"/>
        </w:rPr>
        <w:t>significantly improve in order to enhance productivity</w:t>
      </w:r>
      <w:r>
        <w:rPr>
          <w:rFonts w:ascii="Times New Roman" w:hAnsi="Times New Roman" w:cs="Times New Roman"/>
          <w:sz w:val="24"/>
          <w:szCs w:val="24"/>
        </w:rPr>
        <w:t>, and</w:t>
      </w:r>
      <w:r w:rsidRPr="00331630">
        <w:rPr>
          <w:rFonts w:ascii="Times New Roman" w:hAnsi="Times New Roman" w:cs="Times New Roman"/>
          <w:sz w:val="24"/>
          <w:szCs w:val="24"/>
        </w:rPr>
        <w:t xml:space="preserve"> the teachers should be regularly</w:t>
      </w:r>
      <w:r>
        <w:rPr>
          <w:rFonts w:ascii="Times New Roman" w:hAnsi="Times New Roman" w:cs="Times New Roman"/>
          <w:sz w:val="24"/>
          <w:szCs w:val="24"/>
        </w:rPr>
        <w:t xml:space="preserve"> </w:t>
      </w:r>
      <w:r w:rsidRPr="00331630">
        <w:rPr>
          <w:rFonts w:ascii="Times New Roman" w:hAnsi="Times New Roman" w:cs="Times New Roman"/>
          <w:sz w:val="24"/>
          <w:szCs w:val="24"/>
        </w:rPr>
        <w:t>promoted</w:t>
      </w:r>
      <w:r>
        <w:rPr>
          <w:rFonts w:ascii="Times New Roman" w:hAnsi="Times New Roman" w:cs="Times New Roman"/>
          <w:sz w:val="24"/>
          <w:szCs w:val="24"/>
        </w:rPr>
        <w:t xml:space="preserve"> with cash-backing</w:t>
      </w:r>
      <w:r w:rsidRPr="00331630">
        <w:rPr>
          <w:rFonts w:ascii="Times New Roman" w:hAnsi="Times New Roman" w:cs="Times New Roman"/>
          <w:sz w:val="24"/>
          <w:szCs w:val="24"/>
        </w:rPr>
        <w:t xml:space="preserve"> as and when due just like other civil servants.</w:t>
      </w:r>
    </w:p>
    <w:p w:rsidR="0022227A" w:rsidRDefault="006F0235" w:rsidP="0034698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Scholarship should be given to deserving teachers and brilliant students in the field of science and technology to pursues careers in science and technology at higher level, this will act as incentives to teachers and learners for maximum productivity</w:t>
      </w:r>
    </w:p>
    <w:p w:rsidR="00295BD4" w:rsidRPr="006F0235" w:rsidRDefault="00295BD4" w:rsidP="0034698C">
      <w:pPr>
        <w:pStyle w:val="ListParagraph"/>
        <w:autoSpaceDE w:val="0"/>
        <w:autoSpaceDN w:val="0"/>
        <w:adjustRightInd w:val="0"/>
        <w:spacing w:after="0" w:line="480" w:lineRule="auto"/>
        <w:jc w:val="both"/>
        <w:rPr>
          <w:rFonts w:ascii="Times New Roman" w:hAnsi="Times New Roman" w:cs="Times New Roman"/>
          <w:sz w:val="24"/>
          <w:szCs w:val="24"/>
        </w:rPr>
      </w:pPr>
    </w:p>
    <w:p w:rsidR="0087411E" w:rsidRPr="008246CC" w:rsidRDefault="00933B2C" w:rsidP="0034698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221B3">
        <w:rPr>
          <w:rFonts w:ascii="Times New Roman" w:hAnsi="Times New Roman" w:cs="Times New Roman"/>
          <w:sz w:val="24"/>
          <w:szCs w:val="24"/>
        </w:rPr>
        <w:t xml:space="preserve"> </w:t>
      </w:r>
      <w:r w:rsidR="0087411E" w:rsidRPr="0087411E">
        <w:rPr>
          <w:rFonts w:ascii="Times New Roman" w:hAnsi="Times New Roman" w:cs="Times New Roman"/>
          <w:b/>
          <w:sz w:val="24"/>
          <w:szCs w:val="24"/>
        </w:rPr>
        <w:t xml:space="preserve">Conclusion </w:t>
      </w:r>
    </w:p>
    <w:p w:rsidR="00322ED8" w:rsidRDefault="009454C9" w:rsidP="0034698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6B3E">
        <w:rPr>
          <w:rFonts w:ascii="Times New Roman" w:hAnsi="Times New Roman" w:cs="Times New Roman"/>
          <w:sz w:val="24"/>
          <w:szCs w:val="24"/>
        </w:rPr>
        <w:t>All countries of the worlds implement programmes for education to prepare their citizens for the world of works which generate the need for streaming of pupils at secondary school level to reflect their aptitude or cognitive abilities</w:t>
      </w:r>
      <w:r>
        <w:rPr>
          <w:rFonts w:ascii="Times New Roman" w:hAnsi="Times New Roman" w:cs="Times New Roman"/>
          <w:sz w:val="24"/>
          <w:szCs w:val="24"/>
        </w:rPr>
        <w:t xml:space="preserve">. </w:t>
      </w:r>
      <w:r w:rsidR="0087411E">
        <w:rPr>
          <w:rFonts w:ascii="Times New Roman" w:hAnsi="Times New Roman" w:cs="Times New Roman"/>
          <w:sz w:val="24"/>
          <w:szCs w:val="24"/>
        </w:rPr>
        <w:t>From the foregoing it</w:t>
      </w:r>
      <w:r w:rsidR="00F728D9">
        <w:rPr>
          <w:rFonts w:ascii="Times New Roman" w:hAnsi="Times New Roman" w:cs="Times New Roman"/>
          <w:sz w:val="24"/>
          <w:szCs w:val="24"/>
        </w:rPr>
        <w:t xml:space="preserve"> is obvious that</w:t>
      </w:r>
      <w:r w:rsidR="00ED7F1F">
        <w:rPr>
          <w:rFonts w:ascii="Times New Roman" w:hAnsi="Times New Roman" w:cs="Times New Roman"/>
          <w:sz w:val="24"/>
          <w:szCs w:val="24"/>
        </w:rPr>
        <w:t xml:space="preserve"> curriculum content for science and technology is adequate and can bring about products/ learners self reliance for sustainable development in Nigeria, however</w:t>
      </w:r>
      <w:r w:rsidR="007B7FAA">
        <w:rPr>
          <w:rFonts w:ascii="Times New Roman" w:hAnsi="Times New Roman" w:cs="Times New Roman"/>
          <w:sz w:val="24"/>
          <w:szCs w:val="24"/>
        </w:rPr>
        <w:t>,</w:t>
      </w:r>
      <w:r w:rsidR="00ED7F1F">
        <w:rPr>
          <w:rFonts w:ascii="Times New Roman" w:hAnsi="Times New Roman" w:cs="Times New Roman"/>
          <w:sz w:val="24"/>
          <w:szCs w:val="24"/>
        </w:rPr>
        <w:t xml:space="preserve"> content</w:t>
      </w:r>
      <w:r w:rsidR="007B7FAA">
        <w:rPr>
          <w:rFonts w:ascii="Times New Roman" w:hAnsi="Times New Roman" w:cs="Times New Roman"/>
          <w:sz w:val="24"/>
          <w:szCs w:val="24"/>
        </w:rPr>
        <w:t xml:space="preserve"> delivery </w:t>
      </w:r>
      <w:r w:rsidR="00F728D9">
        <w:rPr>
          <w:rFonts w:ascii="Times New Roman" w:hAnsi="Times New Roman" w:cs="Times New Roman"/>
          <w:sz w:val="24"/>
          <w:szCs w:val="24"/>
        </w:rPr>
        <w:t>at</w:t>
      </w:r>
      <w:r w:rsidR="007B7FAA">
        <w:rPr>
          <w:rFonts w:ascii="Times New Roman" w:hAnsi="Times New Roman" w:cs="Times New Roman"/>
          <w:sz w:val="24"/>
          <w:szCs w:val="24"/>
        </w:rPr>
        <w:t xml:space="preserve"> this </w:t>
      </w:r>
      <w:r w:rsidR="00F728D9">
        <w:rPr>
          <w:rFonts w:ascii="Times New Roman" w:hAnsi="Times New Roman" w:cs="Times New Roman"/>
          <w:sz w:val="24"/>
          <w:szCs w:val="24"/>
        </w:rPr>
        <w:t>level</w:t>
      </w:r>
      <w:r w:rsidR="0087411E">
        <w:rPr>
          <w:rFonts w:ascii="Times New Roman" w:hAnsi="Times New Roman" w:cs="Times New Roman"/>
          <w:sz w:val="24"/>
          <w:szCs w:val="24"/>
        </w:rPr>
        <w:t xml:space="preserve"> in Nigeria is still very low</w:t>
      </w:r>
      <w:r w:rsidR="00351EBB">
        <w:rPr>
          <w:rFonts w:ascii="Times New Roman" w:hAnsi="Times New Roman" w:cs="Times New Roman"/>
          <w:sz w:val="24"/>
          <w:szCs w:val="24"/>
        </w:rPr>
        <w:t>,</w:t>
      </w:r>
      <w:r w:rsidR="00094B47">
        <w:rPr>
          <w:rFonts w:ascii="Times New Roman" w:hAnsi="Times New Roman" w:cs="Times New Roman"/>
          <w:sz w:val="24"/>
          <w:szCs w:val="24"/>
        </w:rPr>
        <w:t xml:space="preserve"> as a result of challenges inherent in the level’s educational system. However, it is established </w:t>
      </w:r>
      <w:r w:rsidR="00847F96">
        <w:rPr>
          <w:rFonts w:ascii="Times New Roman" w:hAnsi="Times New Roman" w:cs="Times New Roman"/>
          <w:sz w:val="24"/>
          <w:szCs w:val="24"/>
        </w:rPr>
        <w:t>in this paper that</w:t>
      </w:r>
      <w:r w:rsidR="00094B47">
        <w:rPr>
          <w:rFonts w:ascii="Times New Roman" w:hAnsi="Times New Roman" w:cs="Times New Roman"/>
          <w:sz w:val="24"/>
          <w:szCs w:val="24"/>
        </w:rPr>
        <w:t xml:space="preserve"> no state</w:t>
      </w:r>
      <w:r w:rsidR="00847F96">
        <w:rPr>
          <w:rFonts w:ascii="Times New Roman" w:hAnsi="Times New Roman" w:cs="Times New Roman"/>
          <w:sz w:val="24"/>
          <w:szCs w:val="24"/>
        </w:rPr>
        <w:t xml:space="preserve"> can be self-reliant without a functional science and technology education, therefore credible basic science and technology educa</w:t>
      </w:r>
      <w:r w:rsidR="00E628FD">
        <w:rPr>
          <w:rFonts w:ascii="Times New Roman" w:hAnsi="Times New Roman" w:cs="Times New Roman"/>
          <w:sz w:val="24"/>
          <w:szCs w:val="24"/>
        </w:rPr>
        <w:t>tion is a function of graduands</w:t>
      </w:r>
      <w:r w:rsidR="00847F96">
        <w:rPr>
          <w:rFonts w:ascii="Times New Roman" w:hAnsi="Times New Roman" w:cs="Times New Roman"/>
          <w:sz w:val="24"/>
          <w:szCs w:val="24"/>
        </w:rPr>
        <w:t xml:space="preserve">’ self- reliance for sustainable development </w:t>
      </w:r>
    </w:p>
    <w:p w:rsidR="007A61AB" w:rsidRDefault="007A61AB" w:rsidP="0034698C">
      <w:pPr>
        <w:autoSpaceDE w:val="0"/>
        <w:autoSpaceDN w:val="0"/>
        <w:adjustRightInd w:val="0"/>
        <w:spacing w:after="0" w:line="480" w:lineRule="auto"/>
        <w:jc w:val="both"/>
        <w:rPr>
          <w:rFonts w:ascii="Times New Roman" w:hAnsi="Times New Roman" w:cs="Times New Roman"/>
          <w:b/>
          <w:sz w:val="24"/>
          <w:szCs w:val="24"/>
        </w:rPr>
      </w:pPr>
      <w:r w:rsidRPr="007A61AB">
        <w:rPr>
          <w:rFonts w:ascii="Times New Roman" w:hAnsi="Times New Roman" w:cs="Times New Roman"/>
          <w:b/>
          <w:sz w:val="24"/>
          <w:szCs w:val="24"/>
        </w:rPr>
        <w:t>Recommendation</w:t>
      </w:r>
      <w:r w:rsidR="00CD173B">
        <w:rPr>
          <w:rFonts w:ascii="Times New Roman" w:hAnsi="Times New Roman" w:cs="Times New Roman"/>
          <w:b/>
          <w:sz w:val="24"/>
          <w:szCs w:val="24"/>
        </w:rPr>
        <w:t>s</w:t>
      </w:r>
      <w:r w:rsidRPr="007A61AB">
        <w:rPr>
          <w:rFonts w:ascii="Times New Roman" w:hAnsi="Times New Roman" w:cs="Times New Roman"/>
          <w:b/>
          <w:sz w:val="24"/>
          <w:szCs w:val="24"/>
        </w:rPr>
        <w:t xml:space="preserve"> </w:t>
      </w:r>
    </w:p>
    <w:p w:rsidR="007A61AB" w:rsidRDefault="007A61AB" w:rsidP="0034698C">
      <w:pPr>
        <w:autoSpaceDE w:val="0"/>
        <w:autoSpaceDN w:val="0"/>
        <w:adjustRightInd w:val="0"/>
        <w:spacing w:after="0" w:line="480" w:lineRule="auto"/>
        <w:jc w:val="both"/>
        <w:rPr>
          <w:rFonts w:ascii="Times New Roman" w:hAnsi="Times New Roman" w:cs="Times New Roman"/>
          <w:sz w:val="24"/>
          <w:szCs w:val="24"/>
        </w:rPr>
      </w:pPr>
      <w:r w:rsidRPr="007A61AB">
        <w:rPr>
          <w:rFonts w:ascii="Times New Roman" w:hAnsi="Times New Roman" w:cs="Times New Roman"/>
          <w:sz w:val="24"/>
          <w:szCs w:val="24"/>
        </w:rPr>
        <w:t>The following recommendations are made based on the</w:t>
      </w:r>
      <w:r>
        <w:rPr>
          <w:rFonts w:ascii="Times New Roman" w:hAnsi="Times New Roman" w:cs="Times New Roman"/>
          <w:sz w:val="24"/>
          <w:szCs w:val="24"/>
        </w:rPr>
        <w:t xml:space="preserve"> </w:t>
      </w:r>
      <w:r w:rsidRPr="007A61AB">
        <w:rPr>
          <w:rFonts w:ascii="Times New Roman" w:hAnsi="Times New Roman" w:cs="Times New Roman"/>
          <w:sz w:val="24"/>
          <w:szCs w:val="24"/>
        </w:rPr>
        <w:t>previou</w:t>
      </w:r>
      <w:r>
        <w:rPr>
          <w:rFonts w:ascii="Times New Roman" w:hAnsi="Times New Roman" w:cs="Times New Roman"/>
          <w:sz w:val="24"/>
          <w:szCs w:val="24"/>
        </w:rPr>
        <w:t>s discussions</w:t>
      </w:r>
      <w:r w:rsidRPr="007A61AB">
        <w:rPr>
          <w:rFonts w:ascii="Times New Roman" w:hAnsi="Times New Roman" w:cs="Times New Roman"/>
          <w:sz w:val="24"/>
          <w:szCs w:val="24"/>
        </w:rPr>
        <w:t>:</w:t>
      </w:r>
    </w:p>
    <w:p w:rsidR="00847F96" w:rsidRDefault="00012606" w:rsidP="0034698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012606">
        <w:rPr>
          <w:rFonts w:ascii="Times New Roman" w:hAnsi="Times New Roman" w:cs="Times New Roman"/>
          <w:sz w:val="24"/>
          <w:szCs w:val="24"/>
        </w:rPr>
        <w:t>Government at the Federal, State and Local levels shoul</w:t>
      </w:r>
      <w:r>
        <w:rPr>
          <w:rFonts w:ascii="Times New Roman" w:hAnsi="Times New Roman" w:cs="Times New Roman"/>
          <w:sz w:val="24"/>
          <w:szCs w:val="24"/>
        </w:rPr>
        <w:t>d show more interest in Science and Technology E</w:t>
      </w:r>
      <w:r w:rsidRPr="00012606">
        <w:rPr>
          <w:rFonts w:ascii="Times New Roman" w:hAnsi="Times New Roman" w:cs="Times New Roman"/>
          <w:sz w:val="24"/>
          <w:szCs w:val="24"/>
        </w:rPr>
        <w:t>ducation by providing</w:t>
      </w:r>
      <w:r w:rsidR="000F09B0">
        <w:rPr>
          <w:rFonts w:ascii="Times New Roman" w:hAnsi="Times New Roman" w:cs="Times New Roman"/>
          <w:sz w:val="24"/>
          <w:szCs w:val="24"/>
        </w:rPr>
        <w:t xml:space="preserve"> more fund for basic education, the funding may be inform of facilities/laboratories/workshop upgrade and Teachers Professional Development </w:t>
      </w:r>
      <w:r w:rsidRPr="00012606">
        <w:rPr>
          <w:rFonts w:ascii="Times New Roman" w:hAnsi="Times New Roman" w:cs="Times New Roman"/>
          <w:sz w:val="24"/>
          <w:szCs w:val="24"/>
        </w:rPr>
        <w:t>to ensure the effective</w:t>
      </w:r>
      <w:r>
        <w:rPr>
          <w:rFonts w:ascii="Times New Roman" w:hAnsi="Times New Roman" w:cs="Times New Roman"/>
          <w:sz w:val="24"/>
          <w:szCs w:val="24"/>
        </w:rPr>
        <w:t xml:space="preserve"> </w:t>
      </w:r>
      <w:r w:rsidRPr="00012606">
        <w:rPr>
          <w:rFonts w:ascii="Times New Roman" w:hAnsi="Times New Roman" w:cs="Times New Roman"/>
          <w:sz w:val="24"/>
          <w:szCs w:val="24"/>
        </w:rPr>
        <w:t>impleme</w:t>
      </w:r>
      <w:r>
        <w:rPr>
          <w:rFonts w:ascii="Times New Roman" w:hAnsi="Times New Roman" w:cs="Times New Roman"/>
          <w:sz w:val="24"/>
          <w:szCs w:val="24"/>
        </w:rPr>
        <w:t xml:space="preserve">ntation of the curriculum content </w:t>
      </w:r>
    </w:p>
    <w:p w:rsidR="00A36EA0" w:rsidRDefault="00542385" w:rsidP="0034698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teacher to effectively </w:t>
      </w:r>
      <w:r w:rsidR="002328FB">
        <w:rPr>
          <w:rFonts w:ascii="Times New Roman" w:hAnsi="Times New Roman" w:cs="Times New Roman"/>
          <w:sz w:val="24"/>
          <w:szCs w:val="24"/>
        </w:rPr>
        <w:t xml:space="preserve">and efficiently execute their duties at this level, I strongly advocated effective supervision mechanism, where teachers would be assisted, directed, stimulated and motivated for optimal output  </w:t>
      </w:r>
    </w:p>
    <w:p w:rsidR="00D6367E" w:rsidRDefault="00D6367E" w:rsidP="0034698C">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sidRPr="00D6367E">
        <w:rPr>
          <w:rFonts w:ascii="Times New Roman" w:hAnsi="Times New Roman" w:cs="Times New Roman"/>
          <w:color w:val="000000"/>
          <w:sz w:val="24"/>
          <w:szCs w:val="24"/>
        </w:rPr>
        <w:t xml:space="preserve">Quality </w:t>
      </w:r>
      <w:r>
        <w:rPr>
          <w:rFonts w:ascii="Times New Roman" w:hAnsi="Times New Roman" w:cs="Times New Roman"/>
          <w:color w:val="000000"/>
          <w:sz w:val="24"/>
          <w:szCs w:val="24"/>
        </w:rPr>
        <w:t xml:space="preserve">science and technology </w:t>
      </w:r>
      <w:r w:rsidRPr="00D6367E">
        <w:rPr>
          <w:rFonts w:ascii="Times New Roman" w:hAnsi="Times New Roman" w:cs="Times New Roman"/>
          <w:color w:val="000000"/>
          <w:sz w:val="24"/>
          <w:szCs w:val="24"/>
        </w:rPr>
        <w:t>teachers must be recruited</w:t>
      </w:r>
      <w:r w:rsidR="002328FB">
        <w:rPr>
          <w:rFonts w:ascii="Times New Roman" w:hAnsi="Times New Roman" w:cs="Times New Roman"/>
          <w:color w:val="000000"/>
          <w:sz w:val="24"/>
          <w:szCs w:val="24"/>
        </w:rPr>
        <w:t xml:space="preserve"> via due-process</w:t>
      </w:r>
      <w:r>
        <w:rPr>
          <w:rFonts w:ascii="Times New Roman" w:hAnsi="Times New Roman" w:cs="Times New Roman"/>
          <w:color w:val="000000"/>
          <w:sz w:val="24"/>
          <w:szCs w:val="24"/>
        </w:rPr>
        <w:t xml:space="preserve"> at the basic level</w:t>
      </w:r>
      <w:r w:rsidR="002328FB">
        <w:rPr>
          <w:rFonts w:ascii="Times New Roman" w:hAnsi="Times New Roman" w:cs="Times New Roman"/>
          <w:color w:val="000000"/>
          <w:sz w:val="24"/>
          <w:szCs w:val="24"/>
        </w:rPr>
        <w:t>,</w:t>
      </w:r>
      <w:r w:rsidR="001E174C">
        <w:rPr>
          <w:rFonts w:ascii="Times New Roman" w:hAnsi="Times New Roman" w:cs="Times New Roman"/>
          <w:color w:val="000000"/>
          <w:sz w:val="24"/>
          <w:szCs w:val="24"/>
        </w:rPr>
        <w:t xml:space="preserve"> </w:t>
      </w:r>
      <w:r w:rsidRPr="00D6367E">
        <w:rPr>
          <w:rFonts w:ascii="Times New Roman" w:hAnsi="Times New Roman" w:cs="Times New Roman"/>
          <w:color w:val="000000"/>
          <w:sz w:val="24"/>
          <w:szCs w:val="24"/>
        </w:rPr>
        <w:t>recruitment should not be s</w:t>
      </w:r>
      <w:r w:rsidR="002328FB">
        <w:rPr>
          <w:rFonts w:ascii="Times New Roman" w:hAnsi="Times New Roman" w:cs="Times New Roman"/>
          <w:color w:val="000000"/>
          <w:sz w:val="24"/>
          <w:szCs w:val="24"/>
        </w:rPr>
        <w:t xml:space="preserve">ubjected to political influence </w:t>
      </w:r>
    </w:p>
    <w:p w:rsidR="00107443" w:rsidRDefault="000F09B0" w:rsidP="0034698C">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Thu issue of epileptic power supply must be address</w:t>
      </w:r>
      <w:r w:rsidR="008506B8">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with all seriousness it deserves</w:t>
      </w:r>
      <w:r w:rsidR="008506B8">
        <w:rPr>
          <w:rFonts w:ascii="Times New Roman" w:hAnsi="Times New Roman" w:cs="Times New Roman"/>
          <w:color w:val="000000"/>
          <w:sz w:val="24"/>
          <w:szCs w:val="24"/>
        </w:rPr>
        <w:t xml:space="preserve"> by the government. For our laboratories and workshop to be functional it must be constantly powered</w:t>
      </w:r>
      <w:r w:rsidR="00797BD9">
        <w:rPr>
          <w:rFonts w:ascii="Times New Roman" w:hAnsi="Times New Roman" w:cs="Times New Roman"/>
          <w:color w:val="000000"/>
          <w:sz w:val="24"/>
          <w:szCs w:val="24"/>
        </w:rPr>
        <w:t xml:space="preserve"> to enhance practical acquisition of skills,</w:t>
      </w:r>
      <w:r w:rsidR="008506B8">
        <w:rPr>
          <w:rFonts w:ascii="Times New Roman" w:hAnsi="Times New Roman" w:cs="Times New Roman"/>
          <w:color w:val="000000"/>
          <w:sz w:val="24"/>
          <w:szCs w:val="24"/>
        </w:rPr>
        <w:t xml:space="preserve"> and internet band</w:t>
      </w:r>
      <w:r w:rsidR="00797BD9">
        <w:rPr>
          <w:rFonts w:ascii="Times New Roman" w:hAnsi="Times New Roman" w:cs="Times New Roman"/>
          <w:color w:val="000000"/>
          <w:sz w:val="24"/>
          <w:szCs w:val="24"/>
        </w:rPr>
        <w:t xml:space="preserve">width must be made available to </w:t>
      </w:r>
      <w:r w:rsidR="008506B8">
        <w:rPr>
          <w:rFonts w:ascii="Times New Roman" w:hAnsi="Times New Roman" w:cs="Times New Roman"/>
          <w:color w:val="000000"/>
          <w:sz w:val="24"/>
          <w:szCs w:val="24"/>
        </w:rPr>
        <w:t>our schools</w:t>
      </w:r>
      <w:r w:rsidR="00797BD9">
        <w:rPr>
          <w:rFonts w:ascii="Times New Roman" w:hAnsi="Times New Roman" w:cs="Times New Roman"/>
          <w:color w:val="000000"/>
          <w:sz w:val="24"/>
          <w:szCs w:val="24"/>
        </w:rPr>
        <w:t xml:space="preserve"> </w:t>
      </w:r>
      <w:r w:rsidR="008506B8">
        <w:rPr>
          <w:rFonts w:ascii="Times New Roman" w:hAnsi="Times New Roman" w:cs="Times New Roman"/>
          <w:color w:val="000000"/>
          <w:sz w:val="24"/>
          <w:szCs w:val="24"/>
        </w:rPr>
        <w:t xml:space="preserve">to enhance </w:t>
      </w:r>
      <w:r w:rsidR="00797BD9">
        <w:rPr>
          <w:rFonts w:ascii="Times New Roman" w:hAnsi="Times New Roman" w:cs="Times New Roman"/>
          <w:color w:val="000000"/>
          <w:sz w:val="24"/>
          <w:szCs w:val="24"/>
        </w:rPr>
        <w:t xml:space="preserve">accessibility to the outside world </w:t>
      </w:r>
    </w:p>
    <w:p w:rsidR="00F06EE8" w:rsidRDefault="00F06EE8" w:rsidP="0034698C">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laboratories and workshop should be adequately equipped with necessary tools and gadget in relation to our environmental settings and at the same time be provided with current textbook, journals, newspaper, periodicals, and magazine  </w:t>
      </w:r>
    </w:p>
    <w:p w:rsidR="00F06EE8" w:rsidRDefault="00F06EE8" w:rsidP="0034698C">
      <w:pPr>
        <w:autoSpaceDE w:val="0"/>
        <w:autoSpaceDN w:val="0"/>
        <w:adjustRightInd w:val="0"/>
        <w:spacing w:after="0" w:line="480" w:lineRule="auto"/>
        <w:jc w:val="both"/>
        <w:rPr>
          <w:rFonts w:ascii="Times New Roman" w:hAnsi="Times New Roman" w:cs="Times New Roman"/>
          <w:color w:val="000000"/>
          <w:sz w:val="24"/>
          <w:szCs w:val="24"/>
        </w:rPr>
      </w:pPr>
    </w:p>
    <w:p w:rsidR="00322ED8" w:rsidRDefault="00322ED8" w:rsidP="00F06EE8">
      <w:pPr>
        <w:autoSpaceDE w:val="0"/>
        <w:autoSpaceDN w:val="0"/>
        <w:adjustRightInd w:val="0"/>
        <w:spacing w:after="0" w:line="360" w:lineRule="auto"/>
        <w:jc w:val="both"/>
        <w:rPr>
          <w:rFonts w:ascii="Times New Roman" w:hAnsi="Times New Roman" w:cs="Times New Roman"/>
          <w:color w:val="000000"/>
          <w:sz w:val="24"/>
          <w:szCs w:val="24"/>
        </w:rPr>
      </w:pPr>
    </w:p>
    <w:p w:rsidR="007C2DA1" w:rsidRDefault="007C2DA1" w:rsidP="00D6367E">
      <w:pPr>
        <w:spacing w:line="360" w:lineRule="auto"/>
        <w:jc w:val="both"/>
        <w:rPr>
          <w:rFonts w:ascii="Times New Roman" w:hAnsi="Times New Roman" w:cs="Times New Roman"/>
          <w:b/>
          <w:i/>
          <w:sz w:val="24"/>
          <w:szCs w:val="24"/>
        </w:rPr>
      </w:pPr>
    </w:p>
    <w:p w:rsidR="0005433B" w:rsidRDefault="0005433B" w:rsidP="00D6367E">
      <w:pPr>
        <w:spacing w:line="360" w:lineRule="auto"/>
        <w:jc w:val="both"/>
        <w:rPr>
          <w:rFonts w:ascii="Times New Roman" w:hAnsi="Times New Roman" w:cs="Times New Roman"/>
          <w:b/>
          <w:i/>
          <w:sz w:val="24"/>
          <w:szCs w:val="24"/>
        </w:rPr>
      </w:pPr>
    </w:p>
    <w:p w:rsidR="0005433B" w:rsidRDefault="0005433B" w:rsidP="00D6367E">
      <w:pPr>
        <w:spacing w:line="360" w:lineRule="auto"/>
        <w:jc w:val="both"/>
        <w:rPr>
          <w:rFonts w:ascii="Times New Roman" w:hAnsi="Times New Roman" w:cs="Times New Roman"/>
          <w:b/>
          <w:i/>
          <w:sz w:val="24"/>
          <w:szCs w:val="24"/>
        </w:rPr>
      </w:pPr>
    </w:p>
    <w:p w:rsidR="0005433B" w:rsidRPr="0005433B" w:rsidRDefault="0005433B" w:rsidP="007769EF">
      <w:pPr>
        <w:autoSpaceDE w:val="0"/>
        <w:autoSpaceDN w:val="0"/>
        <w:adjustRightInd w:val="0"/>
        <w:spacing w:after="0"/>
        <w:rPr>
          <w:rFonts w:ascii="Times New Roman" w:hAnsi="Times New Roman" w:cs="Times New Roman"/>
          <w:b/>
          <w:i/>
          <w:sz w:val="28"/>
          <w:szCs w:val="28"/>
        </w:rPr>
      </w:pPr>
      <w:r w:rsidRPr="0005433B">
        <w:rPr>
          <w:rFonts w:ascii="Times New Roman" w:hAnsi="Times New Roman" w:cs="Times New Roman"/>
          <w:b/>
          <w:i/>
          <w:sz w:val="28"/>
          <w:szCs w:val="28"/>
        </w:rPr>
        <w:t xml:space="preserve">Reference </w:t>
      </w:r>
    </w:p>
    <w:p w:rsidR="007C2DA1" w:rsidRDefault="007C2DA1" w:rsidP="007769EF">
      <w:pPr>
        <w:autoSpaceDE w:val="0"/>
        <w:autoSpaceDN w:val="0"/>
        <w:adjustRightInd w:val="0"/>
        <w:spacing w:after="0"/>
        <w:rPr>
          <w:rFonts w:ascii="Times New Roman" w:hAnsi="Times New Roman" w:cs="Times New Roman"/>
        </w:rPr>
      </w:pPr>
      <w:r w:rsidRPr="00CD6F3C">
        <w:rPr>
          <w:rFonts w:ascii="Times New Roman" w:hAnsi="Times New Roman" w:cs="Times New Roman"/>
        </w:rPr>
        <w:t xml:space="preserve">Adeniyi, E.O. (2007). </w:t>
      </w:r>
      <w:r w:rsidRPr="00CD6F3C">
        <w:rPr>
          <w:rFonts w:ascii="Times New Roman" w:hAnsi="Times New Roman" w:cs="Times New Roman"/>
          <w:i/>
          <w:iCs/>
        </w:rPr>
        <w:t xml:space="preserve">9 – Year Basic Science and Technology Curriculum. </w:t>
      </w:r>
      <w:r w:rsidRPr="00CD6F3C">
        <w:rPr>
          <w:rFonts w:ascii="Times New Roman" w:hAnsi="Times New Roman" w:cs="Times New Roman"/>
        </w:rPr>
        <w:t>Curriculum</w:t>
      </w:r>
    </w:p>
    <w:p w:rsidR="007C2DA1" w:rsidRDefault="007769EF" w:rsidP="007769EF">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7C2DA1" w:rsidRPr="00CD6F3C">
        <w:rPr>
          <w:rFonts w:ascii="Times New Roman" w:hAnsi="Times New Roman" w:cs="Times New Roman"/>
        </w:rPr>
        <w:t>Development Centre, NERDC, Abuja.</w:t>
      </w:r>
    </w:p>
    <w:p w:rsidR="007C2DA1" w:rsidRDefault="007C2DA1" w:rsidP="007769EF">
      <w:pPr>
        <w:jc w:val="both"/>
        <w:rPr>
          <w:rFonts w:ascii="Times New Roman" w:hAnsi="Times New Roman" w:cs="Times New Roman"/>
          <w:b/>
          <w:i/>
          <w:sz w:val="24"/>
          <w:szCs w:val="24"/>
        </w:rPr>
      </w:pPr>
      <w:r w:rsidRPr="00004C9D">
        <w:rPr>
          <w:rFonts w:ascii="Times New Roman" w:hAnsi="Times New Roman" w:cs="Times New Roman"/>
          <w:sz w:val="24"/>
          <w:szCs w:val="24"/>
        </w:rPr>
        <w:t xml:space="preserve">Aguokogbum , C.N (2002).Problem and prospect of Secondary school curriculum in Nigeria. </w:t>
      </w:r>
      <w:r w:rsidRPr="007C2DA1">
        <w:rPr>
          <w:rFonts w:ascii="Times New Roman" w:hAnsi="Times New Roman" w:cs="Times New Roman"/>
          <w:b/>
          <w:i/>
          <w:sz w:val="24"/>
          <w:szCs w:val="24"/>
        </w:rPr>
        <w:t>Nigeria Journal of curriculum studies, 9(2) 92</w:t>
      </w:r>
    </w:p>
    <w:p w:rsidR="00CD2478" w:rsidRPr="003F029D" w:rsidRDefault="00CD2478" w:rsidP="007769EF">
      <w:pPr>
        <w:jc w:val="both"/>
        <w:rPr>
          <w:rFonts w:ascii="Times New Roman" w:hAnsi="Times New Roman" w:cs="Times New Roman"/>
          <w:b/>
          <w:i/>
          <w:sz w:val="24"/>
          <w:szCs w:val="24"/>
        </w:rPr>
      </w:pPr>
      <w:r>
        <w:rPr>
          <w:rFonts w:ascii="Times New Roman" w:hAnsi="Times New Roman" w:cs="Times New Roman"/>
          <w:sz w:val="24"/>
          <w:szCs w:val="24"/>
        </w:rPr>
        <w:t>Agboghoroma and Imhanlahmi , 2009 Science and Technology Education as a vehicle for sustainable growth and self-</w:t>
      </w:r>
      <w:r w:rsidR="003F029D">
        <w:rPr>
          <w:rFonts w:ascii="Times New Roman" w:hAnsi="Times New Roman" w:cs="Times New Roman"/>
          <w:sz w:val="24"/>
          <w:szCs w:val="24"/>
        </w:rPr>
        <w:t xml:space="preserve">reliance; </w:t>
      </w:r>
      <w:r>
        <w:rPr>
          <w:rFonts w:ascii="Times New Roman" w:hAnsi="Times New Roman" w:cs="Times New Roman"/>
          <w:sz w:val="24"/>
          <w:szCs w:val="24"/>
        </w:rPr>
        <w:t>Challenges for developing countries</w:t>
      </w:r>
      <w:r w:rsidR="003F029D">
        <w:rPr>
          <w:rFonts w:ascii="Times New Roman" w:hAnsi="Times New Roman" w:cs="Times New Roman"/>
          <w:sz w:val="24"/>
          <w:szCs w:val="24"/>
        </w:rPr>
        <w:t xml:space="preserve">. </w:t>
      </w:r>
      <w:r w:rsidR="003F029D" w:rsidRPr="003F029D">
        <w:rPr>
          <w:rFonts w:ascii="Times New Roman" w:hAnsi="Times New Roman" w:cs="Times New Roman"/>
          <w:b/>
          <w:i/>
          <w:sz w:val="24"/>
          <w:szCs w:val="24"/>
        </w:rPr>
        <w:t>Jour</w:t>
      </w:r>
      <w:r w:rsidR="003F029D">
        <w:rPr>
          <w:rFonts w:ascii="Times New Roman" w:hAnsi="Times New Roman" w:cs="Times New Roman"/>
          <w:b/>
          <w:i/>
          <w:sz w:val="24"/>
          <w:szCs w:val="24"/>
        </w:rPr>
        <w:t>nals of academics. Vol. 4</w:t>
      </w:r>
      <w:r w:rsidR="003F029D" w:rsidRPr="003F029D">
        <w:rPr>
          <w:rFonts w:ascii="Times New Roman" w:hAnsi="Times New Roman" w:cs="Times New Roman"/>
          <w:b/>
          <w:i/>
          <w:sz w:val="24"/>
          <w:szCs w:val="24"/>
        </w:rPr>
        <w:t xml:space="preserve"> No.2</w:t>
      </w:r>
    </w:p>
    <w:p w:rsidR="00914BD2" w:rsidRDefault="007C2DA1" w:rsidP="007769EF">
      <w:pPr>
        <w:jc w:val="both"/>
        <w:rPr>
          <w:rFonts w:ascii="Times New Roman" w:hAnsi="Times New Roman" w:cs="Times New Roman"/>
          <w:sz w:val="24"/>
          <w:szCs w:val="24"/>
        </w:rPr>
      </w:pPr>
      <w:r w:rsidRPr="007C2DA1">
        <w:rPr>
          <w:rFonts w:ascii="Times New Roman" w:hAnsi="Times New Roman" w:cs="Times New Roman"/>
          <w:b/>
          <w:i/>
          <w:sz w:val="24"/>
          <w:szCs w:val="24"/>
        </w:rPr>
        <w:t xml:space="preserve"> </w:t>
      </w:r>
      <w:r>
        <w:rPr>
          <w:rFonts w:ascii="Times New Roman" w:hAnsi="Times New Roman" w:cs="Times New Roman"/>
          <w:sz w:val="24"/>
          <w:szCs w:val="24"/>
        </w:rPr>
        <w:t>Alabi</w:t>
      </w:r>
      <w:r w:rsidR="00510EF2">
        <w:rPr>
          <w:rFonts w:ascii="Times New Roman" w:hAnsi="Times New Roman" w:cs="Times New Roman"/>
          <w:sz w:val="24"/>
          <w:szCs w:val="24"/>
        </w:rPr>
        <w:t>, B.M</w:t>
      </w:r>
      <w:r w:rsidR="00510EF2">
        <w:rPr>
          <w:rFonts w:ascii="Times New Roman" w:hAnsi="Times New Roman" w:cs="Times New Roman"/>
          <w:sz w:val="24"/>
          <w:szCs w:val="24"/>
          <w:vertAlign w:val="superscript"/>
        </w:rPr>
        <w:t xml:space="preserve"> </w:t>
      </w:r>
      <w:r w:rsidR="00510EF2">
        <w:rPr>
          <w:rFonts w:ascii="Times New Roman" w:hAnsi="Times New Roman" w:cs="Times New Roman"/>
          <w:sz w:val="24"/>
          <w:szCs w:val="24"/>
        </w:rPr>
        <w:t>(2013</w:t>
      </w:r>
      <w:r w:rsidR="00510EF2" w:rsidRPr="00510EF2">
        <w:rPr>
          <w:rFonts w:ascii="Times New Roman" w:hAnsi="Times New Roman" w:cs="Times New Roman"/>
          <w:sz w:val="24"/>
          <w:szCs w:val="24"/>
        </w:rPr>
        <w:t>).</w:t>
      </w:r>
      <w:r w:rsidR="00510EF2">
        <w:rPr>
          <w:rFonts w:ascii="Times New Roman" w:hAnsi="Times New Roman" w:cs="Times New Roman"/>
          <w:sz w:val="24"/>
          <w:szCs w:val="24"/>
        </w:rPr>
        <w:t xml:space="preserve"> Challenges to curriculum planning processes in education for empowerment and conflict management in the Nigeria Educational system; </w:t>
      </w:r>
      <w:r>
        <w:rPr>
          <w:rFonts w:ascii="Times New Roman" w:hAnsi="Times New Roman" w:cs="Times New Roman"/>
          <w:sz w:val="24"/>
          <w:szCs w:val="24"/>
        </w:rPr>
        <w:t xml:space="preserve">a </w:t>
      </w:r>
      <w:r w:rsidR="00510EF2">
        <w:rPr>
          <w:rFonts w:ascii="Times New Roman" w:hAnsi="Times New Roman" w:cs="Times New Roman"/>
          <w:sz w:val="24"/>
          <w:szCs w:val="24"/>
        </w:rPr>
        <w:t>paper presented at the 2</w:t>
      </w:r>
      <w:r w:rsidR="00510EF2" w:rsidRPr="00510EF2">
        <w:rPr>
          <w:rFonts w:ascii="Times New Roman" w:hAnsi="Times New Roman" w:cs="Times New Roman"/>
          <w:sz w:val="24"/>
          <w:szCs w:val="24"/>
          <w:vertAlign w:val="superscript"/>
        </w:rPr>
        <w:t>nd</w:t>
      </w:r>
      <w:r w:rsidR="00510EF2">
        <w:rPr>
          <w:rFonts w:ascii="Times New Roman" w:hAnsi="Times New Roman" w:cs="Times New Roman"/>
          <w:sz w:val="24"/>
          <w:szCs w:val="24"/>
        </w:rPr>
        <w:t xml:space="preserve"> international conference, Federal College of Education Okene, Kogi-State, Nigeria </w:t>
      </w:r>
    </w:p>
    <w:p w:rsidR="007C2DA1" w:rsidRDefault="007C2DA1" w:rsidP="007769EF">
      <w:pPr>
        <w:rPr>
          <w:rFonts w:ascii="Times New Roman" w:hAnsi="Times New Roman" w:cs="Times New Roman"/>
          <w:sz w:val="24"/>
          <w:szCs w:val="24"/>
        </w:rPr>
      </w:pPr>
      <w:r w:rsidRPr="00550824">
        <w:rPr>
          <w:rFonts w:ascii="Times New Roman" w:hAnsi="Times New Roman" w:cs="Times New Roman"/>
          <w:sz w:val="24"/>
          <w:szCs w:val="24"/>
        </w:rPr>
        <w:t xml:space="preserve">Andrew, A.N (2007) Improvisation of Instructional Materials </w:t>
      </w:r>
      <w:r>
        <w:rPr>
          <w:rFonts w:ascii="Times New Roman" w:hAnsi="Times New Roman" w:cs="Times New Roman"/>
          <w:sz w:val="24"/>
          <w:szCs w:val="24"/>
        </w:rPr>
        <w:t>for Effective Teaching. A keynote address presented at</w:t>
      </w:r>
      <w:r w:rsidRPr="00550824">
        <w:rPr>
          <w:rFonts w:ascii="Times New Roman" w:hAnsi="Times New Roman" w:cs="Times New Roman"/>
          <w:sz w:val="24"/>
          <w:szCs w:val="24"/>
        </w:rPr>
        <w:t xml:space="preserve"> the workshop for academic staff </w:t>
      </w:r>
      <w:r>
        <w:rPr>
          <w:rFonts w:ascii="Times New Roman" w:hAnsi="Times New Roman" w:cs="Times New Roman"/>
          <w:sz w:val="24"/>
          <w:szCs w:val="24"/>
        </w:rPr>
        <w:t>of Federal College of Education</w:t>
      </w:r>
      <w:r w:rsidRPr="00550824">
        <w:rPr>
          <w:rFonts w:ascii="Times New Roman" w:hAnsi="Times New Roman" w:cs="Times New Roman"/>
          <w:sz w:val="24"/>
          <w:szCs w:val="24"/>
        </w:rPr>
        <w:t>(Technical) Gusau.</w:t>
      </w:r>
    </w:p>
    <w:p w:rsidR="00CD2478" w:rsidRDefault="00CD2478" w:rsidP="007769EF">
      <w:pPr>
        <w:rPr>
          <w:rFonts w:ascii="Times New Roman" w:hAnsi="Times New Roman" w:cs="Times New Roman"/>
          <w:sz w:val="24"/>
          <w:szCs w:val="24"/>
        </w:rPr>
      </w:pPr>
      <w:r>
        <w:rPr>
          <w:rFonts w:ascii="Times New Roman" w:hAnsi="Times New Roman" w:cs="Times New Roman"/>
          <w:sz w:val="24"/>
          <w:szCs w:val="24"/>
        </w:rPr>
        <w:t xml:space="preserve">Gado, A,A, (2011) Enhancing the quality of Science Education in Nigeria: Implications and Challenges for science Teachers in </w:t>
      </w:r>
      <w:r w:rsidRPr="009A1036">
        <w:rPr>
          <w:rFonts w:ascii="Times New Roman" w:hAnsi="Times New Roman" w:cs="Times New Roman"/>
          <w:b/>
          <w:i/>
          <w:sz w:val="24"/>
          <w:szCs w:val="24"/>
        </w:rPr>
        <w:t xml:space="preserve">Confluence Journal of Education </w:t>
      </w:r>
      <w:r>
        <w:rPr>
          <w:rFonts w:ascii="Times New Roman" w:hAnsi="Times New Roman" w:cs="Times New Roman"/>
          <w:sz w:val="24"/>
          <w:szCs w:val="24"/>
        </w:rPr>
        <w:t xml:space="preserve"> </w:t>
      </w:r>
      <w:r w:rsidRPr="009A1036">
        <w:rPr>
          <w:rFonts w:ascii="Times New Roman" w:hAnsi="Times New Roman" w:cs="Times New Roman"/>
          <w:i/>
          <w:sz w:val="24"/>
          <w:szCs w:val="24"/>
        </w:rPr>
        <w:t>CJE</w:t>
      </w:r>
      <w:r>
        <w:rPr>
          <w:rFonts w:ascii="Times New Roman" w:hAnsi="Times New Roman" w:cs="Times New Roman"/>
          <w:i/>
          <w:sz w:val="24"/>
          <w:szCs w:val="24"/>
        </w:rPr>
        <w:t xml:space="preserve"> 6(1)</w:t>
      </w:r>
    </w:p>
    <w:p w:rsidR="00913911" w:rsidRDefault="00885EA4" w:rsidP="007769EF">
      <w:pPr>
        <w:rPr>
          <w:rFonts w:ascii="Times New Roman" w:hAnsi="Times New Roman" w:cs="Times New Roman"/>
          <w:sz w:val="24"/>
          <w:szCs w:val="24"/>
        </w:rPr>
      </w:pPr>
      <w:r>
        <w:rPr>
          <w:rFonts w:ascii="Times New Roman" w:hAnsi="Times New Roman" w:cs="Times New Roman"/>
          <w:sz w:val="24"/>
          <w:szCs w:val="24"/>
        </w:rPr>
        <w:t xml:space="preserve">Igwebuike, T.B (2008) Curriculum planning and development: Principles and practice Warri: COENA   Publishers . </w:t>
      </w:r>
    </w:p>
    <w:p w:rsidR="00913911" w:rsidRDefault="00913911" w:rsidP="007769EF">
      <w:pPr>
        <w:rPr>
          <w:rFonts w:ascii="Times New Roman" w:hAnsi="Times New Roman" w:cs="Times New Roman"/>
          <w:sz w:val="24"/>
          <w:szCs w:val="24"/>
        </w:rPr>
      </w:pPr>
      <w:r>
        <w:rPr>
          <w:rFonts w:ascii="Times New Roman" w:hAnsi="Times New Roman" w:cs="Times New Roman"/>
          <w:sz w:val="24"/>
          <w:szCs w:val="24"/>
        </w:rPr>
        <w:t>Lewis, E (2004)</w:t>
      </w:r>
      <w:r w:rsidR="007769EF">
        <w:rPr>
          <w:rFonts w:ascii="Times New Roman" w:hAnsi="Times New Roman" w:cs="Times New Roman"/>
          <w:sz w:val="24"/>
          <w:szCs w:val="24"/>
        </w:rPr>
        <w:t xml:space="preserve"> The p</w:t>
      </w:r>
      <w:r>
        <w:rPr>
          <w:rFonts w:ascii="Times New Roman" w:hAnsi="Times New Roman" w:cs="Times New Roman"/>
          <w:sz w:val="24"/>
          <w:szCs w:val="24"/>
        </w:rPr>
        <w:t>ower of productivity</w:t>
      </w:r>
      <w:r w:rsidR="007769EF">
        <w:rPr>
          <w:rFonts w:ascii="Times New Roman" w:hAnsi="Times New Roman" w:cs="Times New Roman"/>
          <w:sz w:val="24"/>
          <w:szCs w:val="24"/>
        </w:rPr>
        <w:t xml:space="preserve">, wealth, poverty, and the threat to global stability. Chicago: University Press  </w:t>
      </w:r>
    </w:p>
    <w:p w:rsidR="007769EF" w:rsidRDefault="007769EF" w:rsidP="007769EF">
      <w:r>
        <w:t xml:space="preserve">Ngozi Okonjo-Iweala ,  </w:t>
      </w:r>
      <w:hyperlink r:id="rId10" w:history="1">
        <w:r w:rsidRPr="003577B7">
          <w:rPr>
            <w:rStyle w:val="Hyperlink"/>
          </w:rPr>
          <w:t>http:</w:t>
        </w:r>
        <w:r>
          <w:rPr>
            <w:rStyle w:val="Hyperlink"/>
          </w:rPr>
          <w:t xml:space="preserve"> </w:t>
        </w:r>
        <w:r w:rsidRPr="003577B7">
          <w:rPr>
            <w:rStyle w:val="Hyperlink"/>
          </w:rPr>
          <w:t>//tekedia.com/31528/breakdown-2012-nigeria-budget-doubled-allocations-technology-2011/</w:t>
        </w:r>
      </w:hyperlink>
    </w:p>
    <w:p w:rsidR="00C12266" w:rsidRPr="0005433B" w:rsidRDefault="00C12266" w:rsidP="0005433B">
      <w:pPr>
        <w:spacing w:before="100" w:beforeAutospacing="1" w:after="100" w:afterAutospacing="1"/>
        <w:jc w:val="both"/>
        <w:rPr>
          <w:rFonts w:ascii="Times New Roman" w:hAnsi="Times New Roman" w:cs="Times New Roman"/>
          <w:sz w:val="24"/>
          <w:szCs w:val="24"/>
        </w:rPr>
      </w:pPr>
      <w:r w:rsidRPr="00265B6D">
        <w:rPr>
          <w:rFonts w:ascii="Times New Roman" w:hAnsi="Times New Roman" w:cs="Times New Roman"/>
          <w:sz w:val="24"/>
          <w:szCs w:val="24"/>
        </w:rPr>
        <w:t>Nnabua</w:t>
      </w:r>
      <w:r>
        <w:rPr>
          <w:rFonts w:ascii="Times New Roman" w:hAnsi="Times New Roman" w:cs="Times New Roman"/>
          <w:sz w:val="24"/>
          <w:szCs w:val="24"/>
        </w:rPr>
        <w:t>,(2102)</w:t>
      </w:r>
      <w:r w:rsidRPr="00265B6D">
        <w:rPr>
          <w:rFonts w:ascii="Times New Roman" w:hAnsi="Times New Roman" w:cs="Times New Roman"/>
          <w:sz w:val="24"/>
          <w:szCs w:val="24"/>
        </w:rPr>
        <w:t xml:space="preserve"> Exploring education as a tool for sustainable development in Nigeria.</w:t>
      </w:r>
      <w:r w:rsidR="0005433B">
        <w:rPr>
          <w:rFonts w:ascii="Times New Roman" w:hAnsi="Times New Roman" w:cs="Times New Roman"/>
          <w:sz w:val="24"/>
          <w:szCs w:val="24"/>
        </w:rPr>
        <w:t xml:space="preserve"> </w:t>
      </w:r>
      <w:r w:rsidRPr="00265B6D">
        <w:rPr>
          <w:rFonts w:ascii="Times New Roman" w:hAnsi="Times New Roman" w:cs="Times New Roman"/>
          <w:sz w:val="24"/>
          <w:szCs w:val="24"/>
        </w:rPr>
        <w:t>Dept. of Educational Management, Universit</w:t>
      </w:r>
      <w:r w:rsidR="0005433B">
        <w:rPr>
          <w:rFonts w:ascii="Times New Roman" w:hAnsi="Times New Roman" w:cs="Times New Roman"/>
          <w:sz w:val="24"/>
          <w:szCs w:val="24"/>
        </w:rPr>
        <w:t>y of Port Harcourt, River State</w:t>
      </w:r>
      <w:r w:rsidRPr="00265B6D">
        <w:rPr>
          <w:rFonts w:ascii="Times New Roman" w:hAnsi="Times New Roman" w:cs="Times New Roman"/>
          <w:sz w:val="24"/>
          <w:szCs w:val="24"/>
        </w:rPr>
        <w:t xml:space="preserve">, Nigeria  </w:t>
      </w:r>
    </w:p>
    <w:p w:rsidR="003F029D" w:rsidRDefault="00885EA4" w:rsidP="007769EF">
      <w:pPr>
        <w:jc w:val="both"/>
        <w:rPr>
          <w:rFonts w:ascii="Times New Roman" w:hAnsi="Times New Roman" w:cs="Times New Roman"/>
          <w:sz w:val="24"/>
          <w:szCs w:val="24"/>
        </w:rPr>
      </w:pPr>
      <w:r>
        <w:rPr>
          <w:rFonts w:ascii="Times New Roman" w:hAnsi="Times New Roman" w:cs="Times New Roman"/>
          <w:sz w:val="24"/>
          <w:szCs w:val="24"/>
        </w:rPr>
        <w:t xml:space="preserve">Okunloye, R.W  (2014) Selection and organization of learning experiences. In  R.A Lawal, AGAS Oladosu, A.A Jekayinfa and S.B Olajide (eds.) Fundamentals of curriculum development. Ilorin: Bamitex Publishers </w:t>
      </w:r>
    </w:p>
    <w:p w:rsidR="003F029D" w:rsidRDefault="003F029D" w:rsidP="007769EF">
      <w:pPr>
        <w:jc w:val="both"/>
        <w:rPr>
          <w:rFonts w:ascii="Times New Roman" w:hAnsi="Times New Roman" w:cs="Times New Roman"/>
          <w:sz w:val="24"/>
          <w:szCs w:val="24"/>
        </w:rPr>
      </w:pPr>
      <w:r w:rsidRPr="000D1978">
        <w:rPr>
          <w:rFonts w:ascii="Times New Roman" w:hAnsi="Times New Roman" w:cs="Times New Roman"/>
          <w:sz w:val="24"/>
          <w:szCs w:val="24"/>
        </w:rPr>
        <w:t>Oludipe, B.D</w:t>
      </w:r>
      <w:r>
        <w:rPr>
          <w:rFonts w:ascii="Times New Roman" w:hAnsi="Times New Roman" w:cs="Times New Roman"/>
          <w:sz w:val="24"/>
          <w:szCs w:val="24"/>
        </w:rPr>
        <w:t xml:space="preserve"> 2009 Secondary school Teacher perceived benefit of ICT to Science Teaching and learning </w:t>
      </w:r>
      <w:r w:rsidRPr="00656AB9">
        <w:rPr>
          <w:rFonts w:ascii="Times New Roman" w:hAnsi="Times New Roman" w:cs="Times New Roman"/>
          <w:bCs/>
          <w:color w:val="000000"/>
          <w:sz w:val="24"/>
          <w:szCs w:val="24"/>
        </w:rPr>
        <w:t xml:space="preserve">In </w:t>
      </w:r>
      <w:r w:rsidRPr="00066687">
        <w:rPr>
          <w:rFonts w:ascii="Times New Roman" w:hAnsi="Times New Roman" w:cs="Times New Roman"/>
          <w:b/>
          <w:bCs/>
          <w:i/>
          <w:color w:val="000000"/>
          <w:sz w:val="24"/>
          <w:szCs w:val="24"/>
        </w:rPr>
        <w:t>Nigerian journals of curriculum studies</w:t>
      </w:r>
      <w:r w:rsidRPr="00066687">
        <w:rPr>
          <w:rFonts w:ascii="Times New Roman" w:hAnsi="Times New Roman" w:cs="Times New Roman"/>
          <w:b/>
          <w:bCs/>
          <w:color w:val="000000"/>
          <w:sz w:val="24"/>
          <w:szCs w:val="24"/>
        </w:rPr>
        <w:t xml:space="preserve"> 16(3) </w:t>
      </w:r>
      <w:r>
        <w:rPr>
          <w:rFonts w:ascii="Times New Roman" w:hAnsi="Times New Roman" w:cs="Times New Roman"/>
          <w:b/>
          <w:bCs/>
          <w:color w:val="000000"/>
          <w:sz w:val="24"/>
          <w:szCs w:val="24"/>
        </w:rPr>
        <w:t>216-221</w:t>
      </w:r>
    </w:p>
    <w:p w:rsidR="003772A5" w:rsidRPr="00240596" w:rsidRDefault="003772A5" w:rsidP="007769EF">
      <w:pPr>
        <w:jc w:val="both"/>
        <w:rPr>
          <w:rFonts w:ascii="Times New Roman" w:hAnsi="Times New Roman" w:cs="Times New Roman"/>
          <w:b/>
          <w:i/>
          <w:sz w:val="24"/>
          <w:szCs w:val="24"/>
        </w:rPr>
      </w:pPr>
      <w:r>
        <w:rPr>
          <w:rFonts w:ascii="Times New Roman" w:hAnsi="Times New Roman" w:cs="Times New Roman"/>
          <w:sz w:val="24"/>
          <w:szCs w:val="24"/>
        </w:rPr>
        <w:t>Omebe, 2013 Science Education and Information and Communication Technology in the 21</w:t>
      </w:r>
      <w:r w:rsidRPr="003772A5">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issues</w:t>
      </w:r>
      <w:r w:rsidR="006904D4">
        <w:rPr>
          <w:rFonts w:ascii="Times New Roman" w:hAnsi="Times New Roman" w:cs="Times New Roman"/>
          <w:sz w:val="24"/>
          <w:szCs w:val="24"/>
        </w:rPr>
        <w:t xml:space="preserve"> and challenges</w:t>
      </w:r>
      <w:r>
        <w:rPr>
          <w:rFonts w:ascii="Times New Roman" w:hAnsi="Times New Roman" w:cs="Times New Roman"/>
          <w:sz w:val="24"/>
          <w:szCs w:val="24"/>
        </w:rPr>
        <w:t>.</w:t>
      </w:r>
      <w:r w:rsidRPr="00240596">
        <w:rPr>
          <w:rFonts w:ascii="Times New Roman" w:hAnsi="Times New Roman" w:cs="Times New Roman"/>
          <w:b/>
          <w:i/>
          <w:sz w:val="24"/>
          <w:szCs w:val="24"/>
        </w:rPr>
        <w:t xml:space="preserve"> Journal of Qualitative Education Vol.9 No.3 (ASSEQEN</w:t>
      </w:r>
      <w:r w:rsidR="006904D4" w:rsidRPr="00240596">
        <w:rPr>
          <w:rFonts w:ascii="Times New Roman" w:hAnsi="Times New Roman" w:cs="Times New Roman"/>
          <w:b/>
          <w:i/>
          <w:sz w:val="24"/>
          <w:szCs w:val="24"/>
        </w:rPr>
        <w:t>) Pg.80-84</w:t>
      </w:r>
    </w:p>
    <w:p w:rsidR="007769EF" w:rsidRDefault="008246CC" w:rsidP="007769EF">
      <w:pPr>
        <w:jc w:val="both"/>
        <w:rPr>
          <w:rFonts w:ascii="Times New Roman" w:hAnsi="Times New Roman" w:cs="Times New Roman"/>
        </w:rPr>
      </w:pPr>
      <w:r w:rsidRPr="007769EF">
        <w:rPr>
          <w:rFonts w:ascii="Times New Roman" w:hAnsi="Times New Roman" w:cs="Times New Roman"/>
        </w:rPr>
        <w:t>Ughuamadu, K. A (1998) .</w:t>
      </w:r>
      <w:r w:rsidRPr="007769EF">
        <w:rPr>
          <w:rFonts w:ascii="Times New Roman" w:hAnsi="Times New Roman" w:cs="Times New Roman"/>
          <w:i/>
        </w:rPr>
        <w:t>Curriculum: Concept, development and implementation</w:t>
      </w:r>
      <w:r w:rsidRPr="007769EF">
        <w:rPr>
          <w:rFonts w:ascii="Times New Roman" w:hAnsi="Times New Roman" w:cs="Times New Roman"/>
        </w:rPr>
        <w:t>.Agbor:</w:t>
      </w:r>
      <w:r w:rsidR="007769EF">
        <w:rPr>
          <w:rFonts w:ascii="Times New Roman" w:hAnsi="Times New Roman" w:cs="Times New Roman"/>
        </w:rPr>
        <w:t xml:space="preserve"> </w:t>
      </w:r>
      <w:r w:rsidRPr="007769EF">
        <w:rPr>
          <w:rFonts w:ascii="Times New Roman" w:hAnsi="Times New Roman" w:cs="Times New Roman"/>
        </w:rPr>
        <w:t xml:space="preserve">Kmensuo </w:t>
      </w:r>
      <w:r w:rsidR="0005433B">
        <w:rPr>
          <w:rFonts w:ascii="Times New Roman" w:hAnsi="Times New Roman" w:cs="Times New Roman"/>
        </w:rPr>
        <w:t>Pub</w:t>
      </w:r>
    </w:p>
    <w:p w:rsidR="008246CC" w:rsidRPr="007769EF" w:rsidRDefault="0005433B" w:rsidP="007769EF">
      <w:pPr>
        <w:jc w:val="both"/>
        <w:rPr>
          <w:rFonts w:ascii="Times New Roman" w:hAnsi="Times New Roman" w:cs="Times New Roman"/>
        </w:rPr>
      </w:pPr>
      <w:r>
        <w:rPr>
          <w:rFonts w:ascii="Times New Roman" w:hAnsi="Times New Roman" w:cs="Times New Roman"/>
        </w:rPr>
        <w:t xml:space="preserve">              </w:t>
      </w:r>
    </w:p>
    <w:p w:rsidR="00CE17BB" w:rsidRPr="00550824" w:rsidRDefault="00CE17BB" w:rsidP="00550824">
      <w:pPr>
        <w:spacing w:line="480" w:lineRule="auto"/>
        <w:rPr>
          <w:rFonts w:ascii="Times New Roman" w:hAnsi="Times New Roman" w:cs="Times New Roman"/>
          <w:sz w:val="24"/>
          <w:szCs w:val="24"/>
        </w:rPr>
      </w:pPr>
    </w:p>
    <w:sectPr w:rsidR="00CE17BB" w:rsidRPr="00550824" w:rsidSect="00A119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40E" w:rsidRDefault="0052740E" w:rsidP="00265685">
      <w:pPr>
        <w:spacing w:after="0" w:line="240" w:lineRule="auto"/>
      </w:pPr>
      <w:r>
        <w:separator/>
      </w:r>
    </w:p>
  </w:endnote>
  <w:endnote w:type="continuationSeparator" w:id="1">
    <w:p w:rsidR="0052740E" w:rsidRDefault="0052740E" w:rsidP="002656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40E" w:rsidRDefault="0052740E" w:rsidP="00265685">
      <w:pPr>
        <w:spacing w:after="0" w:line="240" w:lineRule="auto"/>
      </w:pPr>
      <w:r>
        <w:separator/>
      </w:r>
    </w:p>
  </w:footnote>
  <w:footnote w:type="continuationSeparator" w:id="1">
    <w:p w:rsidR="0052740E" w:rsidRDefault="0052740E" w:rsidP="002656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50945"/>
    <w:multiLevelType w:val="hybridMultilevel"/>
    <w:tmpl w:val="BB5AE9A4"/>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3DBC10F3"/>
    <w:multiLevelType w:val="hybridMultilevel"/>
    <w:tmpl w:val="FE92CBD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3E4925A0"/>
    <w:multiLevelType w:val="hybridMultilevel"/>
    <w:tmpl w:val="44F2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A6D54"/>
    <w:multiLevelType w:val="hybridMultilevel"/>
    <w:tmpl w:val="E874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C1297"/>
    <w:multiLevelType w:val="hybridMultilevel"/>
    <w:tmpl w:val="B0F8C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26088"/>
    <w:multiLevelType w:val="hybridMultilevel"/>
    <w:tmpl w:val="FDA67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E52701"/>
    <w:multiLevelType w:val="hybridMultilevel"/>
    <w:tmpl w:val="9D58B7F2"/>
    <w:lvl w:ilvl="0" w:tplc="1DC6A4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95458"/>
    <w:multiLevelType w:val="hybridMultilevel"/>
    <w:tmpl w:val="E96A23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975E3"/>
    <w:multiLevelType w:val="hybridMultilevel"/>
    <w:tmpl w:val="C9AEC2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74D64"/>
    <w:multiLevelType w:val="hybridMultilevel"/>
    <w:tmpl w:val="4BA43E66"/>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779C6563"/>
    <w:multiLevelType w:val="hybridMultilevel"/>
    <w:tmpl w:val="9E3A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5"/>
  </w:num>
  <w:num w:numId="6">
    <w:abstractNumId w:val="9"/>
  </w:num>
  <w:num w:numId="7">
    <w:abstractNumId w:val="7"/>
  </w:num>
  <w:num w:numId="8">
    <w:abstractNumId w:val="0"/>
  </w:num>
  <w:num w:numId="9">
    <w:abstractNumId w:val="3"/>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384ED6"/>
    <w:rsid w:val="00004B75"/>
    <w:rsid w:val="00004C9D"/>
    <w:rsid w:val="00012606"/>
    <w:rsid w:val="00017456"/>
    <w:rsid w:val="0005433B"/>
    <w:rsid w:val="00060D2C"/>
    <w:rsid w:val="0008339A"/>
    <w:rsid w:val="00092F26"/>
    <w:rsid w:val="00093F24"/>
    <w:rsid w:val="00094B47"/>
    <w:rsid w:val="000A3174"/>
    <w:rsid w:val="000B60E5"/>
    <w:rsid w:val="000D1978"/>
    <w:rsid w:val="000D2141"/>
    <w:rsid w:val="000D5E26"/>
    <w:rsid w:val="000D6BC8"/>
    <w:rsid w:val="000E05D2"/>
    <w:rsid w:val="000F09B0"/>
    <w:rsid w:val="001042CA"/>
    <w:rsid w:val="00107443"/>
    <w:rsid w:val="00113C01"/>
    <w:rsid w:val="0011403D"/>
    <w:rsid w:val="00114FAD"/>
    <w:rsid w:val="00123164"/>
    <w:rsid w:val="00123F9E"/>
    <w:rsid w:val="00126CF5"/>
    <w:rsid w:val="00133D45"/>
    <w:rsid w:val="00145C10"/>
    <w:rsid w:val="00154D8A"/>
    <w:rsid w:val="00164ACB"/>
    <w:rsid w:val="0018396D"/>
    <w:rsid w:val="001852E9"/>
    <w:rsid w:val="00186AF0"/>
    <w:rsid w:val="00190404"/>
    <w:rsid w:val="001A15E2"/>
    <w:rsid w:val="001C57B5"/>
    <w:rsid w:val="001C583F"/>
    <w:rsid w:val="001D21DC"/>
    <w:rsid w:val="001D371D"/>
    <w:rsid w:val="001D6DB5"/>
    <w:rsid w:val="001E174C"/>
    <w:rsid w:val="001F114A"/>
    <w:rsid w:val="00205D50"/>
    <w:rsid w:val="002173EC"/>
    <w:rsid w:val="002221B3"/>
    <w:rsid w:val="0022227A"/>
    <w:rsid w:val="002267BD"/>
    <w:rsid w:val="00227693"/>
    <w:rsid w:val="0023215C"/>
    <w:rsid w:val="002328FB"/>
    <w:rsid w:val="00240596"/>
    <w:rsid w:val="00240751"/>
    <w:rsid w:val="0025028B"/>
    <w:rsid w:val="00250B0E"/>
    <w:rsid w:val="00252DDA"/>
    <w:rsid w:val="002564C7"/>
    <w:rsid w:val="0026534C"/>
    <w:rsid w:val="00265685"/>
    <w:rsid w:val="00270539"/>
    <w:rsid w:val="0029240D"/>
    <w:rsid w:val="002942B0"/>
    <w:rsid w:val="00295BD4"/>
    <w:rsid w:val="00297537"/>
    <w:rsid w:val="002A3593"/>
    <w:rsid w:val="002B5A5D"/>
    <w:rsid w:val="002C064C"/>
    <w:rsid w:val="002C2277"/>
    <w:rsid w:val="002C51DC"/>
    <w:rsid w:val="002E12DD"/>
    <w:rsid w:val="002F0706"/>
    <w:rsid w:val="002F41F2"/>
    <w:rsid w:val="002F4B09"/>
    <w:rsid w:val="00315DF8"/>
    <w:rsid w:val="00316EF0"/>
    <w:rsid w:val="00322ED8"/>
    <w:rsid w:val="00331630"/>
    <w:rsid w:val="00334B67"/>
    <w:rsid w:val="0034698C"/>
    <w:rsid w:val="00351EBB"/>
    <w:rsid w:val="003731B4"/>
    <w:rsid w:val="003772A5"/>
    <w:rsid w:val="00384ED6"/>
    <w:rsid w:val="00397A92"/>
    <w:rsid w:val="003B47A6"/>
    <w:rsid w:val="003D24F4"/>
    <w:rsid w:val="003D5CE7"/>
    <w:rsid w:val="003E15B5"/>
    <w:rsid w:val="003E556C"/>
    <w:rsid w:val="003F029D"/>
    <w:rsid w:val="003F253E"/>
    <w:rsid w:val="003F4F95"/>
    <w:rsid w:val="00400ED4"/>
    <w:rsid w:val="0040121F"/>
    <w:rsid w:val="00403FC6"/>
    <w:rsid w:val="00424EEF"/>
    <w:rsid w:val="00425C5F"/>
    <w:rsid w:val="00427C91"/>
    <w:rsid w:val="00432333"/>
    <w:rsid w:val="00443798"/>
    <w:rsid w:val="004455C4"/>
    <w:rsid w:val="00446CFB"/>
    <w:rsid w:val="00453B9C"/>
    <w:rsid w:val="00471B26"/>
    <w:rsid w:val="00484D48"/>
    <w:rsid w:val="00487813"/>
    <w:rsid w:val="004A110A"/>
    <w:rsid w:val="004C3481"/>
    <w:rsid w:val="004C49CC"/>
    <w:rsid w:val="004D335D"/>
    <w:rsid w:val="004D41BA"/>
    <w:rsid w:val="004E6C73"/>
    <w:rsid w:val="004F0CE3"/>
    <w:rsid w:val="004F3F7C"/>
    <w:rsid w:val="00510BF3"/>
    <w:rsid w:val="00510EF2"/>
    <w:rsid w:val="0052740E"/>
    <w:rsid w:val="00530DE7"/>
    <w:rsid w:val="005329CA"/>
    <w:rsid w:val="005355A8"/>
    <w:rsid w:val="00542385"/>
    <w:rsid w:val="00542C1A"/>
    <w:rsid w:val="00550824"/>
    <w:rsid w:val="0057185A"/>
    <w:rsid w:val="00571873"/>
    <w:rsid w:val="005808F8"/>
    <w:rsid w:val="005A2075"/>
    <w:rsid w:val="005A2FE8"/>
    <w:rsid w:val="005B0940"/>
    <w:rsid w:val="005C6E59"/>
    <w:rsid w:val="005C7EBC"/>
    <w:rsid w:val="005D52B5"/>
    <w:rsid w:val="005E2E2A"/>
    <w:rsid w:val="005F6B4B"/>
    <w:rsid w:val="005F742E"/>
    <w:rsid w:val="005F7FAB"/>
    <w:rsid w:val="0060219B"/>
    <w:rsid w:val="0060376B"/>
    <w:rsid w:val="00605CA3"/>
    <w:rsid w:val="00616C78"/>
    <w:rsid w:val="00625761"/>
    <w:rsid w:val="00630434"/>
    <w:rsid w:val="0064539C"/>
    <w:rsid w:val="00651508"/>
    <w:rsid w:val="00652A4B"/>
    <w:rsid w:val="0066130A"/>
    <w:rsid w:val="0066143B"/>
    <w:rsid w:val="00670C69"/>
    <w:rsid w:val="006904D4"/>
    <w:rsid w:val="00690E2E"/>
    <w:rsid w:val="006A2C4D"/>
    <w:rsid w:val="006B16DD"/>
    <w:rsid w:val="006B3049"/>
    <w:rsid w:val="006F0235"/>
    <w:rsid w:val="006F146A"/>
    <w:rsid w:val="006F3884"/>
    <w:rsid w:val="00720F3B"/>
    <w:rsid w:val="00724098"/>
    <w:rsid w:val="007366D5"/>
    <w:rsid w:val="007641B8"/>
    <w:rsid w:val="0076614F"/>
    <w:rsid w:val="007769EF"/>
    <w:rsid w:val="007807F4"/>
    <w:rsid w:val="00793DE0"/>
    <w:rsid w:val="00797BD9"/>
    <w:rsid w:val="00797F91"/>
    <w:rsid w:val="007A61AB"/>
    <w:rsid w:val="007B49F2"/>
    <w:rsid w:val="007B7FAA"/>
    <w:rsid w:val="007C2DA1"/>
    <w:rsid w:val="007E1954"/>
    <w:rsid w:val="007F1AB5"/>
    <w:rsid w:val="00801025"/>
    <w:rsid w:val="008246CC"/>
    <w:rsid w:val="00843CA5"/>
    <w:rsid w:val="00846BAE"/>
    <w:rsid w:val="00847F96"/>
    <w:rsid w:val="00850123"/>
    <w:rsid w:val="008506B8"/>
    <w:rsid w:val="00855F51"/>
    <w:rsid w:val="0087411E"/>
    <w:rsid w:val="00885EA4"/>
    <w:rsid w:val="00887362"/>
    <w:rsid w:val="00890B46"/>
    <w:rsid w:val="00891980"/>
    <w:rsid w:val="008A72A4"/>
    <w:rsid w:val="008B4C88"/>
    <w:rsid w:val="008B7258"/>
    <w:rsid w:val="008C0EF9"/>
    <w:rsid w:val="008C68F0"/>
    <w:rsid w:val="008D2D11"/>
    <w:rsid w:val="008D36B9"/>
    <w:rsid w:val="008D5181"/>
    <w:rsid w:val="00904644"/>
    <w:rsid w:val="00910623"/>
    <w:rsid w:val="00913911"/>
    <w:rsid w:val="00914BD2"/>
    <w:rsid w:val="00933B2C"/>
    <w:rsid w:val="009451C7"/>
    <w:rsid w:val="009454C9"/>
    <w:rsid w:val="0095103C"/>
    <w:rsid w:val="00967E42"/>
    <w:rsid w:val="009775F3"/>
    <w:rsid w:val="009828F6"/>
    <w:rsid w:val="009A0E9B"/>
    <w:rsid w:val="009A1036"/>
    <w:rsid w:val="009A253B"/>
    <w:rsid w:val="009A64F1"/>
    <w:rsid w:val="009B3E16"/>
    <w:rsid w:val="009D0435"/>
    <w:rsid w:val="009D6497"/>
    <w:rsid w:val="009E511E"/>
    <w:rsid w:val="009F4F65"/>
    <w:rsid w:val="00A001DC"/>
    <w:rsid w:val="00A00D16"/>
    <w:rsid w:val="00A119D1"/>
    <w:rsid w:val="00A11F6D"/>
    <w:rsid w:val="00A1217B"/>
    <w:rsid w:val="00A16FA1"/>
    <w:rsid w:val="00A36EA0"/>
    <w:rsid w:val="00A41AC3"/>
    <w:rsid w:val="00A42894"/>
    <w:rsid w:val="00A502D8"/>
    <w:rsid w:val="00A523B1"/>
    <w:rsid w:val="00A63E5D"/>
    <w:rsid w:val="00A83924"/>
    <w:rsid w:val="00A83B06"/>
    <w:rsid w:val="00A917F7"/>
    <w:rsid w:val="00AA015B"/>
    <w:rsid w:val="00AA1B94"/>
    <w:rsid w:val="00AA4C13"/>
    <w:rsid w:val="00AA511C"/>
    <w:rsid w:val="00AB1419"/>
    <w:rsid w:val="00AD0928"/>
    <w:rsid w:val="00AD2233"/>
    <w:rsid w:val="00AD7ECA"/>
    <w:rsid w:val="00AE22D0"/>
    <w:rsid w:val="00AE4A97"/>
    <w:rsid w:val="00AF2C50"/>
    <w:rsid w:val="00AF6A70"/>
    <w:rsid w:val="00B072BA"/>
    <w:rsid w:val="00B14FFA"/>
    <w:rsid w:val="00B16D8D"/>
    <w:rsid w:val="00B264D6"/>
    <w:rsid w:val="00B36278"/>
    <w:rsid w:val="00B3659A"/>
    <w:rsid w:val="00B4270C"/>
    <w:rsid w:val="00B4314E"/>
    <w:rsid w:val="00B43DE5"/>
    <w:rsid w:val="00B54C42"/>
    <w:rsid w:val="00B63F08"/>
    <w:rsid w:val="00B705BC"/>
    <w:rsid w:val="00BA1625"/>
    <w:rsid w:val="00BB16C1"/>
    <w:rsid w:val="00BC237A"/>
    <w:rsid w:val="00BF6D5D"/>
    <w:rsid w:val="00C0583D"/>
    <w:rsid w:val="00C06244"/>
    <w:rsid w:val="00C12266"/>
    <w:rsid w:val="00C15794"/>
    <w:rsid w:val="00C25F08"/>
    <w:rsid w:val="00C31C7C"/>
    <w:rsid w:val="00C321C4"/>
    <w:rsid w:val="00C64A18"/>
    <w:rsid w:val="00C73952"/>
    <w:rsid w:val="00C7492E"/>
    <w:rsid w:val="00C8512B"/>
    <w:rsid w:val="00C913E8"/>
    <w:rsid w:val="00CA7AAA"/>
    <w:rsid w:val="00CC1809"/>
    <w:rsid w:val="00CC3216"/>
    <w:rsid w:val="00CC4BA7"/>
    <w:rsid w:val="00CD173B"/>
    <w:rsid w:val="00CD1D18"/>
    <w:rsid w:val="00CD2478"/>
    <w:rsid w:val="00CD39B9"/>
    <w:rsid w:val="00CD4590"/>
    <w:rsid w:val="00CD6F3C"/>
    <w:rsid w:val="00CE17BB"/>
    <w:rsid w:val="00CE5A11"/>
    <w:rsid w:val="00CF0CAC"/>
    <w:rsid w:val="00CF3810"/>
    <w:rsid w:val="00D112FF"/>
    <w:rsid w:val="00D11E59"/>
    <w:rsid w:val="00D4383E"/>
    <w:rsid w:val="00D51D94"/>
    <w:rsid w:val="00D57A8F"/>
    <w:rsid w:val="00D6367E"/>
    <w:rsid w:val="00D73AF5"/>
    <w:rsid w:val="00DA2F14"/>
    <w:rsid w:val="00DC14D9"/>
    <w:rsid w:val="00DD171D"/>
    <w:rsid w:val="00DE2BA7"/>
    <w:rsid w:val="00DE3960"/>
    <w:rsid w:val="00DF2927"/>
    <w:rsid w:val="00DF3656"/>
    <w:rsid w:val="00DF561C"/>
    <w:rsid w:val="00E036F2"/>
    <w:rsid w:val="00E11E70"/>
    <w:rsid w:val="00E15C1D"/>
    <w:rsid w:val="00E17353"/>
    <w:rsid w:val="00E22C89"/>
    <w:rsid w:val="00E25F96"/>
    <w:rsid w:val="00E34BCB"/>
    <w:rsid w:val="00E628FD"/>
    <w:rsid w:val="00E81D15"/>
    <w:rsid w:val="00EB0490"/>
    <w:rsid w:val="00EB26D0"/>
    <w:rsid w:val="00EB5BCA"/>
    <w:rsid w:val="00EB6B98"/>
    <w:rsid w:val="00EB6F75"/>
    <w:rsid w:val="00EC4C3C"/>
    <w:rsid w:val="00ED3EED"/>
    <w:rsid w:val="00ED7F1F"/>
    <w:rsid w:val="00EF08BB"/>
    <w:rsid w:val="00F03F7B"/>
    <w:rsid w:val="00F04DA7"/>
    <w:rsid w:val="00F06EE8"/>
    <w:rsid w:val="00F12795"/>
    <w:rsid w:val="00F1688E"/>
    <w:rsid w:val="00F20C99"/>
    <w:rsid w:val="00F21B00"/>
    <w:rsid w:val="00F25FF3"/>
    <w:rsid w:val="00F30097"/>
    <w:rsid w:val="00F37937"/>
    <w:rsid w:val="00F40199"/>
    <w:rsid w:val="00F50608"/>
    <w:rsid w:val="00F6112E"/>
    <w:rsid w:val="00F6791A"/>
    <w:rsid w:val="00F728D9"/>
    <w:rsid w:val="00F856D0"/>
    <w:rsid w:val="00F862D0"/>
    <w:rsid w:val="00F90CDF"/>
    <w:rsid w:val="00F9105F"/>
    <w:rsid w:val="00FA1349"/>
    <w:rsid w:val="00FF6002"/>
    <w:rsid w:val="00FF7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D6"/>
    <w:pPr>
      <w:ind w:left="720"/>
      <w:contextualSpacing/>
    </w:pPr>
  </w:style>
  <w:style w:type="character" w:styleId="Hyperlink">
    <w:name w:val="Hyperlink"/>
    <w:basedOn w:val="DefaultParagraphFont"/>
    <w:uiPriority w:val="99"/>
    <w:unhideWhenUsed/>
    <w:rsid w:val="00384ED6"/>
    <w:rPr>
      <w:color w:val="0000FF" w:themeColor="hyperlink"/>
      <w:u w:val="single"/>
    </w:rPr>
  </w:style>
  <w:style w:type="paragraph" w:customStyle="1" w:styleId="Default">
    <w:name w:val="Default"/>
    <w:rsid w:val="00252D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26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685"/>
  </w:style>
  <w:style w:type="paragraph" w:styleId="Footer">
    <w:name w:val="footer"/>
    <w:basedOn w:val="Normal"/>
    <w:link w:val="FooterChar"/>
    <w:uiPriority w:val="99"/>
    <w:unhideWhenUsed/>
    <w:rsid w:val="0026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85"/>
  </w:style>
  <w:style w:type="table" w:styleId="TableGrid">
    <w:name w:val="Table Grid"/>
    <w:basedOn w:val="TableNormal"/>
    <w:uiPriority w:val="59"/>
    <w:rsid w:val="002C06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F1688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285620969">
      <w:bodyDiv w:val="1"/>
      <w:marLeft w:val="0"/>
      <w:marRight w:val="0"/>
      <w:marTop w:val="0"/>
      <w:marBottom w:val="0"/>
      <w:divBdr>
        <w:top w:val="none" w:sz="0" w:space="0" w:color="auto"/>
        <w:left w:val="none" w:sz="0" w:space="0" w:color="auto"/>
        <w:bottom w:val="none" w:sz="0" w:space="0" w:color="auto"/>
        <w:right w:val="none" w:sz="0" w:space="0" w:color="auto"/>
      </w:divBdr>
    </w:div>
    <w:div w:id="188050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abra25@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ekedia.com/31528/breakdown-2012-nigeria-budget-doubled-allocations-technology-2011/" TargetMode="External"/><Relationship Id="rId4" Type="http://schemas.openxmlformats.org/officeDocument/2006/relationships/settings" Target="settings.xml"/><Relationship Id="rId9" Type="http://schemas.openxmlformats.org/officeDocument/2006/relationships/hyperlink" Target="mailto:alabialagb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4357-4F95-43E2-BD34-C2EBD127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16</Pages>
  <Words>4193</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ALABI BAMIDELE</dc:creator>
  <cp:lastModifiedBy>ALABI BAMIDELE</cp:lastModifiedBy>
  <cp:revision>63</cp:revision>
  <cp:lastPrinted>2018-07-28T20:50:00Z</cp:lastPrinted>
  <dcterms:created xsi:type="dcterms:W3CDTF">2015-04-17T13:04:00Z</dcterms:created>
  <dcterms:modified xsi:type="dcterms:W3CDTF">2018-07-28T21:04:00Z</dcterms:modified>
</cp:coreProperties>
</file>