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146A8" w14:textId="03C18F94" w:rsidR="003E1C20" w:rsidRPr="002811D4" w:rsidRDefault="005D7DBF">
      <w:pPr>
        <w:rPr>
          <w:b/>
          <w:bCs/>
          <w:sz w:val="32"/>
          <w:szCs w:val="32"/>
        </w:rPr>
      </w:pPr>
      <w:r w:rsidRPr="002811D4">
        <w:rPr>
          <w:b/>
          <w:bCs/>
          <w:sz w:val="32"/>
          <w:szCs w:val="32"/>
        </w:rPr>
        <w:t xml:space="preserve">1 </w:t>
      </w:r>
    </w:p>
    <w:p w14:paraId="33ADC375" w14:textId="1DA41050" w:rsidR="005D7DBF" w:rsidRDefault="005D7DBF">
      <w:r>
        <w:t xml:space="preserve">For </w:t>
      </w:r>
      <w:proofErr w:type="spellStart"/>
      <w:r>
        <w:t>userid</w:t>
      </w:r>
      <w:proofErr w:type="spellEnd"/>
      <w:r>
        <w:t xml:space="preserve"> validator, standard val</w:t>
      </w:r>
      <w:r w:rsidR="00857FD3">
        <w:t>i</w:t>
      </w:r>
      <w:r>
        <w:t xml:space="preserve">dator tag is used. </w:t>
      </w:r>
    </w:p>
    <w:p w14:paraId="3A128FF9" w14:textId="6CDC4F33" w:rsidR="00857FD3" w:rsidRDefault="00857FD3">
      <w:r w:rsidRPr="00857FD3">
        <w:drawing>
          <wp:inline distT="0" distB="0" distL="0" distR="0" wp14:anchorId="5AD747EB" wp14:editId="282F28EB">
            <wp:extent cx="5727700" cy="975995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9A88" w14:textId="21B95EFB" w:rsidR="00857FD3" w:rsidRDefault="00857FD3">
      <w:r>
        <w:t>For password validator, standard validator tag is used</w:t>
      </w:r>
      <w:r w:rsidR="002811D4">
        <w:t>.</w:t>
      </w:r>
    </w:p>
    <w:p w14:paraId="51F051B0" w14:textId="373D136F" w:rsidR="00857FD3" w:rsidRDefault="00857FD3">
      <w:r w:rsidRPr="00857FD3">
        <w:drawing>
          <wp:inline distT="0" distB="0" distL="0" distR="0" wp14:anchorId="3D1F6111" wp14:editId="077D15AE">
            <wp:extent cx="6701941" cy="740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0934" cy="75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EB53" w14:textId="2E11D85F" w:rsidR="002811D4" w:rsidRDefault="002811D4">
      <w:r>
        <w:t xml:space="preserve">Standard validator tags are used for these instances since it is way easier to do simple validations directly in the xml files. </w:t>
      </w:r>
    </w:p>
    <w:p w14:paraId="7F1A9C4A" w14:textId="77777777" w:rsidR="002811D4" w:rsidRDefault="002811D4"/>
    <w:p w14:paraId="0021CAD9" w14:textId="65FEA3F1" w:rsidR="00857FD3" w:rsidRDefault="00857FD3">
      <w:r>
        <w:t xml:space="preserve">To match </w:t>
      </w:r>
      <w:r w:rsidR="00736EB5">
        <w:t xml:space="preserve">the password and </w:t>
      </w:r>
      <w:proofErr w:type="spellStart"/>
      <w:r w:rsidR="00736EB5">
        <w:t>cpassword</w:t>
      </w:r>
      <w:proofErr w:type="spellEnd"/>
      <w:r w:rsidR="00736EB5">
        <w:t xml:space="preserve"> (case sensitive included), a user defined validation method is implemented in the </w:t>
      </w:r>
      <w:proofErr w:type="spellStart"/>
      <w:r w:rsidR="00736EB5">
        <w:t>MyuserManagedBean</w:t>
      </w:r>
      <w:proofErr w:type="spellEnd"/>
      <w:r w:rsidR="00736EB5">
        <w:t xml:space="preserve"> file. </w:t>
      </w:r>
      <w:r w:rsidR="00A954CA">
        <w:t>Since 2 strings are being compared, it is easy and manageable to use this method to define it in the managed bean class</w:t>
      </w:r>
      <w:r w:rsidR="002811D4">
        <w:t xml:space="preserve"> </w:t>
      </w:r>
      <w:r w:rsidR="00736EB5" w:rsidRPr="00736EB5">
        <w:drawing>
          <wp:inline distT="0" distB="0" distL="0" distR="0" wp14:anchorId="58875ACE" wp14:editId="01A2D0A5">
            <wp:extent cx="5727700" cy="99631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9D35" w14:textId="47FCD4FE" w:rsidR="00736EB5" w:rsidRDefault="00736EB5"/>
    <w:p w14:paraId="2EBED156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36EB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public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736EB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boolean</w:t>
      </w:r>
      <w:proofErr w:type="spellEnd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736EB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validatePasswordCorrect</w:t>
      </w:r>
      <w:proofErr w:type="spellEnd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 {</w:t>
      </w:r>
    </w:p>
    <w:p w14:paraId="69719E64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6D64D7A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736EB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boolean</w:t>
      </w:r>
      <w:proofErr w:type="spellEnd"/>
      <w:r w:rsidRPr="00736EB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result </w:t>
      </w:r>
      <w:r w:rsidRPr="00736EB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736EB5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false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2667116C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B141661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736EB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736EB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isValidPassword</w:t>
      </w:r>
      <w:proofErr w:type="spellEnd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(password)) {</w:t>
      </w:r>
    </w:p>
    <w:p w14:paraId="2CAB5F48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736EB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proofErr w:type="gramStart"/>
      <w:r w:rsidRPr="00736EB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password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736EB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equals</w:t>
      </w:r>
      <w:proofErr w:type="spellEnd"/>
      <w:proofErr w:type="gramEnd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cPassword</w:t>
      </w:r>
      <w:proofErr w:type="spellEnd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 {</w:t>
      </w:r>
    </w:p>
    <w:p w14:paraId="4573110B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proofErr w:type="spellStart"/>
      <w:r w:rsidRPr="00736EB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System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736EB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736EB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proofErr w:type="spellEnd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736EB5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"Passwords need to match"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6A619C33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result </w:t>
      </w:r>
      <w:r w:rsidRPr="00736EB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736EB5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true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3DB23C20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}</w:t>
      </w:r>
    </w:p>
    <w:p w14:paraId="79B96B2B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}</w:t>
      </w:r>
    </w:p>
    <w:p w14:paraId="59513EC4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736EB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result;</w:t>
      </w:r>
    </w:p>
    <w:p w14:paraId="1CE1BFA5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1B81D9A3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F86FAA2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36EB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public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736EB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void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736EB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validatePasswordCorrect</w:t>
      </w:r>
      <w:proofErr w:type="spellEnd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proofErr w:type="gramEnd"/>
      <w:r w:rsidRPr="00736EB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FacesContext</w:t>
      </w:r>
      <w:proofErr w:type="spellEnd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context, </w:t>
      </w:r>
      <w:proofErr w:type="spellStart"/>
      <w:r w:rsidRPr="00736EB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UIComponent</w:t>
      </w:r>
      <w:proofErr w:type="spellEnd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component,</w:t>
      </w:r>
    </w:p>
    <w:p w14:paraId="584A1070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736EB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Object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value) {</w:t>
      </w:r>
    </w:p>
    <w:p w14:paraId="2C656EA2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A51FD70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736EB5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Retrieve the value passed to this method</w:t>
      </w:r>
    </w:p>
    <w:p w14:paraId="4674A18E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736EB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String</w:t>
      </w:r>
      <w:r w:rsidRPr="00736EB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proofErr w:type="spellStart"/>
      <w:r w:rsidRPr="00736EB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confirmPassword</w:t>
      </w:r>
      <w:proofErr w:type="spellEnd"/>
      <w:r w:rsidRPr="00736EB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736EB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(String) value;</w:t>
      </w:r>
    </w:p>
    <w:p w14:paraId="0366A5B2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3EF60BA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736EB5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Retrieve the temporary value from the password field</w:t>
      </w:r>
    </w:p>
    <w:p w14:paraId="615E88D9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736EB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UIInput</w:t>
      </w:r>
      <w:proofErr w:type="spellEnd"/>
      <w:r w:rsidRPr="00736EB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proofErr w:type="spellStart"/>
      <w:r w:rsidRPr="00736EB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passwordInput</w:t>
      </w:r>
      <w:proofErr w:type="spellEnd"/>
      <w:r w:rsidRPr="00736EB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736EB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UIInput</w:t>
      </w:r>
      <w:proofErr w:type="spellEnd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proofErr w:type="spellStart"/>
      <w:proofErr w:type="gramStart"/>
      <w:r w:rsidRPr="00736EB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component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736EB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findComponent</w:t>
      </w:r>
      <w:proofErr w:type="spellEnd"/>
      <w:proofErr w:type="gramEnd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736EB5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"password"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02B4DF67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736EB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String</w:t>
      </w:r>
      <w:r w:rsidRPr="00736EB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password </w:t>
      </w:r>
      <w:r w:rsidRPr="00736EB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(String) </w:t>
      </w:r>
      <w:proofErr w:type="spellStart"/>
      <w:r w:rsidRPr="00736EB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passwordInput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736EB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getLocalValue</w:t>
      </w:r>
      <w:proofErr w:type="spellEnd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6FEB1B7A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98A05D8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736EB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System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736EB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736EB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proofErr w:type="spellEnd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736EB5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"Password input: "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736EB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password);</w:t>
      </w:r>
    </w:p>
    <w:p w14:paraId="2F0EF6E0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C21CD2F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736EB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(password </w:t>
      </w:r>
      <w:r w:rsidRPr="00736EB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736EB5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null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736EB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||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confirmPassword</w:t>
      </w:r>
      <w:proofErr w:type="spellEnd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736EB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736EB5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null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736EB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|</w:t>
      </w:r>
      <w:proofErr w:type="gramStart"/>
      <w:r w:rsidRPr="00736EB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|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736EB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!</w:t>
      </w:r>
      <w:proofErr w:type="spellStart"/>
      <w:r w:rsidRPr="00736EB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password</w:t>
      </w:r>
      <w:proofErr w:type="gramEnd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736EB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equals</w:t>
      </w:r>
      <w:proofErr w:type="spellEnd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confirmPassword</w:t>
      </w:r>
      <w:proofErr w:type="spellEnd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 {</w:t>
      </w:r>
    </w:p>
    <w:p w14:paraId="67C96DCC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736EB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String</w:t>
      </w:r>
      <w:r w:rsidRPr="00736EB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message </w:t>
      </w:r>
      <w:r w:rsidRPr="00736EB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736EB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context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736EB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getApplication</w:t>
      </w:r>
      <w:proofErr w:type="spellEnd"/>
      <w:proofErr w:type="gramEnd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().</w:t>
      </w:r>
      <w:proofErr w:type="spellStart"/>
      <w:r w:rsidRPr="00736EB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evaluateExpressionGet</w:t>
      </w:r>
      <w:proofErr w:type="spellEnd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(context, </w:t>
      </w:r>
      <w:r w:rsidRPr="00736EB5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"#{</w:t>
      </w:r>
      <w:proofErr w:type="spellStart"/>
      <w:r w:rsidRPr="00736EB5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msgs</w:t>
      </w:r>
      <w:proofErr w:type="spellEnd"/>
      <w:r w:rsidRPr="00736EB5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['</w:t>
      </w:r>
      <w:proofErr w:type="spellStart"/>
      <w:r w:rsidRPr="00736EB5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nomatch</w:t>
      </w:r>
      <w:proofErr w:type="spellEnd"/>
      <w:r w:rsidRPr="00736EB5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']}"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736EB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String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736EB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class</w:t>
      </w:r>
      <w:proofErr w:type="spellEnd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35861057" w14:textId="4A68AF4B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736EB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FacesMessage</w:t>
      </w:r>
      <w:proofErr w:type="spellEnd"/>
      <w:r w:rsidRPr="00736EB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msg </w:t>
      </w:r>
      <w:r w:rsidRPr="00736EB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736EB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new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736EB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FacesMessage</w:t>
      </w:r>
      <w:proofErr w:type="spellEnd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proofErr w:type="gramEnd"/>
      <w:r w:rsidRPr="00736EB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FacesMessage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736EB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SEVERITY_ERROR</w:t>
      </w:r>
      <w:proofErr w:type="spellEnd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736EB5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"Passwords need to match!"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736EB5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"Password</w:t>
      </w:r>
      <w:r>
        <w:rPr>
          <w:rFonts w:ascii="Menlo" w:eastAsia="Times New Roman" w:hAnsi="Menlo" w:cs="Menlo"/>
          <w:color w:val="98C379"/>
          <w:sz w:val="18"/>
          <w:szCs w:val="18"/>
          <w:lang w:eastAsia="en-GB"/>
        </w:rPr>
        <w:t>s</w:t>
      </w:r>
      <w:r w:rsidRPr="00736EB5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need to match!"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732D9C4A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37D1B60C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736EB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System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736EB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736EB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println</w:t>
      </w:r>
      <w:proofErr w:type="spellEnd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736EB5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"PASSWORD NOT MATCHED"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0341CB3F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736EB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throw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736EB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new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736EB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ValidatorException</w:t>
      </w:r>
      <w:proofErr w:type="spellEnd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(msg);</w:t>
      </w:r>
    </w:p>
    <w:p w14:paraId="0E1EDE0C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}</w:t>
      </w:r>
    </w:p>
    <w:p w14:paraId="513921A4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17CC72A9" w14:textId="77777777" w:rsidR="00736EB5" w:rsidRPr="00736EB5" w:rsidRDefault="00736EB5" w:rsidP="00736EB5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9578E52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36EB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public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736EB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String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736EB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updateUser</w:t>
      </w:r>
      <w:proofErr w:type="spellEnd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 {</w:t>
      </w:r>
    </w:p>
    <w:p w14:paraId="4EFB99DC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736EB5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String</w:t>
      </w:r>
      <w:r w:rsidRPr="00736EB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result </w:t>
      </w:r>
      <w:r w:rsidRPr="00736EB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736EB5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"failure"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254A5DFF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3104C7A5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736EB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boolean</w:t>
      </w:r>
      <w:proofErr w:type="spellEnd"/>
      <w:r w:rsidRPr="00736EB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proofErr w:type="spellStart"/>
      <w:r w:rsidRPr="00736EB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passwordsMatch</w:t>
      </w:r>
      <w:proofErr w:type="spellEnd"/>
      <w:r w:rsidRPr="00736EB5"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r w:rsidRPr="00736EB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736EB5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validatePasswordCorrect</w:t>
      </w:r>
      <w:proofErr w:type="spellEnd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1F6BCDC6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736EB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736EB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!</w:t>
      </w:r>
      <w:proofErr w:type="spellStart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passwordsMatch</w:t>
      </w:r>
      <w:proofErr w:type="spellEnd"/>
      <w:proofErr w:type="gramEnd"/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 {</w:t>
      </w:r>
    </w:p>
    <w:p w14:paraId="05C1EDB0" w14:textId="77777777" w:rsidR="00736EB5" w:rsidRP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736EB5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result;</w:t>
      </w:r>
    </w:p>
    <w:p w14:paraId="7BC83AB9" w14:textId="55FF1F86" w:rsidR="00736EB5" w:rsidRDefault="00736EB5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736EB5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}</w:t>
      </w:r>
    </w:p>
    <w:p w14:paraId="3769429A" w14:textId="77777777" w:rsidR="001C5609" w:rsidRPr="00736EB5" w:rsidRDefault="001C5609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B81B77A" w14:textId="50A1CDD9" w:rsidR="00736EB5" w:rsidRPr="00736EB5" w:rsidRDefault="001C5609" w:rsidP="00736EB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...</w:t>
      </w:r>
    </w:p>
    <w:p w14:paraId="4983ECD7" w14:textId="2D19A045" w:rsidR="00736EB5" w:rsidRDefault="00736EB5"/>
    <w:p w14:paraId="1BA656A1" w14:textId="57563029" w:rsidR="00736EB5" w:rsidRDefault="00736EB5"/>
    <w:p w14:paraId="20826E49" w14:textId="16F25CCC" w:rsidR="00736EB5" w:rsidRDefault="00463420">
      <w:r>
        <w:rPr>
          <w:noProof/>
        </w:rPr>
        <w:drawing>
          <wp:inline distT="0" distB="0" distL="0" distR="0" wp14:anchorId="6ADEB82D" wp14:editId="24C39631">
            <wp:extent cx="5727700" cy="4200525"/>
            <wp:effectExtent l="0" t="0" r="0" b="317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04 at 09.36.4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A24C" w14:textId="592B0A1C" w:rsidR="00463420" w:rsidRPr="00463420" w:rsidRDefault="00463420">
      <w:pPr>
        <w:rPr>
          <w:b/>
          <w:bCs/>
          <w:sz w:val="32"/>
          <w:szCs w:val="32"/>
        </w:rPr>
      </w:pPr>
      <w:r w:rsidRPr="00463420">
        <w:rPr>
          <w:b/>
          <w:bCs/>
          <w:sz w:val="32"/>
          <w:szCs w:val="32"/>
        </w:rPr>
        <w:lastRenderedPageBreak/>
        <w:t>4</w:t>
      </w:r>
    </w:p>
    <w:p w14:paraId="011BCCA6" w14:textId="7F24F7A0" w:rsidR="001C5609" w:rsidRDefault="00736EB5">
      <w:r>
        <w:t xml:space="preserve">During the process of completing </w:t>
      </w:r>
      <w:r w:rsidR="0006620B">
        <w:t xml:space="preserve">this portfolio task, the most valuable knowledge that I have learnt is the connection between </w:t>
      </w:r>
      <w:r w:rsidR="00A1235C">
        <w:t>different</w:t>
      </w:r>
      <w:r w:rsidR="0006620B">
        <w:t xml:space="preserve"> components in 1 program (client tier, web tier, business tier, EIS tier).</w:t>
      </w:r>
      <w:r w:rsidR="001C5609">
        <w:t xml:space="preserve"> I learnt about the importance and mission of each tier when it comes to building a complete web app program. In task 5.1, the question about security purpose of email verification is very intriguing as it is a very important aspect of a program which is highly regard nowadays. The lack of information security is </w:t>
      </w:r>
      <w:r w:rsidR="001C5609">
        <w:t>dangerously</w:t>
      </w:r>
      <w:r w:rsidR="001C5609">
        <w:t xml:space="preserve"> shown in current apps in the market with old-fashioned techniques, however it is also reasonable why they did so. </w:t>
      </w:r>
    </w:p>
    <w:p w14:paraId="5C9BCF23" w14:textId="4D834E7E" w:rsidR="00736EB5" w:rsidRDefault="001C5609">
      <w:r>
        <w:t>This lab task</w:t>
      </w:r>
      <w:r w:rsidR="00A1235C">
        <w:t xml:space="preserve"> was a recap of what I learnt in a previous Creating Web Application unit. GUI-wise, there could had been update</w:t>
      </w:r>
      <w:r w:rsidR="002811D4">
        <w:t>s</w:t>
      </w:r>
      <w:r w:rsidR="00A1235C">
        <w:t xml:space="preserve"> with colour, picture, etc if the time allowed. </w:t>
      </w:r>
    </w:p>
    <w:p w14:paraId="416716A2" w14:textId="5E946CF6" w:rsidR="002811D4" w:rsidRDefault="002811D4">
      <w:r>
        <w:t xml:space="preserve">In the process of doing this lab task, there were several problems regarding to the run, deploy issues. There was time when I had to redo lab 4 in order to get lab 5 working. But </w:t>
      </w:r>
      <w:r w:rsidR="00463420">
        <w:t>fortunately,</w:t>
      </w:r>
      <w:r>
        <w:t xml:space="preserve"> it was successful. </w:t>
      </w:r>
    </w:p>
    <w:sectPr w:rsidR="002811D4" w:rsidSect="001A5B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BF"/>
    <w:rsid w:val="0006620B"/>
    <w:rsid w:val="001A5B29"/>
    <w:rsid w:val="001C5609"/>
    <w:rsid w:val="002811D4"/>
    <w:rsid w:val="003E1C20"/>
    <w:rsid w:val="00463420"/>
    <w:rsid w:val="004E0150"/>
    <w:rsid w:val="0050412D"/>
    <w:rsid w:val="005D7DBF"/>
    <w:rsid w:val="00736EB5"/>
    <w:rsid w:val="00857FD3"/>
    <w:rsid w:val="00A1235C"/>
    <w:rsid w:val="00A9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2881C"/>
  <w15:chartTrackingRefBased/>
  <w15:docId w15:val="{8D6A6AAB-E5CB-E84E-B53D-AD4B9C1C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3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 DUY NGUYEN</dc:creator>
  <cp:keywords/>
  <dc:description/>
  <cp:lastModifiedBy>LE BAO DUY NGUYEN</cp:lastModifiedBy>
  <cp:revision>3</cp:revision>
  <dcterms:created xsi:type="dcterms:W3CDTF">2020-05-03T23:37:00Z</dcterms:created>
  <dcterms:modified xsi:type="dcterms:W3CDTF">2020-05-03T23:37:00Z</dcterms:modified>
</cp:coreProperties>
</file>