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923B" w14:textId="765EA2AE" w:rsidR="004B67FE" w:rsidRDefault="004B67FE" w:rsidP="004B67FE">
      <w:pPr>
        <w:rPr>
          <w:sz w:val="28"/>
          <w:szCs w:val="28"/>
        </w:rPr>
      </w:pPr>
    </w:p>
    <w:p w14:paraId="2793E0AD" w14:textId="78B807D9" w:rsidR="004B67FE" w:rsidRPr="0013237A" w:rsidRDefault="004B67FE" w:rsidP="004B67FE">
      <w:pPr>
        <w:rPr>
          <w:b/>
          <w:bCs/>
          <w:sz w:val="36"/>
          <w:szCs w:val="36"/>
        </w:rPr>
      </w:pPr>
      <w:proofErr w:type="spellStart"/>
      <w:r w:rsidRPr="0013237A">
        <w:rPr>
          <w:b/>
          <w:bCs/>
          <w:sz w:val="36"/>
          <w:szCs w:val="36"/>
        </w:rPr>
        <w:t>ShopCartAppClient</w:t>
      </w:r>
      <w:proofErr w:type="spellEnd"/>
    </w:p>
    <w:p w14:paraId="614FA0C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6D7861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){</w:t>
      </w:r>
      <w:proofErr w:type="gramEnd"/>
    </w:p>
    <w:p w14:paraId="553F5EF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"Welcome to the Computer Store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7B2A2DC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"Please choose an option from 1 to 3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1C2BDAA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1. Add Item to Shopping Cart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59710A8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2. Remove Item from Shopping Cart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60AD6AD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3. View Shopping Cart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77E8310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</w:p>
    <w:p w14:paraId="21AE274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fInput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nextInt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126605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switch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fInput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284B636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F31C9F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"On Sale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641E47F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1. Intel Core i7 CPU @ $349.99 // 2 In-stock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78BAFDB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2. Intel SSD 512GB @299.99 // 3 In-stock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38A4E19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3. Back to Main Menu"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86E9AF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sInput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nextInt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63B07E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switch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sInput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11AA5E5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FF2F9E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appClient.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(item1);</w:t>
      </w:r>
    </w:p>
    <w:p w14:paraId="37696D1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28A7C8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5D7D58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appClient.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(item2);</w:t>
      </w:r>
    </w:p>
    <w:p w14:paraId="742691D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6B71A5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979441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C369FD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default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69FDC3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"Please choose an option from 1 to 3"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DD1133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}</w:t>
      </w:r>
    </w:p>
    <w:p w14:paraId="68DACC8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CE5C6B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6061D2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appClient.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displayCart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3980DA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"Please enter the ID of the item "</w:t>
      </w:r>
    </w:p>
    <w:p w14:paraId="6B50558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"you wish to remove from the shopping cart."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3EEB73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String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next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77F6E32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shopCart.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deleteCartItem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576831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(result) {</w:t>
      </w:r>
    </w:p>
    <w:p w14:paraId="3E904E3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"Item successfully removed from the shopping cart."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1148E2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}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4C9E850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"Item failed to be removed from the shopping cart.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78611D2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"Wrong ID entered. Try again."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0A7437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}</w:t>
      </w:r>
    </w:p>
    <w:p w14:paraId="6BD338C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135949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F913EB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appClient.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displayCart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220BE1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break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5D2A362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default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76B506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"Please choose an option from 1 to 3"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AF9478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3839EF6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</w:p>
    <w:p w14:paraId="21A1B80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541CCEA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703204F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9F6299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item) {</w:t>
      </w:r>
    </w:p>
    <w:p w14:paraId="03A64B0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"Adding item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getDescription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to cart"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D98A50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shopCart.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(item)) {</w:t>
      </w:r>
    </w:p>
    <w:p w14:paraId="03FFEFD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"Your order of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0C9FB21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getDescription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has been added."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580DB2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1B65229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"Sorry, your order of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"</w:t>
      </w:r>
    </w:p>
    <w:p w14:paraId="11EDD60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getDescription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 cannot be added due to low stock."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C37863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2925632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A5A4B7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50D6B0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displayCart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3ECF7C6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ArrayList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ciList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shopCart.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8E4503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ciList.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isEmpty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 {</w:t>
      </w:r>
    </w:p>
    <w:p w14:paraId="29E6FF5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shopping cart is empty!"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DDD810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55AB784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2E3319D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"Your shopping cart has the following items:"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7973D85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total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C40B15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 :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ciList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08E0482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unitPrice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getUnitPrice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F3BAE4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quantity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4F9A55B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subTotal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unitPrice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quantity;</w:t>
      </w:r>
    </w:p>
    <w:p w14:paraId="6ED6A7C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"Item: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getDescription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BEFE29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Unit</w:t>
      </w:r>
      <w:proofErr w:type="spellEnd"/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Price: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getUnitPrice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7CD3F45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Quantity</w:t>
      </w:r>
      <w:proofErr w:type="spellEnd"/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: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ci.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A51D71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t</w:t>
      </w:r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Sub</w:t>
      </w:r>
      <w:proofErr w:type="spellEnd"/>
      <w:r w:rsidRPr="000E6D3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-Total: "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subTotal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0B588C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total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total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subTotal</w:t>
      </w:r>
      <w:proofErr w:type="spellEnd"/>
    </w:p>
    <w:p w14:paraId="4711FDE7" w14:textId="1E19AA6B" w:rsidR="000E6D39" w:rsidRDefault="000E6D39" w:rsidP="004B67FE">
      <w:pPr>
        <w:rPr>
          <w:sz w:val="28"/>
          <w:szCs w:val="28"/>
        </w:rPr>
      </w:pPr>
    </w:p>
    <w:p w14:paraId="59AB91D4" w14:textId="5DF0952A" w:rsidR="000E6D39" w:rsidRPr="0013237A" w:rsidRDefault="000E6D39" w:rsidP="004B67FE">
      <w:pPr>
        <w:rPr>
          <w:b/>
          <w:bCs/>
          <w:sz w:val="36"/>
          <w:szCs w:val="36"/>
        </w:rPr>
      </w:pPr>
      <w:proofErr w:type="spellStart"/>
      <w:r w:rsidRPr="0013237A">
        <w:rPr>
          <w:b/>
          <w:bCs/>
          <w:sz w:val="36"/>
          <w:szCs w:val="36"/>
        </w:rPr>
        <w:t>ShopCartBean</w:t>
      </w:r>
      <w:proofErr w:type="spellEnd"/>
    </w:p>
    <w:p w14:paraId="31F25B1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package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ed.sfsb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99C34E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8A55AD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import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dto.CartItem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A9A4E9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import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java.util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.ArrayList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CC6771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import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javax.ejb.Remove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4D44F1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import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javax.ejb.Stateful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FEB81C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8DF319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@Stateful</w:t>
      </w:r>
    </w:p>
    <w:p w14:paraId="057D8C4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public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ShopCartBean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implements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ShopCartBeanRemote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3C7C2CC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2CEC11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private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ArrayList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cart;</w:t>
      </w:r>
    </w:p>
    <w:p w14:paraId="50D226F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ShopCartBean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292D672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cart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ArrayList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proofErr w:type="gramStart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DDB7EC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789BDEA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EB898C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@Override</w:t>
      </w:r>
    </w:p>
    <w:p w14:paraId="5AC9356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ArrayList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getCart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74126B9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cart;</w:t>
      </w:r>
    </w:p>
    <w:p w14:paraId="01B72C8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6B34A77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E0A3BD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private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49A627A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64B2FB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try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</w:p>
    <w:p w14:paraId="0D73673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1F4B5EA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97A226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 </w:t>
      </w:r>
    </w:p>
    <w:p w14:paraId="4D87849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(Exception ex) {}</w:t>
      </w:r>
    </w:p>
    <w:p w14:paraId="62F587C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06642E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6E220D9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2B70E42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24ED832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@Remove</w:t>
      </w:r>
    </w:p>
    <w:p w14:paraId="46CD915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remove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574C869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cart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null;</w:t>
      </w:r>
    </w:p>
    <w:p w14:paraId="2DD481E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4C898C4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53D88E6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@Override</w:t>
      </w:r>
    </w:p>
    <w:p w14:paraId="35DC389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5C731E7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</w:p>
    <w:p w14:paraId="47659F5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try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</w:p>
    <w:p w14:paraId="209F999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25D3F16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</w:p>
    <w:p w14:paraId="4EE1A59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 :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cart)</w:t>
      </w:r>
    </w:p>
    <w:p w14:paraId="419A2DC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52DC082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equals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())) {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 }</w:t>
      </w:r>
    </w:p>
    <w:p w14:paraId="5E31DBF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39CF9E9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D03F23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</w:p>
    <w:p w14:paraId="4B70801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null) 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{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 }</w:t>
      </w:r>
    </w:p>
    <w:p w14:paraId="35EE2D0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D42FE8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5E2B3A5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(Exception e)</w:t>
      </w:r>
    </w:p>
    <w:p w14:paraId="3B6AD9E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0D363DC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(e);</w:t>
      </w:r>
    </w:p>
    <w:p w14:paraId="74EC9A0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3DD511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4C7BA2E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3E25A52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53DA13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@Override</w:t>
      </w:r>
    </w:p>
    <w:p w14:paraId="685E588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0676161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B3975C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6668007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try</w:t>
      </w:r>
    </w:p>
    <w:p w14:paraId="3EE7102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41646F9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 :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cart)</w:t>
      </w:r>
    </w:p>
    <w:p w14:paraId="451A5E4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1FA0BDB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equals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())) </w:t>
      </w:r>
    </w:p>
    <w:p w14:paraId="749BC89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{</w:t>
      </w:r>
    </w:p>
    <w:p w14:paraId="176BF76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setQuantity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getQuantity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());</w:t>
      </w:r>
    </w:p>
    <w:p w14:paraId="23FF895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cart.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remove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(c);</w:t>
      </w:r>
    </w:p>
    <w:p w14:paraId="1D4443F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EF03C8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14E490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}</w:t>
      </w:r>
    </w:p>
    <w:p w14:paraId="735375E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63DF87F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 </w:t>
      </w:r>
    </w:p>
    <w:p w14:paraId="116F252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(Exception e)</w:t>
      </w:r>
    </w:p>
    <w:p w14:paraId="6FF14BFD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16FD2EA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(e);</w:t>
      </w:r>
    </w:p>
    <w:p w14:paraId="09F3C5B7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67F4B96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327A4A1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18781BE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52D27F4C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06A6A69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@Override</w:t>
      </w:r>
    </w:p>
    <w:p w14:paraId="3D813C4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public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deleteCartItem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String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itemId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21F131B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boolean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D0C80A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23B19F8E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try</w:t>
      </w:r>
    </w:p>
    <w:p w14:paraId="7042C63A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4CBB8F63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CartItem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 :</w:t>
      </w:r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cart)</w:t>
      </w:r>
    </w:p>
    <w:p w14:paraId="5278AD9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7AA877E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itemId.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equals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getItemId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())) </w:t>
      </w:r>
    </w:p>
    <w:p w14:paraId="2C0C06E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{</w:t>
      </w:r>
    </w:p>
    <w:p w14:paraId="647076E5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cart.</w:t>
      </w:r>
      <w:r w:rsidRPr="000E6D39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remove</w:t>
      </w:r>
      <w:proofErr w:type="spellEnd"/>
      <w:proofErr w:type="gram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(c);</w:t>
      </w:r>
    </w:p>
    <w:p w14:paraId="498E1FE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result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0E6D3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C6A022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}</w:t>
      </w:r>
    </w:p>
    <w:p w14:paraId="39E0B4C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7C8536B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 </w:t>
      </w:r>
    </w:p>
    <w:p w14:paraId="1D923D84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catch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(Exception e)</w:t>
      </w:r>
    </w:p>
    <w:p w14:paraId="0E4EBBCF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7D87B948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System.</w:t>
      </w:r>
      <w:r w:rsidRPr="000E6D3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0E6D39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(e);</w:t>
      </w:r>
    </w:p>
    <w:p w14:paraId="5ADBEB20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41D82116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1B7A2981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0E6D3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3896EB8B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0D6F762" w14:textId="77777777" w:rsidR="000E6D39" w:rsidRPr="000E6D39" w:rsidRDefault="000E6D39" w:rsidP="000E6D3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0E6D3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1974E30" w14:textId="6C55E2DE" w:rsidR="000E6D39" w:rsidRDefault="000E6D39" w:rsidP="004B67FE">
      <w:pPr>
        <w:rPr>
          <w:sz w:val="28"/>
          <w:szCs w:val="28"/>
        </w:rPr>
      </w:pPr>
    </w:p>
    <w:p w14:paraId="35ED4CCB" w14:textId="77777777" w:rsidR="000E6D39" w:rsidRDefault="000E6D39" w:rsidP="004B67FE">
      <w:pPr>
        <w:rPr>
          <w:sz w:val="28"/>
          <w:szCs w:val="28"/>
        </w:rPr>
      </w:pPr>
    </w:p>
    <w:p w14:paraId="1897C590" w14:textId="2E7C4C51" w:rsidR="004B67FE" w:rsidRDefault="004B67FE" w:rsidP="004B67FE">
      <w:pPr>
        <w:rPr>
          <w:sz w:val="28"/>
          <w:szCs w:val="28"/>
        </w:rPr>
      </w:pPr>
    </w:p>
    <w:p w14:paraId="718892D1" w14:textId="1F756280" w:rsidR="0013237A" w:rsidRDefault="0013237A" w:rsidP="004B67FE">
      <w:pPr>
        <w:rPr>
          <w:sz w:val="28"/>
          <w:szCs w:val="28"/>
        </w:rPr>
      </w:pPr>
    </w:p>
    <w:p w14:paraId="755084AA" w14:textId="2CFE687E" w:rsidR="0013237A" w:rsidRDefault="0013237A" w:rsidP="004B67FE">
      <w:pPr>
        <w:rPr>
          <w:sz w:val="28"/>
          <w:szCs w:val="28"/>
        </w:rPr>
      </w:pPr>
    </w:p>
    <w:p w14:paraId="36FB71A1" w14:textId="67430EBE" w:rsidR="0013237A" w:rsidRDefault="0013237A" w:rsidP="004B67FE">
      <w:pPr>
        <w:rPr>
          <w:sz w:val="28"/>
          <w:szCs w:val="28"/>
        </w:rPr>
      </w:pPr>
    </w:p>
    <w:p w14:paraId="12998663" w14:textId="034F669E" w:rsidR="0013237A" w:rsidRDefault="0013237A" w:rsidP="004B67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6F4DA7" wp14:editId="40492201">
            <wp:extent cx="5727700" cy="50634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7 at 16.32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207E63" wp14:editId="631B49F0">
            <wp:extent cx="5727700" cy="2129155"/>
            <wp:effectExtent l="0" t="0" r="0" b="4445"/>
            <wp:docPr id="6" name="Picture 6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7 at 16.32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9"/>
      </w:tblGrid>
      <w:tr w:rsidR="004B67FE" w:rsidRPr="004B67FE" w14:paraId="55538744" w14:textId="77777777" w:rsidTr="00C366F8">
        <w:trPr>
          <w:trHeight w:val="2705"/>
        </w:trPr>
        <w:tc>
          <w:tcPr>
            <w:tcW w:w="8809" w:type="dxa"/>
          </w:tcPr>
          <w:p w14:paraId="5BD88BD1" w14:textId="77777777" w:rsidR="004B67FE" w:rsidRPr="004B67FE" w:rsidRDefault="004B67FE" w:rsidP="00C366F8">
            <w:pPr>
              <w:jc w:val="center"/>
              <w:rPr>
                <w:sz w:val="28"/>
                <w:szCs w:val="28"/>
                <w:lang w:val="vi-VN"/>
              </w:rPr>
            </w:pPr>
            <w:r w:rsidRPr="004B67FE">
              <w:rPr>
                <w:noProof/>
                <w:sz w:val="28"/>
                <w:szCs w:val="28"/>
                <w:lang w:val="vi-V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CD6A86" wp14:editId="4B7C5312">
                      <wp:simplePos x="0" y="0"/>
                      <wp:positionH relativeFrom="column">
                        <wp:posOffset>2702126</wp:posOffset>
                      </wp:positionH>
                      <wp:positionV relativeFrom="paragraph">
                        <wp:posOffset>254450</wp:posOffset>
                      </wp:positionV>
                      <wp:extent cx="173620" cy="1365813"/>
                      <wp:effectExtent l="12700" t="0" r="29845" b="317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20" cy="13658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66FEC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212.75pt;margin-top:20.05pt;width:13.65pt;height:10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gdedgIAAD8FAAAOAAAAZHJzL2Uyb0RvYy54bWysVFFP2zAQfp+0/2D5faQpFFhFiioQ0yQE&#13;&#10;aDDx7Dp2E8n2eWe3affrd3bSgADtYVofXNt3993dl+98cbmzhm0VhhZcxcujCWfKSahbt674z6eb&#13;&#10;L+echShcLQw4VfG9Cvxy8fnTRefnagoNmFohIxAX5p2veBOjnxdFkI2yIhyBV46MGtCKSEdcFzWK&#13;&#10;jtCtKaaTyWnRAdYeQaoQ6Pa6N/JFxtdayXivdVCRmYpTbTGvmNdVWovFhZivUfimlUMZ4h+qsKJ1&#13;&#10;lHSEuhZRsA2276BsKxEC6HgkwRagdStV7oG6KSdvunlshFe5FyIn+JGm8P9g5d32AVlbV3zGmROW&#13;&#10;PtE1dI4tEaFjs8RP58Oc3B79Aw6nQNvU7E6jTf/UBttlTvcjp2oXmaTL8uz4dErMSzKVx6ez8/I4&#13;&#10;gRYv0R5D/KbAsrSpeE3pc/bMp9jehtj7H/woOJXUF5F3cW9UqsO4H0pTM5R2mqOzjNSVQbYVJAAh&#13;&#10;pXKx7E2NqFV/PZvQbyhqjMglZsCErFtjRuwBIEn0PXZf6+CfQlVW4Rg8+VthffAYkTODi2OwbR3g&#13;&#10;RwCGuhoy9/4HknpqEksrqPf0qRH6GQhe3rRE+K0I8UEgiZ4+Eg1yvKdFG+gqDsOOswbw90f3yZ+0&#13;&#10;SFbOOhqiiodfG4GKM/PdkUq/licnaery4WR2loSAry2r1xa3sVdAn6mkJ8PLvE3+0Ry2GsE+07wv&#13;&#10;U1YyCScpd8VlxMPhKvbDTS+GVMtldqNJ8yLeukcvE3hiNWnpafcs0A+qi6TXOzgMnJi/0V3vmyId&#13;&#10;LDcRdJtF+cLrwDdNaRbO8KKkZ+D1OXu9vHuLPwAAAP//AwBQSwMEFAAGAAgAAAAhAA1+mJbiAAAA&#13;&#10;DwEAAA8AAABkcnMvZG93bnJldi54bWxMT01PwzAMvSPxHyIjcUEsabQi1DWd0ACBNHFgbPe0ydpq&#13;&#10;iVM12Vr+PeYEF8vWe34f5Xr2jl3sGPuACrKFAGaxCabHVsH+6/X+EVhMGo12Aa2CbxthXV1flbow&#13;&#10;YcJPe9mllpEIxkIr6FIaCs5j01mv4yIMFgk7htHrROfYcjPqicS941KIB+51j+TQ6cFuOtucdmev&#13;&#10;oHnZ4rY+9OJOZu9vH5v9QbspU+r2Zn5e0XhaAUt2Tn8f8NuB8kNFwepwRhOZU7CUeU5UWkQGjAjL&#13;&#10;XFKhWgEBEnhV8v89qh8AAAD//wMAUEsBAi0AFAAGAAgAAAAhALaDOJL+AAAA4QEAABMAAAAAAAAA&#13;&#10;AAAAAAAAAAAAAFtDb250ZW50X1R5cGVzXS54bWxQSwECLQAUAAYACAAAACEAOP0h/9YAAACUAQAA&#13;&#10;CwAAAAAAAAAAAAAAAAAvAQAAX3JlbHMvLnJlbHNQSwECLQAUAAYACAAAACEASaYHXnYCAAA/BQAA&#13;&#10;DgAAAAAAAAAAAAAAAAAuAgAAZHJzL2Uyb0RvYy54bWxQSwECLQAUAAYACAAAACEADX6YluIAAAAP&#13;&#10;AQAADwAAAAAAAAAAAAAAAADQBAAAZHJzL2Rvd25yZXYueG1sUEsFBgAAAAAEAAQA8wAAAN8FAAAA&#13;&#10;AA==&#13;&#10;" adj="20227" fillcolor="#4472c4 [3204]" strokecolor="#1f3763 [1604]" strokeweight="1pt"/>
                  </w:pict>
                </mc:Fallback>
              </mc:AlternateContent>
            </w:r>
            <w:r w:rsidRPr="004B67FE">
              <w:rPr>
                <w:sz w:val="28"/>
                <w:szCs w:val="28"/>
                <w:lang w:val="vi-VN"/>
              </w:rPr>
              <w:t>Client Tier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4B67FE" w:rsidRPr="004B67FE" w14:paraId="3CBCCA87" w14:textId="77777777" w:rsidTr="00C366F8">
              <w:trPr>
                <w:trHeight w:val="382"/>
              </w:trPr>
              <w:tc>
                <w:tcPr>
                  <w:tcW w:w="2721" w:type="dxa"/>
                </w:tcPr>
                <w:p w14:paraId="1D78C225" w14:textId="77777777" w:rsidR="004B67FE" w:rsidRPr="004B67FE" w:rsidRDefault="004B67FE" w:rsidP="00C366F8">
                  <w:pPr>
                    <w:jc w:val="center"/>
                    <w:rPr>
                      <w:sz w:val="28"/>
                      <w:szCs w:val="28"/>
                    </w:rPr>
                  </w:pPr>
                  <w:r w:rsidRPr="004B67FE">
                    <w:rPr>
                      <w:sz w:val="28"/>
                      <w:szCs w:val="28"/>
                    </w:rPr>
                    <w:t>ED-SFSB-app-client Application</w:t>
                  </w:r>
                </w:p>
              </w:tc>
            </w:tr>
            <w:tr w:rsidR="004B67FE" w:rsidRPr="004B67FE" w14:paraId="237F70B2" w14:textId="77777777" w:rsidTr="00C366F8">
              <w:trPr>
                <w:trHeight w:val="1000"/>
              </w:trPr>
              <w:tc>
                <w:tcPr>
                  <w:tcW w:w="2721" w:type="dxa"/>
                </w:tcPr>
                <w:p w14:paraId="31B262A7" w14:textId="21877A27" w:rsidR="004B67FE" w:rsidRPr="004B67FE" w:rsidRDefault="004B67FE" w:rsidP="00C366F8">
                  <w:pPr>
                    <w:rPr>
                      <w:sz w:val="28"/>
                      <w:szCs w:val="28"/>
                    </w:rPr>
                  </w:pPr>
                  <w:r w:rsidRPr="004B67FE">
                    <w:rPr>
                      <w:sz w:val="28"/>
                      <w:szCs w:val="28"/>
                    </w:rPr>
                    <w:t>-</w:t>
                  </w:r>
                  <w:proofErr w:type="spellStart"/>
                  <w:r w:rsidRPr="004B67FE">
                    <w:rPr>
                      <w:sz w:val="28"/>
                      <w:szCs w:val="28"/>
                    </w:rPr>
                    <w:t>ShopCartAppClient</w:t>
                  </w:r>
                  <w:proofErr w:type="spellEnd"/>
                </w:p>
              </w:tc>
            </w:tr>
          </w:tbl>
          <w:p w14:paraId="6B130FD6" w14:textId="77777777" w:rsidR="004B67FE" w:rsidRPr="004B67FE" w:rsidRDefault="004B67FE" w:rsidP="00C366F8">
            <w:pPr>
              <w:rPr>
                <w:sz w:val="28"/>
                <w:szCs w:val="28"/>
                <w:lang w:val="vi-VN"/>
              </w:rPr>
            </w:pPr>
          </w:p>
        </w:tc>
      </w:tr>
      <w:tr w:rsidR="004B67FE" w:rsidRPr="004B67FE" w14:paraId="6EEC6E64" w14:textId="77777777" w:rsidTr="009D4EA4">
        <w:trPr>
          <w:trHeight w:val="1956"/>
        </w:trPr>
        <w:tc>
          <w:tcPr>
            <w:tcW w:w="8809" w:type="dxa"/>
          </w:tcPr>
          <w:p w14:paraId="007925BB" w14:textId="77777777" w:rsidR="004B67FE" w:rsidRPr="004B67FE" w:rsidRDefault="004B67FE" w:rsidP="00C366F8">
            <w:pPr>
              <w:jc w:val="center"/>
              <w:rPr>
                <w:sz w:val="28"/>
                <w:szCs w:val="28"/>
                <w:lang w:val="vi-VN"/>
              </w:rPr>
            </w:pPr>
            <w:r w:rsidRPr="004B67FE">
              <w:rPr>
                <w:noProof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FB3682" wp14:editId="0E92BE56">
                      <wp:simplePos x="0" y="0"/>
                      <wp:positionH relativeFrom="column">
                        <wp:posOffset>2707005</wp:posOffset>
                      </wp:positionH>
                      <wp:positionV relativeFrom="paragraph">
                        <wp:posOffset>271828</wp:posOffset>
                      </wp:positionV>
                      <wp:extent cx="173620" cy="994860"/>
                      <wp:effectExtent l="12700" t="0" r="29845" b="2159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20" cy="9948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92CD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26" type="#_x0000_t67" style="position:absolute;margin-left:213.15pt;margin-top:21.4pt;width:13.65pt;height:7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4xsdwIAAD4FAAAOAAAAZHJzL2Uyb0RvYy54bWysVE1v2zAMvQ/YfxB0X52k6VcQpwhadBhQ&#13;&#10;tEHboWdFlmoDkqhRSpzs14+SHbdoix2G+SCLIvlIPpGaX+6sYVuFoQFX8vHRiDPlJFSNeyn5z6eb&#13;&#10;b+echShcJQw4VfK9Cvxy8fXLvPUzNYEaTKWQEYgLs9aXvI7Rz4oiyFpZEY7AK0dKDWhFJBFfigpF&#13;&#10;S+jWFJPR6LRoASuPIFUIdHrdKfki42utZLzXOqjITMkpt5hXzOs6rcViLmYvKHzdyD4N8Q9ZWNE4&#13;&#10;CjpAXYso2AabD1C2kQgBdDySYAvQupEq10DVjEfvqnmshVe5FiIn+IGm8P9g5d12haypSn7MmROW&#13;&#10;rugaWseWiNCy48RP68OMzB79Cnsp0DYVu9No05/KYLvM6X7gVO0ik3Q4Pjs+nRDzklQXF9Pz08x5&#13;&#10;8ersMcTvCixLm5JXFD0Hz3SK7W2IFJXsD3YkpIy6HPIu7o1KaRj3oDTVQlEn2Tt3kboyyLaC7l9I&#13;&#10;qVwcd6paVKo7PhnRlwqlIINHljJgQtaNMQN2D5A69CN2B9PbJ1eVm3BwHv0tsc558MiRwcXB2TYO&#13;&#10;8DMAQ1X1kTv7A0kdNYmlNVR7ummEbgSClzcNEX4rQlwJpJ6nO6I5jve0aANtyaHfcVYD/v7sPNlT&#13;&#10;K5KWs5ZmqOTh10ag4sz8cNSkF+PpNA1dFqYnZ6kP8K1m/VbjNvYK6JrG9GJ4mbfJPprDViPYZxr3&#13;&#10;ZYpKKuEkxS65jHgQrmI32/RgSLVcZjMaNC/irXv0MoEnVlMvPe2eBfq+6yK16x0c5k3M3vVdZ5s8&#13;&#10;HSw3EXSTm/KV155vGtLcOP2Dkl6Bt3K2en32Fn8AAAD//wMAUEsDBBQABgAIAAAAIQCJQSOV4wAA&#13;&#10;AA8BAAAPAAAAZHJzL2Rvd25yZXYueG1sTI9PT8MwDMXvSHyHyEhcEEu3dRXrmk783YEbgwPHrDFt&#13;&#10;1cQpTbqVb493gotlyz8/v1dsJ2fFEYfQelIwnyUgkCpvWqoVfLy/3N6BCFGT0dYTKvjBANvy8qLQ&#13;&#10;ufEnesPjPtaCRSjkWkETY59LGaoGnQ4z3yPx7ssPTkceh1qaQZ9Y3Fm5SJJMOt0Sf2h0j48NVt1+&#13;&#10;dAp23/HTPKTdvJPVTfraDs/Sjp1S11fT04bL/QZExCn+XcA5A/uHko0d/EgmCKsgXWRLRs8N52Ag&#13;&#10;XS0zEAcm1+sVyLKQ/3OUvwAAAP//AwBQSwECLQAUAAYACAAAACEAtoM4kv4AAADhAQAAEwAAAAAA&#13;&#10;AAAAAAAAAAAAAAAAW0NvbnRlbnRfVHlwZXNdLnhtbFBLAQItABQABgAIAAAAIQA4/SH/1gAAAJQB&#13;&#10;AAALAAAAAAAAAAAAAAAAAC8BAABfcmVscy8ucmVsc1BLAQItABQABgAIAAAAIQBvG4xsdwIAAD4F&#13;&#10;AAAOAAAAAAAAAAAAAAAAAC4CAABkcnMvZTJvRG9jLnhtbFBLAQItABQABgAIAAAAIQCJQSOV4wAA&#13;&#10;AA8BAAAPAAAAAAAAAAAAAAAAANEEAABkcnMvZG93bnJldi54bWxQSwUGAAAAAAQABADzAAAA4QUA&#13;&#10;AAAA&#13;&#10;" adj="19715" fillcolor="#4472c4 [3204]" strokecolor="#1f3763 [1604]" strokeweight="1pt"/>
                  </w:pict>
                </mc:Fallback>
              </mc:AlternateContent>
            </w:r>
            <w:r w:rsidRPr="004B67FE">
              <w:rPr>
                <w:sz w:val="28"/>
                <w:szCs w:val="28"/>
                <w:lang w:val="vi-VN"/>
              </w:rPr>
              <w:t>Web Tier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6"/>
            </w:tblGrid>
            <w:tr w:rsidR="001D69E0" w:rsidRPr="004B67FE" w14:paraId="26C15A5F" w14:textId="77777777" w:rsidTr="00532133">
              <w:trPr>
                <w:trHeight w:val="370"/>
              </w:trPr>
              <w:tc>
                <w:tcPr>
                  <w:tcW w:w="2886" w:type="dxa"/>
                </w:tcPr>
                <w:p w14:paraId="4A4DD3C0" w14:textId="660B5141" w:rsidR="001D69E0" w:rsidRPr="004B67FE" w:rsidRDefault="001D69E0" w:rsidP="001D69E0">
                  <w:pPr>
                    <w:jc w:val="center"/>
                    <w:rPr>
                      <w:sz w:val="28"/>
                      <w:szCs w:val="28"/>
                    </w:rPr>
                  </w:pPr>
                  <w:r w:rsidRPr="004B67FE">
                    <w:rPr>
                      <w:sz w:val="28"/>
                      <w:szCs w:val="28"/>
                    </w:rPr>
                    <w:t>ED-SFSB-</w:t>
                  </w:r>
                  <w:r>
                    <w:rPr>
                      <w:sz w:val="28"/>
                      <w:szCs w:val="28"/>
                    </w:rPr>
                    <w:t>war</w:t>
                  </w:r>
                </w:p>
              </w:tc>
            </w:tr>
            <w:tr w:rsidR="001D69E0" w:rsidRPr="004B67FE" w14:paraId="4AF8A791" w14:textId="77777777" w:rsidTr="00532133">
              <w:trPr>
                <w:trHeight w:val="949"/>
              </w:trPr>
              <w:tc>
                <w:tcPr>
                  <w:tcW w:w="2886" w:type="dxa"/>
                </w:tcPr>
                <w:p w14:paraId="7E08696D" w14:textId="77777777" w:rsidR="001D69E0" w:rsidRDefault="001D69E0" w:rsidP="001D69E0">
                  <w:pPr>
                    <w:rPr>
                      <w:sz w:val="28"/>
                      <w:szCs w:val="28"/>
                    </w:rPr>
                  </w:pPr>
                  <w:r w:rsidRPr="004B67FE">
                    <w:rPr>
                      <w:sz w:val="28"/>
                      <w:szCs w:val="28"/>
                    </w:rPr>
                    <w:t>-</w:t>
                  </w:r>
                  <w:r>
                    <w:rPr>
                      <w:sz w:val="28"/>
                      <w:szCs w:val="28"/>
                    </w:rPr>
                    <w:t>JSF Pages</w:t>
                  </w:r>
                </w:p>
                <w:p w14:paraId="62B4BE62" w14:textId="31A5B1AF" w:rsidR="001D69E0" w:rsidRPr="004B67FE" w:rsidRDefault="001D69E0" w:rsidP="001D69E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-…</w:t>
                  </w:r>
                  <w:proofErr w:type="spellStart"/>
                  <w:r>
                    <w:rPr>
                      <w:sz w:val="28"/>
                      <w:szCs w:val="28"/>
                    </w:rPr>
                    <w:t>ManagedBean</w:t>
                  </w:r>
                  <w:proofErr w:type="spellEnd"/>
                </w:p>
              </w:tc>
            </w:tr>
          </w:tbl>
          <w:p w14:paraId="42A92B3C" w14:textId="77777777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</w:p>
        </w:tc>
      </w:tr>
      <w:tr w:rsidR="004B67FE" w:rsidRPr="004B67FE" w14:paraId="58748778" w14:textId="77777777" w:rsidTr="009D4EA4">
        <w:trPr>
          <w:trHeight w:val="2253"/>
        </w:trPr>
        <w:tc>
          <w:tcPr>
            <w:tcW w:w="8809" w:type="dxa"/>
          </w:tcPr>
          <w:tbl>
            <w:tblPr>
              <w:tblStyle w:val="TableGrid"/>
              <w:tblpPr w:leftFromText="180" w:rightFromText="180" w:vertAnchor="text" w:horzAnchor="page" w:tblpX="5343" w:tblpY="4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86"/>
            </w:tblGrid>
            <w:tr w:rsidR="001D69E0" w:rsidRPr="004B67FE" w14:paraId="75C02C1F" w14:textId="77777777" w:rsidTr="001D69E0">
              <w:trPr>
                <w:trHeight w:val="370"/>
              </w:trPr>
              <w:tc>
                <w:tcPr>
                  <w:tcW w:w="2886" w:type="dxa"/>
                </w:tcPr>
                <w:p w14:paraId="3207F148" w14:textId="61BE3E3A" w:rsidR="001D69E0" w:rsidRPr="004B67FE" w:rsidRDefault="001D69E0" w:rsidP="001D69E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Statel</w:t>
                  </w:r>
                  <w:r>
                    <w:rPr>
                      <w:sz w:val="28"/>
                      <w:szCs w:val="28"/>
                    </w:rPr>
                    <w:t>ess</w:t>
                  </w:r>
                  <w:r>
                    <w:rPr>
                      <w:sz w:val="28"/>
                      <w:szCs w:val="28"/>
                    </w:rPr>
                    <w:t xml:space="preserve"> Bean</w:t>
                  </w:r>
                </w:p>
              </w:tc>
            </w:tr>
            <w:tr w:rsidR="001D69E0" w:rsidRPr="004B67FE" w14:paraId="37476545" w14:textId="77777777" w:rsidTr="001D69E0">
              <w:trPr>
                <w:trHeight w:val="949"/>
              </w:trPr>
              <w:tc>
                <w:tcPr>
                  <w:tcW w:w="2886" w:type="dxa"/>
                </w:tcPr>
                <w:p w14:paraId="6869A0B6" w14:textId="55B7F02F" w:rsidR="001D69E0" w:rsidRPr="004B67FE" w:rsidRDefault="001D69E0" w:rsidP="001D69E0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ProductFacade</w:t>
                  </w:r>
                  <w:proofErr w:type="spellEnd"/>
                  <w:r w:rsidRPr="004B67FE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150EA99" w14:textId="4036D98F" w:rsidR="001D69E0" w:rsidRPr="004B67FE" w:rsidRDefault="004B67FE" w:rsidP="00C366F8">
            <w:pPr>
              <w:jc w:val="center"/>
              <w:rPr>
                <w:sz w:val="28"/>
                <w:szCs w:val="28"/>
              </w:rPr>
            </w:pPr>
            <w:r w:rsidRPr="004B67FE">
              <w:rPr>
                <w:sz w:val="28"/>
                <w:szCs w:val="28"/>
              </w:rPr>
              <w:t>Business Tier</w:t>
            </w:r>
          </w:p>
          <w:tbl>
            <w:tblPr>
              <w:tblStyle w:val="TableGrid"/>
              <w:tblpPr w:leftFromText="180" w:rightFromText="180" w:vertAnchor="page" w:horzAnchor="margin" w:tblpY="5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86"/>
            </w:tblGrid>
            <w:tr w:rsidR="001D69E0" w:rsidRPr="004B67FE" w14:paraId="0240824A" w14:textId="77777777" w:rsidTr="001D69E0">
              <w:trPr>
                <w:trHeight w:val="370"/>
              </w:trPr>
              <w:tc>
                <w:tcPr>
                  <w:tcW w:w="2886" w:type="dxa"/>
                </w:tcPr>
                <w:p w14:paraId="7844CB84" w14:textId="77777777" w:rsidR="001D69E0" w:rsidRPr="004B67FE" w:rsidRDefault="001D69E0" w:rsidP="001D69E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Stateful Bean</w:t>
                  </w:r>
                </w:p>
              </w:tc>
            </w:tr>
            <w:tr w:rsidR="001D69E0" w:rsidRPr="004B67FE" w14:paraId="5D441021" w14:textId="77777777" w:rsidTr="001D69E0">
              <w:trPr>
                <w:trHeight w:val="949"/>
              </w:trPr>
              <w:tc>
                <w:tcPr>
                  <w:tcW w:w="2886" w:type="dxa"/>
                </w:tcPr>
                <w:p w14:paraId="7FD303C1" w14:textId="77474681" w:rsidR="001D69E0" w:rsidRPr="004B67FE" w:rsidRDefault="001D69E0" w:rsidP="001D69E0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ShoppingCart</w:t>
                  </w:r>
                  <w:proofErr w:type="spellEnd"/>
                  <w:r w:rsidRPr="004B67FE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7F53F693" w14:textId="345139FD" w:rsidR="004B67FE" w:rsidRPr="004B67FE" w:rsidRDefault="009D4EA4" w:rsidP="00C366F8">
            <w:pPr>
              <w:jc w:val="center"/>
              <w:rPr>
                <w:sz w:val="28"/>
                <w:szCs w:val="28"/>
              </w:rPr>
            </w:pPr>
            <w:r w:rsidRPr="004B67FE">
              <w:rPr>
                <w:noProof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9B160D" wp14:editId="0A9511CA">
                      <wp:simplePos x="0" y="0"/>
                      <wp:positionH relativeFrom="column">
                        <wp:posOffset>2707294</wp:posOffset>
                      </wp:positionH>
                      <wp:positionV relativeFrom="paragraph">
                        <wp:posOffset>44956</wp:posOffset>
                      </wp:positionV>
                      <wp:extent cx="173355" cy="1156311"/>
                      <wp:effectExtent l="12700" t="0" r="29845" b="2540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" cy="115631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89020" id="Down Arrow 4" o:spid="_x0000_s1026" type="#_x0000_t67" style="position:absolute;margin-left:213.15pt;margin-top:3.55pt;width:13.65pt;height:9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qEydgIAAD8FAAAOAAAAZHJzL2Uyb0RvYy54bWysVFFP2zAQfp+0/2D5faQpLWwVKapATJMQ&#13;&#10;VMDEs3FsEsn2eWe3affrd3bSgADtYVofXNt3993dl+98dr6zhm0VhhZcxcujCWfKSahb91zxnw9X&#13;&#10;X75yFqJwtTDgVMX3KvDz5edPZ51fqCk0YGqFjEBcWHS+4k2MflEUQTbKinAEXjkyakArIh3xuahR&#13;&#10;dIRuTTGdTE6KDrD2CFKFQLeXvZEvM77WSsZbrYOKzFScaot5xbw+pbVYnonFMwrftHIoQ/xDFVa0&#13;&#10;jpKOUJciCrbB9h2UbSVCAB2PJNgCtG6lyj1QN+XkTTf3jfAq90LkBD/SFP4frLzZrpG1dcVnnDlh&#13;&#10;6RNdQufYChE6Nkv8dD4syO3er3E4BdqmZncabfqnNtguc7ofOVW7yCRdlqfHx/M5Z5JMZTk/OS7L&#13;&#10;BFq8RHsM8bsCy9Km4jWlz9kzn2J7HWLvf/Cj4FRSX0Texb1RqQ7j7pSmZijtNEdnGakLg2wrSABC&#13;&#10;SuVi2ZsaUav+ej6h31DUGJFLzIAJWbfGjNgDQJLoe+y+1sE/haqswjF48rfC+uAxImcGF8dg2zrA&#13;&#10;jwAMdTVk7v0PJPXUJJaeoN7Tp0boZyB4edUS4dcixLVAEj2NBw1yvKVFG+gqDsOOswbw90f3yZ+0&#13;&#10;SFbOOhqiiodfG4GKM/PDkUq/lbNZmrp8mM1Pp3TA15an1xa3sRdAn6mkJ8PLvE3+0Ry2GsE+0ryv&#13;&#10;UlYyCScpd8VlxMPhIvbDTS+GVKtVdqNJ8yJeu3svE3hiNWnpYfco0A+qi6TXGzgMnFi80V3vmyId&#13;&#10;rDYRdJtF+cLrwDdNaRbO8KKkZ+D1OXu9vHvLPwAAAP//AwBQSwMEFAAGAAgAAAAhAMMcrPjjAAAA&#13;&#10;DgEAAA8AAABkcnMvZG93bnJldi54bWxMT8tOwzAQvCPxD9YicaNO0xJMGqcKVBx6ilpAvbqxSSLi&#13;&#10;tRW7bfh7llO5jLSa2XkU68kO7GzG0DuUMJ8lwAw2TvfYSvh4f3sQwEJUqNXg0Ej4MQHW5e1NoXLt&#13;&#10;Lrgz531sGZlgyJWELkafcx6azlgVZs4bJO7LjVZFOseW61FdyNwOPE2SjFvVIyV0ypvXzjTf+5OV&#13;&#10;cBDbz7ESvj5U3oo6nV4223on5f3dtFkRVCtg0Uzx+gF/G6g/lFTs6E6oAxskLNNsQVIJT3NgxC8f&#13;&#10;FxmwIwnFcwq8LPj/GeUvAAAA//8DAFBLAQItABQABgAIAAAAIQC2gziS/gAAAOEBAAATAAAAAAAA&#13;&#10;AAAAAAAAAAAAAABbQ29udGVudF9UeXBlc10ueG1sUEsBAi0AFAAGAAgAAAAhADj9If/WAAAAlAEA&#13;&#10;AAsAAAAAAAAAAAAAAAAALwEAAF9yZWxzLy5yZWxzUEsBAi0AFAAGAAgAAAAhAKjyoTJ2AgAAPwUA&#13;&#10;AA4AAAAAAAAAAAAAAAAALgIAAGRycy9lMm9Eb2MueG1sUEsBAi0AFAAGAAgAAAAhAMMcrPjjAAAA&#13;&#10;DgEAAA8AAAAAAAAAAAAAAAAA0AQAAGRycy9kb3ducmV2LnhtbFBLBQYAAAAABAAEAPMAAADgBQAA&#13;&#10;AAA=&#13;&#10;" adj="19981" fillcolor="#4472c4 [3204]" strokecolor="#1f3763 [1604]" strokeweight="1pt"/>
                  </w:pict>
                </mc:Fallback>
              </mc:AlternateContent>
            </w:r>
          </w:p>
          <w:p w14:paraId="141EA16F" w14:textId="413F4BF1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</w:p>
          <w:p w14:paraId="7623DA24" w14:textId="77777777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</w:p>
        </w:tc>
      </w:tr>
      <w:tr w:rsidR="004B67FE" w:rsidRPr="004B67FE" w14:paraId="2A79415E" w14:textId="77777777" w:rsidTr="009D4EA4">
        <w:trPr>
          <w:trHeight w:val="1804"/>
        </w:trPr>
        <w:tc>
          <w:tcPr>
            <w:tcW w:w="8809" w:type="dxa"/>
          </w:tcPr>
          <w:p w14:paraId="097DF21F" w14:textId="1C41FB08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  <w:r w:rsidRPr="004B67FE">
              <w:rPr>
                <w:sz w:val="28"/>
                <w:szCs w:val="28"/>
              </w:rPr>
              <w:t>EIS Tier</w:t>
            </w:r>
          </w:p>
          <w:tbl>
            <w:tblPr>
              <w:tblStyle w:val="TableGrid"/>
              <w:tblpPr w:leftFromText="180" w:rightFromText="180" w:horzAnchor="margin" w:tblpXSpec="center" w:tblpY="5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</w:tblGrid>
            <w:tr w:rsidR="004B67FE" w:rsidRPr="004B67FE" w14:paraId="7F165538" w14:textId="77777777" w:rsidTr="001D69E0">
              <w:trPr>
                <w:trHeight w:val="370"/>
              </w:trPr>
              <w:tc>
                <w:tcPr>
                  <w:tcW w:w="3823" w:type="dxa"/>
                </w:tcPr>
                <w:p w14:paraId="3FBE357A" w14:textId="07325944" w:rsidR="004B67FE" w:rsidRPr="004B67FE" w:rsidRDefault="001D69E0" w:rsidP="00C366F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Database </w:t>
                  </w:r>
                </w:p>
              </w:tc>
            </w:tr>
            <w:tr w:rsidR="004B67FE" w:rsidRPr="004B67FE" w14:paraId="4F0BBD67" w14:textId="77777777" w:rsidTr="009D4EA4">
              <w:trPr>
                <w:trHeight w:val="1315"/>
              </w:trPr>
              <w:tc>
                <w:tcPr>
                  <w:tcW w:w="3823" w:type="dxa"/>
                </w:tcPr>
                <w:p w14:paraId="3979CF19" w14:textId="1224B373" w:rsidR="001D69E0" w:rsidRDefault="001D69E0" w:rsidP="00C366F8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PRODUCT_number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</w:t>
                  </w:r>
                  <w:proofErr w:type="spellStart"/>
                  <w:r>
                    <w:rPr>
                      <w:sz w:val="28"/>
                      <w:szCs w:val="28"/>
                    </w:rPr>
                    <w:t>pri_key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  <w:p w14:paraId="25050DDC" w14:textId="45F24525" w:rsidR="001D69E0" w:rsidRDefault="001D69E0" w:rsidP="00C366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</w:t>
                  </w:r>
                </w:p>
                <w:p w14:paraId="52EE550A" w14:textId="77777777" w:rsidR="001D69E0" w:rsidRDefault="001D69E0" w:rsidP="00C366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CUSTOMER</w:t>
                  </w:r>
                </w:p>
                <w:p w14:paraId="23D6AF94" w14:textId="77777777" w:rsidR="001D69E0" w:rsidRDefault="001D69E0" w:rsidP="00C366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PAYMENT</w:t>
                  </w:r>
                </w:p>
                <w:p w14:paraId="16D045A0" w14:textId="7C6071FC" w:rsidR="004B67FE" w:rsidRPr="004B67FE" w:rsidRDefault="001D69E0" w:rsidP="00C366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ORDER</w:t>
                  </w:r>
                  <w:r w:rsidR="004B67FE" w:rsidRPr="004B67FE">
                    <w:rPr>
                      <w:sz w:val="28"/>
                      <w:szCs w:val="28"/>
                    </w:rPr>
                    <w:t xml:space="preserve">      </w:t>
                  </w:r>
                </w:p>
              </w:tc>
            </w:tr>
          </w:tbl>
          <w:p w14:paraId="106DEDB1" w14:textId="77777777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</w:p>
          <w:p w14:paraId="64444789" w14:textId="77777777" w:rsidR="004B67FE" w:rsidRPr="004B67FE" w:rsidRDefault="004B67FE" w:rsidP="00C366F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A495F44" w14:textId="77777777" w:rsidR="004B67FE" w:rsidRDefault="004B67FE" w:rsidP="004B67FE">
      <w:pPr>
        <w:rPr>
          <w:sz w:val="28"/>
          <w:szCs w:val="28"/>
        </w:rPr>
      </w:pPr>
    </w:p>
    <w:p w14:paraId="73E53E37" w14:textId="1C97B731" w:rsidR="004B67FE" w:rsidRPr="009D4EA4" w:rsidRDefault="004B67FE" w:rsidP="009D4EA4">
      <w:r w:rsidRPr="009D4EA4">
        <w:t>Client tier component runs on the client machine. For this instance, the client performs their action on a text-based GUI</w:t>
      </w:r>
      <w:r w:rsidR="009D4EA4" w:rsidRPr="009D4EA4">
        <w:t xml:space="preserve">. When enquired, the system will launch </w:t>
      </w:r>
      <w:proofErr w:type="spellStart"/>
      <w:r w:rsidR="009D4EA4" w:rsidRPr="009D4EA4">
        <w:t>ShopCartAppClient</w:t>
      </w:r>
      <w:proofErr w:type="spellEnd"/>
      <w:r w:rsidR="009D4EA4" w:rsidRPr="009D4EA4">
        <w:t>.</w:t>
      </w:r>
    </w:p>
    <w:p w14:paraId="43954E81" w14:textId="77777777" w:rsidR="009D4EA4" w:rsidRPr="009D4EA4" w:rsidRDefault="009D4EA4" w:rsidP="009D4EA4">
      <w:r w:rsidRPr="009D4EA4">
        <w:t xml:space="preserve">Web tier component runs on the </w:t>
      </w:r>
      <w:proofErr w:type="spellStart"/>
      <w:r w:rsidRPr="009D4EA4">
        <w:t>Jave</w:t>
      </w:r>
      <w:proofErr w:type="spellEnd"/>
      <w:r w:rsidRPr="009D4EA4">
        <w:t xml:space="preserve"> EE server. This web tier consists of web pages created using JSF. </w:t>
      </w:r>
    </w:p>
    <w:p w14:paraId="51F19470" w14:textId="65F9721C" w:rsidR="009D4EA4" w:rsidRPr="009D4EA4" w:rsidRDefault="009D4EA4" w:rsidP="009D4EA4">
      <w:r w:rsidRPr="009D4EA4">
        <w:t>Business tier component runs on the Java EE component. Business code/ logic receives data from client, processes it and sends it to the enterprise information system tier for storage, vice versa.</w:t>
      </w:r>
      <w:r>
        <w:t xml:space="preserve"> Stateful Bean preserves implementation of the shopping cart while stateless stores product information.</w:t>
      </w:r>
    </w:p>
    <w:p w14:paraId="4D5C05F3" w14:textId="6E464C2C" w:rsidR="003E1C20" w:rsidRPr="009D4EA4" w:rsidRDefault="009D4EA4" w:rsidP="009D4EA4">
      <w:proofErr w:type="spellStart"/>
      <w:r w:rsidRPr="009D4EA4">
        <w:t>Enterise</w:t>
      </w:r>
      <w:proofErr w:type="spellEnd"/>
      <w:r w:rsidRPr="009D4EA4">
        <w:t xml:space="preserve"> information system (EIS) runs on the EIS server tier handles EIS software and includes enterprise infrastructure systems</w:t>
      </w:r>
      <w:r>
        <w:t>. Database of the whole operation is stored here to access as well as retrieve.</w:t>
      </w:r>
    </w:p>
    <w:sectPr w:rsidR="003E1C20" w:rsidRPr="009D4EA4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8AB0" w14:textId="77777777" w:rsidR="003A04A4" w:rsidRDefault="003A04A4" w:rsidP="004B67FE">
      <w:r>
        <w:separator/>
      </w:r>
    </w:p>
  </w:endnote>
  <w:endnote w:type="continuationSeparator" w:id="0">
    <w:p w14:paraId="71CEEAE3" w14:textId="77777777" w:rsidR="003A04A4" w:rsidRDefault="003A04A4" w:rsidP="004B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886D" w14:textId="77777777" w:rsidR="003A04A4" w:rsidRDefault="003A04A4" w:rsidP="004B67FE">
      <w:r>
        <w:separator/>
      </w:r>
    </w:p>
  </w:footnote>
  <w:footnote w:type="continuationSeparator" w:id="0">
    <w:p w14:paraId="3AB02375" w14:textId="77777777" w:rsidR="003A04A4" w:rsidRDefault="003A04A4" w:rsidP="004B6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FE"/>
    <w:rsid w:val="000E6D39"/>
    <w:rsid w:val="0013237A"/>
    <w:rsid w:val="001A5B29"/>
    <w:rsid w:val="001D69E0"/>
    <w:rsid w:val="003A04A4"/>
    <w:rsid w:val="003E1C20"/>
    <w:rsid w:val="004B67FE"/>
    <w:rsid w:val="0050412D"/>
    <w:rsid w:val="005616B8"/>
    <w:rsid w:val="009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13D4"/>
  <w15:chartTrackingRefBased/>
  <w15:docId w15:val="{F6AD9C1B-C3A7-FA4D-8AC0-0B30D815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7FE"/>
  </w:style>
  <w:style w:type="paragraph" w:styleId="Footer">
    <w:name w:val="footer"/>
    <w:basedOn w:val="Normal"/>
    <w:link w:val="FooterChar"/>
    <w:uiPriority w:val="99"/>
    <w:unhideWhenUsed/>
    <w:rsid w:val="004B6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2</cp:revision>
  <dcterms:created xsi:type="dcterms:W3CDTF">2020-05-07T06:17:00Z</dcterms:created>
  <dcterms:modified xsi:type="dcterms:W3CDTF">2020-05-17T04:08:00Z</dcterms:modified>
</cp:coreProperties>
</file>