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599C6" w14:textId="15648044" w:rsidR="007051E3" w:rsidRDefault="007051E3" w:rsidP="007051E3">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 xml:space="preserve">You see a sign that </w:t>
      </w:r>
      <w:proofErr w:type="gramStart"/>
      <w:r>
        <w:rPr>
          <w:rFonts w:ascii="Segoe UI" w:hAnsi="Segoe UI" w:cs="Segoe UI"/>
          <w:color w:val="D1D5DB"/>
        </w:rPr>
        <w:t xml:space="preserve">says </w:t>
      </w:r>
      <w:r>
        <w:rPr>
          <w:rFonts w:ascii="Segoe UI" w:hAnsi="Segoe UI" w:cs="Segoe UI"/>
          <w:color w:val="D1D5DB"/>
        </w:rPr>
        <w:t xml:space="preserve"> "</w:t>
      </w:r>
      <w:proofErr w:type="gramEnd"/>
      <w:r>
        <w:rPr>
          <w:rFonts w:ascii="Segoe UI" w:hAnsi="Segoe UI" w:cs="Segoe UI"/>
          <w:color w:val="D1D5DB"/>
        </w:rPr>
        <w:t xml:space="preserve">Welcome to the </w:t>
      </w:r>
      <w:r>
        <w:rPr>
          <w:rFonts w:ascii="Segoe UI" w:hAnsi="Segoe UI" w:cs="Segoe UI"/>
          <w:color w:val="D1D5DB"/>
        </w:rPr>
        <w:t xml:space="preserve">Cave of Memories" in </w:t>
      </w:r>
      <w:r>
        <w:rPr>
          <w:rFonts w:ascii="Segoe UI" w:hAnsi="Segoe UI" w:cs="Segoe UI"/>
          <w:color w:val="D1D5DB"/>
        </w:rPr>
        <w:t>this</w:t>
      </w:r>
      <w:r>
        <w:rPr>
          <w:rFonts w:ascii="Segoe UI" w:hAnsi="Segoe UI" w:cs="Segoe UI"/>
          <w:color w:val="D1D5DB"/>
        </w:rPr>
        <w:t xml:space="preserve"> cave</w:t>
      </w:r>
      <w:r>
        <w:rPr>
          <w:rFonts w:ascii="Segoe UI" w:hAnsi="Segoe UI" w:cs="Segoe UI"/>
          <w:color w:val="D1D5DB"/>
        </w:rPr>
        <w:t xml:space="preserve">, the adventurer can see a path that </w:t>
      </w:r>
      <w:r>
        <w:rPr>
          <w:rFonts w:ascii="Segoe UI" w:hAnsi="Segoe UI" w:cs="Segoe UI"/>
          <w:color w:val="D1D5DB"/>
        </w:rPr>
        <w:t xml:space="preserve">leads to his high school. As </w:t>
      </w:r>
      <w:r>
        <w:rPr>
          <w:rFonts w:ascii="Segoe UI" w:hAnsi="Segoe UI" w:cs="Segoe UI"/>
          <w:color w:val="D1D5DB"/>
        </w:rPr>
        <w:t xml:space="preserve">the </w:t>
      </w:r>
      <w:r>
        <w:rPr>
          <w:rFonts w:ascii="Segoe UI" w:hAnsi="Segoe UI" w:cs="Segoe UI"/>
          <w:color w:val="D1D5DB"/>
        </w:rPr>
        <w:t xml:space="preserve">adventurer </w:t>
      </w:r>
      <w:proofErr w:type="gramStart"/>
      <w:r>
        <w:rPr>
          <w:rFonts w:ascii="Segoe UI" w:hAnsi="Segoe UI" w:cs="Segoe UI"/>
          <w:color w:val="D1D5DB"/>
        </w:rPr>
        <w:t>explore</w:t>
      </w:r>
      <w:proofErr w:type="gramEnd"/>
      <w:r>
        <w:rPr>
          <w:rFonts w:ascii="Segoe UI" w:hAnsi="Segoe UI" w:cs="Segoe UI"/>
          <w:color w:val="D1D5DB"/>
        </w:rPr>
        <w:t xml:space="preserve"> the school, </w:t>
      </w:r>
      <w:r>
        <w:rPr>
          <w:rFonts w:ascii="Segoe UI" w:hAnsi="Segoe UI" w:cs="Segoe UI"/>
          <w:color w:val="D1D5DB"/>
        </w:rPr>
        <w:t>they</w:t>
      </w:r>
      <w:r>
        <w:rPr>
          <w:rFonts w:ascii="Segoe UI" w:hAnsi="Segoe UI" w:cs="Segoe UI"/>
          <w:color w:val="D1D5DB"/>
        </w:rPr>
        <w:t xml:space="preserve"> discover that </w:t>
      </w:r>
      <w:r>
        <w:rPr>
          <w:rFonts w:ascii="Segoe UI" w:hAnsi="Segoe UI" w:cs="Segoe UI"/>
          <w:color w:val="D1D5DB"/>
        </w:rPr>
        <w:t>they</w:t>
      </w:r>
      <w:r>
        <w:rPr>
          <w:rFonts w:ascii="Segoe UI" w:hAnsi="Segoe UI" w:cs="Segoe UI"/>
          <w:color w:val="D1D5DB"/>
        </w:rPr>
        <w:t xml:space="preserve"> have been transported back in time to your intro to </w:t>
      </w:r>
      <w:r>
        <w:rPr>
          <w:rFonts w:ascii="Segoe UI" w:hAnsi="Segoe UI" w:cs="Segoe UI"/>
          <w:color w:val="D1D5DB"/>
        </w:rPr>
        <w:t xml:space="preserve">their very first </w:t>
      </w:r>
      <w:r>
        <w:rPr>
          <w:rFonts w:ascii="Segoe UI" w:hAnsi="Segoe UI" w:cs="Segoe UI"/>
          <w:color w:val="D1D5DB"/>
        </w:rPr>
        <w:t>programming class.</w:t>
      </w:r>
    </w:p>
    <w:p w14:paraId="7F78C138" w14:textId="32D60DF6" w:rsidR="007051E3" w:rsidRDefault="007051E3" w:rsidP="007051E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As you enter the classroom, you notice that the </w:t>
      </w:r>
      <w:r>
        <w:rPr>
          <w:rFonts w:ascii="Segoe UI" w:hAnsi="Segoe UI" w:cs="Segoe UI"/>
          <w:color w:val="D1D5DB"/>
        </w:rPr>
        <w:t>smart board</w:t>
      </w:r>
      <w:r>
        <w:rPr>
          <w:rFonts w:ascii="Segoe UI" w:hAnsi="Segoe UI" w:cs="Segoe UI"/>
          <w:color w:val="D1D5DB"/>
        </w:rPr>
        <w:t xml:space="preserve"> has a message written in code. You realize that it's a </w:t>
      </w:r>
      <w:r>
        <w:rPr>
          <w:rFonts w:ascii="Segoe UI" w:hAnsi="Segoe UI" w:cs="Segoe UI"/>
          <w:color w:val="D1D5DB"/>
        </w:rPr>
        <w:t>little arrow moving in these strange patterns. After you watch it for a while you start to notice a repeating pattern</w:t>
      </w:r>
      <w:r>
        <w:rPr>
          <w:rFonts w:ascii="Segoe UI" w:hAnsi="Segoe UI" w:cs="Segoe UI"/>
          <w:color w:val="D1D5DB"/>
        </w:rPr>
        <w:t xml:space="preserve">. </w:t>
      </w:r>
    </w:p>
    <w:p w14:paraId="07F6C3D4" w14:textId="77777777" w:rsidR="00C8360B" w:rsidRDefault="007051E3" w:rsidP="007051E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As soon as you notice the pattern, the classroom door slams open.</w:t>
      </w:r>
      <w:r w:rsidR="00C8360B">
        <w:rPr>
          <w:rFonts w:ascii="Segoe UI" w:hAnsi="Segoe UI" w:cs="Segoe UI"/>
          <w:color w:val="D1D5DB"/>
        </w:rPr>
        <w:t xml:space="preserve"> You are greeted with a face that you are unfamiliar with and you don’t know what to expect from this teacher. Before you finish this thought the teacher starts speaking with such enthusiasm and energy you </w:t>
      </w:r>
      <w:proofErr w:type="gramStart"/>
      <w:r w:rsidR="00C8360B">
        <w:rPr>
          <w:rFonts w:ascii="Segoe UI" w:hAnsi="Segoe UI" w:cs="Segoe UI"/>
          <w:color w:val="D1D5DB"/>
        </w:rPr>
        <w:t>cant</w:t>
      </w:r>
      <w:proofErr w:type="gramEnd"/>
      <w:r w:rsidR="00C8360B">
        <w:rPr>
          <w:rFonts w:ascii="Segoe UI" w:hAnsi="Segoe UI" w:cs="Segoe UI"/>
          <w:color w:val="D1D5DB"/>
        </w:rPr>
        <w:t xml:space="preserve"> help but feel your self get real excited. </w:t>
      </w:r>
    </w:p>
    <w:p w14:paraId="58E25814" w14:textId="2533954D" w:rsidR="007051E3" w:rsidRDefault="00C8360B" w:rsidP="007051E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Your first lesson starts. You are instructed to take a sentence and find some way to encode this message in the shortest possible way to another person. The other person must </w:t>
      </w:r>
      <w:proofErr w:type="spellStart"/>
      <w:r>
        <w:rPr>
          <w:rFonts w:ascii="Segoe UI" w:hAnsi="Segoe UI" w:cs="Segoe UI"/>
          <w:color w:val="D1D5DB"/>
        </w:rPr>
        <w:t>decode</w:t>
      </w:r>
      <w:proofErr w:type="spellEnd"/>
      <w:r>
        <w:rPr>
          <w:rFonts w:ascii="Segoe UI" w:hAnsi="Segoe UI" w:cs="Segoe UI"/>
          <w:color w:val="D1D5DB"/>
        </w:rPr>
        <w:t xml:space="preserve"> this message with </w:t>
      </w:r>
      <w:proofErr w:type="gramStart"/>
      <w:r>
        <w:rPr>
          <w:rFonts w:ascii="Segoe UI" w:hAnsi="Segoe UI" w:cs="Segoe UI"/>
          <w:color w:val="D1D5DB"/>
        </w:rPr>
        <w:t>then given</w:t>
      </w:r>
      <w:proofErr w:type="gramEnd"/>
      <w:r>
        <w:rPr>
          <w:rFonts w:ascii="Segoe UI" w:hAnsi="Segoe UI" w:cs="Segoe UI"/>
          <w:color w:val="D1D5DB"/>
        </w:rPr>
        <w:t xml:space="preserve"> rules you have set in place. After spending weeks on this you finally think you have the correct answer. You </w:t>
      </w:r>
      <w:proofErr w:type="gramStart"/>
      <w:r>
        <w:rPr>
          <w:rFonts w:ascii="Segoe UI" w:hAnsi="Segoe UI" w:cs="Segoe UI"/>
          <w:color w:val="D1D5DB"/>
        </w:rPr>
        <w:t>run up</w:t>
      </w:r>
      <w:proofErr w:type="gramEnd"/>
      <w:r>
        <w:rPr>
          <w:rFonts w:ascii="Segoe UI" w:hAnsi="Segoe UI" w:cs="Segoe UI"/>
          <w:color w:val="D1D5DB"/>
        </w:rPr>
        <w:t xml:space="preserve"> over to the teacher all excited to show off </w:t>
      </w:r>
      <w:proofErr w:type="gramStart"/>
      <w:r>
        <w:rPr>
          <w:rFonts w:ascii="Segoe UI" w:hAnsi="Segoe UI" w:cs="Segoe UI"/>
          <w:color w:val="D1D5DB"/>
        </w:rPr>
        <w:t>all of</w:t>
      </w:r>
      <w:proofErr w:type="gramEnd"/>
      <w:r>
        <w:rPr>
          <w:rFonts w:ascii="Segoe UI" w:hAnsi="Segoe UI" w:cs="Segoe UI"/>
          <w:color w:val="D1D5DB"/>
        </w:rPr>
        <w:t xml:space="preserve"> the hard work you put in. The teacher looks it over and gives you a great big grin telling you “great job” and “wow! That’s very interesting”. He then tells you that </w:t>
      </w:r>
      <w:r w:rsidR="00E81DEB">
        <w:rPr>
          <w:rFonts w:ascii="Segoe UI" w:hAnsi="Segoe UI" w:cs="Segoe UI"/>
          <w:color w:val="D1D5DB"/>
        </w:rPr>
        <w:t xml:space="preserve">this is not the “correct answer”. As you hear this, you think that you would feel upset or disappointed, however you feel none of this. You become more curious </w:t>
      </w:r>
      <w:proofErr w:type="gramStart"/>
      <w:r w:rsidR="00E81DEB">
        <w:rPr>
          <w:rFonts w:ascii="Segoe UI" w:hAnsi="Segoe UI" w:cs="Segoe UI"/>
          <w:color w:val="D1D5DB"/>
        </w:rPr>
        <w:t>on</w:t>
      </w:r>
      <w:proofErr w:type="gramEnd"/>
      <w:r w:rsidR="00E81DEB">
        <w:rPr>
          <w:rFonts w:ascii="Segoe UI" w:hAnsi="Segoe UI" w:cs="Segoe UI"/>
          <w:color w:val="D1D5DB"/>
        </w:rPr>
        <w:t xml:space="preserve"> what the right answer could be. You later find out that the answer could have only been solved if you have some crazy math degrees that no Highschooler could have </w:t>
      </w:r>
      <w:proofErr w:type="spellStart"/>
      <w:r w:rsidR="00E81DEB">
        <w:rPr>
          <w:rFonts w:ascii="Segoe UI" w:hAnsi="Segoe UI" w:cs="Segoe UI"/>
          <w:color w:val="D1D5DB"/>
        </w:rPr>
        <w:t>came</w:t>
      </w:r>
      <w:proofErr w:type="spellEnd"/>
      <w:r w:rsidR="00E81DEB">
        <w:rPr>
          <w:rFonts w:ascii="Segoe UI" w:hAnsi="Segoe UI" w:cs="Segoe UI"/>
          <w:color w:val="D1D5DB"/>
        </w:rPr>
        <w:t xml:space="preserve"> close too. This fact drew you more into the topic, you find out that this </w:t>
      </w:r>
      <w:proofErr w:type="gramStart"/>
      <w:r w:rsidR="00E81DEB">
        <w:rPr>
          <w:rFonts w:ascii="Segoe UI" w:hAnsi="Segoe UI" w:cs="Segoe UI"/>
          <w:color w:val="D1D5DB"/>
        </w:rPr>
        <w:t>the</w:t>
      </w:r>
      <w:proofErr w:type="gramEnd"/>
      <w:r w:rsidR="00E81DEB">
        <w:rPr>
          <w:rFonts w:ascii="Segoe UI" w:hAnsi="Segoe UI" w:cs="Segoe UI"/>
          <w:color w:val="D1D5DB"/>
        </w:rPr>
        <w:t xml:space="preserve"> basics of what data compression is.</w:t>
      </w:r>
    </w:p>
    <w:p w14:paraId="46F37D2B" w14:textId="3E2D656F" w:rsidR="00E81DEB" w:rsidRDefault="00E81DEB" w:rsidP="007051E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After that topic was covered in class, you finally get to learn what that strange arrow was on the very first day of class.</w:t>
      </w:r>
      <w:r w:rsidR="0006206F">
        <w:rPr>
          <w:rFonts w:ascii="Segoe UI" w:hAnsi="Segoe UI" w:cs="Segoe UI"/>
          <w:color w:val="D1D5DB"/>
        </w:rPr>
        <w:t xml:space="preserve"> This is when you get your hands on experience with real programing. You find that you can use these unknown things called loops, functions, and variables to make this arrow move around the screen in these strange shapes but have these symmetrical patterns to them. You get sucked into this world with the </w:t>
      </w:r>
      <w:r w:rsidR="0006206F">
        <w:rPr>
          <w:rFonts w:ascii="Segoe UI" w:hAnsi="Segoe UI" w:cs="Segoe UI"/>
          <w:color w:val="D1D5DB"/>
        </w:rPr>
        <w:t>symmetrical patterns</w:t>
      </w:r>
      <w:r w:rsidR="0006206F">
        <w:rPr>
          <w:rFonts w:ascii="Segoe UI" w:hAnsi="Segoe UI" w:cs="Segoe UI"/>
          <w:color w:val="D1D5DB"/>
        </w:rPr>
        <w:t xml:space="preserve"> and you must learn more.</w:t>
      </w:r>
    </w:p>
    <w:p w14:paraId="6E99236C" w14:textId="51B5BCA1" w:rsidR="0006206F" w:rsidRDefault="0006206F" w:rsidP="007051E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On this new quest you have set you self on, this strange feeling in the back of your mind comes up telling you to advance to the next </w:t>
      </w:r>
      <w:proofErr w:type="gramStart"/>
      <w:r>
        <w:rPr>
          <w:rFonts w:ascii="Segoe UI" w:hAnsi="Segoe UI" w:cs="Segoe UI"/>
          <w:color w:val="D1D5DB"/>
        </w:rPr>
        <w:t>area(</w:t>
      </w:r>
      <w:proofErr w:type="gramEnd"/>
      <w:r>
        <w:rPr>
          <w:rFonts w:ascii="Segoe UI" w:hAnsi="Segoe UI" w:cs="Segoe UI"/>
          <w:color w:val="D1D5DB"/>
        </w:rPr>
        <w:t>figure something else out here)</w:t>
      </w:r>
    </w:p>
    <w:p w14:paraId="30F843FB" w14:textId="77777777" w:rsidR="00E058CC" w:rsidRDefault="00E058CC"/>
    <w:sectPr w:rsidR="00E058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1E3"/>
    <w:rsid w:val="0006206F"/>
    <w:rsid w:val="007051E3"/>
    <w:rsid w:val="00BA0458"/>
    <w:rsid w:val="00C8360B"/>
    <w:rsid w:val="00E058CC"/>
    <w:rsid w:val="00E81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C89B7"/>
  <w15:chartTrackingRefBased/>
  <w15:docId w15:val="{E216042B-A7AA-4AD0-9752-BB41C831A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051E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340758">
      <w:bodyDiv w:val="1"/>
      <w:marLeft w:val="0"/>
      <w:marRight w:val="0"/>
      <w:marTop w:val="0"/>
      <w:marBottom w:val="0"/>
      <w:divBdr>
        <w:top w:val="none" w:sz="0" w:space="0" w:color="auto"/>
        <w:left w:val="none" w:sz="0" w:space="0" w:color="auto"/>
        <w:bottom w:val="none" w:sz="0" w:space="0" w:color="auto"/>
        <w:right w:val="none" w:sz="0" w:space="0" w:color="auto"/>
      </w:divBdr>
      <w:divsChild>
        <w:div w:id="1983189615">
          <w:marLeft w:val="0"/>
          <w:marRight w:val="0"/>
          <w:marTop w:val="0"/>
          <w:marBottom w:val="0"/>
          <w:divBdr>
            <w:top w:val="none" w:sz="0" w:space="0" w:color="auto"/>
            <w:left w:val="none" w:sz="0" w:space="0" w:color="auto"/>
            <w:bottom w:val="none" w:sz="0" w:space="0" w:color="auto"/>
            <w:right w:val="none" w:sz="0" w:space="0" w:color="auto"/>
          </w:divBdr>
        </w:div>
      </w:divsChild>
    </w:div>
    <w:div w:id="1714033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Olson, Kevin</dc:creator>
  <cp:keywords/>
  <dc:description/>
  <cp:lastModifiedBy>Olson, Kevin</cp:lastModifiedBy>
  <cp:revision>1</cp:revision>
  <dcterms:created xsi:type="dcterms:W3CDTF">2023-04-14T23:28:00Z</dcterms:created>
  <dcterms:modified xsi:type="dcterms:W3CDTF">2023-04-15T00:04:00Z</dcterms:modified>
</cp:coreProperties>
</file>