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1E3" w:rsidRDefault="00C341E3" w:rsidP="00392B83">
      <w:pPr>
        <w:jc w:val="center"/>
        <w:rPr>
          <w:sz w:val="72"/>
        </w:rPr>
      </w:pPr>
    </w:p>
    <w:p w:rsidR="00392B83" w:rsidRDefault="00392B83" w:rsidP="00392B83">
      <w:pPr>
        <w:jc w:val="center"/>
        <w:rPr>
          <w:sz w:val="72"/>
        </w:rPr>
      </w:pPr>
      <w:r w:rsidRPr="00392B83">
        <w:rPr>
          <w:sz w:val="72"/>
        </w:rPr>
        <w:t>DataFlux PPC Audit</w:t>
      </w:r>
    </w:p>
    <w:p w:rsidR="00392B83" w:rsidRDefault="00392B83" w:rsidP="00392B83">
      <w:pPr>
        <w:jc w:val="center"/>
        <w:rPr>
          <w:sz w:val="72"/>
        </w:rPr>
      </w:pPr>
    </w:p>
    <w:p w:rsidR="00C341E3" w:rsidRDefault="00392B83" w:rsidP="003E512F">
      <w:r>
        <w:rPr>
          <w:noProof/>
        </w:rPr>
        <w:drawing>
          <wp:anchor distT="0" distB="0" distL="114300" distR="114300" simplePos="0" relativeHeight="251658240" behindDoc="0" locked="0" layoutInCell="1" allowOverlap="1">
            <wp:simplePos x="0" y="0"/>
            <wp:positionH relativeFrom="column">
              <wp:posOffset>2156460</wp:posOffset>
            </wp:positionH>
            <wp:positionV relativeFrom="paragraph">
              <wp:align>top</wp:align>
            </wp:positionV>
            <wp:extent cx="1964055" cy="783590"/>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964055" cy="783590"/>
                    </a:xfrm>
                    <a:prstGeom prst="rect">
                      <a:avLst/>
                    </a:prstGeom>
                    <a:noFill/>
                    <a:ln w="9525">
                      <a:noFill/>
                      <a:miter lim="800000"/>
                      <a:headEnd/>
                      <a:tailEnd/>
                    </a:ln>
                  </pic:spPr>
                </pic:pic>
              </a:graphicData>
            </a:graphic>
          </wp:anchor>
        </w:drawing>
      </w:r>
      <w:r w:rsidR="003E512F">
        <w:br w:type="textWrapping" w:clear="all"/>
      </w:r>
    </w:p>
    <w:p w:rsidR="00B1322C" w:rsidRPr="00C341E3" w:rsidRDefault="00B1322C" w:rsidP="00B1322C">
      <w:pPr>
        <w:jc w:val="center"/>
        <w:rPr>
          <w:sz w:val="48"/>
        </w:rPr>
      </w:pPr>
      <w:r w:rsidRPr="00C341E3">
        <w:rPr>
          <w:sz w:val="48"/>
        </w:rPr>
        <w:t>www.dataflux.com</w:t>
      </w:r>
    </w:p>
    <w:p w:rsidR="00C341E3" w:rsidRDefault="00C341E3" w:rsidP="00C341E3">
      <w:pPr>
        <w:jc w:val="center"/>
      </w:pPr>
    </w:p>
    <w:p w:rsidR="00C341E3" w:rsidRDefault="00C341E3" w:rsidP="00C341E3">
      <w:pPr>
        <w:jc w:val="center"/>
      </w:pPr>
      <w:r>
        <w:t>24 March 2011</w:t>
      </w:r>
    </w:p>
    <w:p w:rsidR="00C341E3" w:rsidRDefault="00C341E3" w:rsidP="00C341E3">
      <w:pPr>
        <w:jc w:val="center"/>
      </w:pPr>
    </w:p>
    <w:p w:rsidR="00C341E3" w:rsidRDefault="00C341E3" w:rsidP="00C341E3">
      <w:pPr>
        <w:jc w:val="center"/>
      </w:pPr>
    </w:p>
    <w:p w:rsidR="002C569A" w:rsidRDefault="00C341E3" w:rsidP="00C341E3">
      <w:pPr>
        <w:jc w:val="center"/>
        <w:rPr>
          <w:sz w:val="28"/>
        </w:rPr>
      </w:pPr>
      <w:r w:rsidRPr="00143B2E">
        <w:rPr>
          <w:sz w:val="28"/>
        </w:rPr>
        <w:t>Prepared for Scott Batchelor,</w:t>
      </w:r>
    </w:p>
    <w:p w:rsidR="00C341E3" w:rsidRPr="00143B2E" w:rsidRDefault="00C341E3" w:rsidP="00C341E3">
      <w:pPr>
        <w:jc w:val="center"/>
        <w:rPr>
          <w:sz w:val="28"/>
        </w:rPr>
      </w:pPr>
      <w:r w:rsidRPr="00143B2E">
        <w:rPr>
          <w:sz w:val="28"/>
        </w:rPr>
        <w:t xml:space="preserve"> Ma</w:t>
      </w:r>
      <w:r w:rsidR="00143B2E" w:rsidRPr="00143B2E">
        <w:rPr>
          <w:sz w:val="28"/>
        </w:rPr>
        <w:t>rketing Communications Director</w:t>
      </w:r>
    </w:p>
    <w:p w:rsidR="00143B2E" w:rsidRPr="00143B2E" w:rsidRDefault="00143B2E" w:rsidP="002C569A">
      <w:pPr>
        <w:spacing w:line="360" w:lineRule="auto"/>
        <w:jc w:val="center"/>
        <w:rPr>
          <w:sz w:val="28"/>
        </w:rPr>
      </w:pPr>
      <w:r w:rsidRPr="00143B2E">
        <w:rPr>
          <w:sz w:val="28"/>
        </w:rPr>
        <w:t xml:space="preserve">DataFlux Corporation </w:t>
      </w:r>
      <w:r w:rsidRPr="00143B2E">
        <w:rPr>
          <w:sz w:val="28"/>
        </w:rPr>
        <w:br/>
        <w:t xml:space="preserve">940 NW Cary Parkway, Suite 201 </w:t>
      </w:r>
      <w:r w:rsidRPr="00143B2E">
        <w:rPr>
          <w:sz w:val="28"/>
        </w:rPr>
        <w:br/>
        <w:t>Cary, NC 27513</w:t>
      </w:r>
    </w:p>
    <w:p w:rsidR="00C341E3" w:rsidRPr="00143B2E" w:rsidRDefault="00C341E3" w:rsidP="00C341E3">
      <w:pPr>
        <w:jc w:val="center"/>
        <w:rPr>
          <w:sz w:val="28"/>
        </w:rPr>
      </w:pPr>
    </w:p>
    <w:p w:rsidR="00C341E3" w:rsidRPr="00143B2E" w:rsidRDefault="00C341E3" w:rsidP="00C341E3">
      <w:pPr>
        <w:jc w:val="center"/>
        <w:rPr>
          <w:sz w:val="28"/>
        </w:rPr>
      </w:pPr>
    </w:p>
    <w:p w:rsidR="00C341E3" w:rsidRPr="006F6C9E" w:rsidRDefault="00C341E3" w:rsidP="00C341E3">
      <w:pPr>
        <w:jc w:val="center"/>
        <w:rPr>
          <w:sz w:val="28"/>
        </w:rPr>
      </w:pPr>
      <w:r w:rsidRPr="006F6C9E">
        <w:rPr>
          <w:sz w:val="28"/>
        </w:rPr>
        <w:t>By Steven Kent</w:t>
      </w:r>
    </w:p>
    <w:p w:rsidR="00143B2E" w:rsidRPr="006F6C9E" w:rsidRDefault="00143B2E" w:rsidP="00C341E3">
      <w:pPr>
        <w:jc w:val="center"/>
        <w:rPr>
          <w:sz w:val="28"/>
        </w:rPr>
      </w:pPr>
      <w:r w:rsidRPr="006F6C9E">
        <w:rPr>
          <w:sz w:val="28"/>
        </w:rPr>
        <w:t>Method Savvy</w:t>
      </w:r>
    </w:p>
    <w:p w:rsidR="00C341E3" w:rsidRDefault="00C341E3" w:rsidP="00C341E3">
      <w:pPr>
        <w:jc w:val="center"/>
      </w:pPr>
    </w:p>
    <w:p w:rsidR="006F6C9E" w:rsidRPr="006F6C9E" w:rsidRDefault="006F6C9E" w:rsidP="006F6C9E">
      <w:pPr>
        <w:pStyle w:val="ListParagraph"/>
        <w:rPr>
          <w:sz w:val="24"/>
          <w:szCs w:val="24"/>
        </w:rPr>
      </w:pPr>
    </w:p>
    <w:p w:rsidR="005552CB" w:rsidRPr="00786F68" w:rsidRDefault="0056293B" w:rsidP="0015480E">
      <w:pPr>
        <w:pStyle w:val="ListParagraph"/>
        <w:numPr>
          <w:ilvl w:val="0"/>
          <w:numId w:val="2"/>
        </w:numPr>
        <w:spacing w:line="360" w:lineRule="auto"/>
        <w:rPr>
          <w:sz w:val="28"/>
          <w:szCs w:val="28"/>
        </w:rPr>
      </w:pPr>
      <w:r w:rsidRPr="00786F68">
        <w:rPr>
          <w:b/>
          <w:sz w:val="28"/>
          <w:szCs w:val="28"/>
        </w:rPr>
        <w:t xml:space="preserve">Campaign </w:t>
      </w:r>
      <w:r w:rsidR="005552CB" w:rsidRPr="00786F68">
        <w:rPr>
          <w:b/>
          <w:sz w:val="28"/>
          <w:szCs w:val="28"/>
        </w:rPr>
        <w:t>Structure</w:t>
      </w:r>
      <w:r w:rsidR="002C569A" w:rsidRPr="00786F68">
        <w:rPr>
          <w:b/>
          <w:sz w:val="28"/>
          <w:szCs w:val="28"/>
        </w:rPr>
        <w:t xml:space="preserve"> </w:t>
      </w:r>
      <w:r w:rsidRPr="00786F68">
        <w:rPr>
          <w:sz w:val="28"/>
          <w:szCs w:val="28"/>
        </w:rPr>
        <w:t xml:space="preserve">- </w:t>
      </w:r>
      <w:r w:rsidR="006F6C9E" w:rsidRPr="00786F68">
        <w:rPr>
          <w:sz w:val="28"/>
          <w:szCs w:val="28"/>
        </w:rPr>
        <w:t>H</w:t>
      </w:r>
      <w:r w:rsidRPr="00786F68">
        <w:rPr>
          <w:sz w:val="28"/>
          <w:szCs w:val="28"/>
        </w:rPr>
        <w:t>ow the keywords, ad groups and campaigns are structured.</w:t>
      </w:r>
    </w:p>
    <w:p w:rsidR="0056293B" w:rsidRPr="006F6C9E" w:rsidRDefault="0056293B" w:rsidP="0015480E">
      <w:pPr>
        <w:pStyle w:val="ListParagraph"/>
        <w:spacing w:line="360" w:lineRule="auto"/>
        <w:rPr>
          <w:sz w:val="24"/>
          <w:szCs w:val="24"/>
        </w:rPr>
      </w:pPr>
      <w:r w:rsidRPr="006F6C9E">
        <w:rPr>
          <w:b/>
          <w:sz w:val="24"/>
          <w:szCs w:val="24"/>
        </w:rPr>
        <w:t>Importance</w:t>
      </w:r>
      <w:r w:rsidR="002C569A">
        <w:rPr>
          <w:sz w:val="24"/>
          <w:szCs w:val="24"/>
        </w:rPr>
        <w:t>: 8/10</w:t>
      </w:r>
      <w:r w:rsidR="006F6C9E">
        <w:rPr>
          <w:sz w:val="24"/>
          <w:szCs w:val="24"/>
        </w:rPr>
        <w:t xml:space="preserve"> - </w:t>
      </w:r>
      <w:r w:rsidRPr="006F6C9E">
        <w:rPr>
          <w:sz w:val="24"/>
          <w:szCs w:val="24"/>
        </w:rPr>
        <w:t xml:space="preserve">  Having the correct </w:t>
      </w:r>
      <w:r w:rsidR="002747EE" w:rsidRPr="006F6C9E">
        <w:rPr>
          <w:sz w:val="24"/>
          <w:szCs w:val="24"/>
        </w:rPr>
        <w:t>account structure</w:t>
      </w:r>
      <w:r w:rsidRPr="006F6C9E">
        <w:rPr>
          <w:sz w:val="24"/>
          <w:szCs w:val="24"/>
        </w:rPr>
        <w:t xml:space="preserve"> is import</w:t>
      </w:r>
      <w:r w:rsidR="002C569A">
        <w:rPr>
          <w:sz w:val="24"/>
          <w:szCs w:val="24"/>
        </w:rPr>
        <w:t>ant to running the account efficiently.</w:t>
      </w:r>
    </w:p>
    <w:p w:rsidR="0056293B" w:rsidRPr="006F6C9E" w:rsidRDefault="0056293B" w:rsidP="0015480E">
      <w:pPr>
        <w:pStyle w:val="ListParagraph"/>
        <w:spacing w:line="360" w:lineRule="auto"/>
        <w:rPr>
          <w:sz w:val="24"/>
          <w:szCs w:val="24"/>
        </w:rPr>
      </w:pPr>
      <w:r w:rsidRPr="006F6C9E">
        <w:rPr>
          <w:b/>
          <w:sz w:val="24"/>
          <w:szCs w:val="24"/>
        </w:rPr>
        <w:t>DataFlux</w:t>
      </w:r>
      <w:r w:rsidRPr="006F6C9E">
        <w:rPr>
          <w:sz w:val="24"/>
          <w:szCs w:val="24"/>
        </w:rPr>
        <w:t>: The campaigns are set up in a time-based manner (e.g. Q2 2010). This is not the most beneficial approach as campaigns have to be copied and repeated.</w:t>
      </w:r>
    </w:p>
    <w:p w:rsidR="0056293B" w:rsidRPr="006F6C9E" w:rsidRDefault="0056293B" w:rsidP="0015480E">
      <w:pPr>
        <w:pStyle w:val="ListParagraph"/>
        <w:spacing w:line="360" w:lineRule="auto"/>
        <w:rPr>
          <w:sz w:val="24"/>
          <w:szCs w:val="24"/>
        </w:rPr>
      </w:pPr>
      <w:r w:rsidRPr="006F6C9E">
        <w:rPr>
          <w:b/>
          <w:sz w:val="24"/>
          <w:szCs w:val="24"/>
        </w:rPr>
        <w:t>DataFlux Score</w:t>
      </w:r>
      <w:r w:rsidR="006F6C9E">
        <w:rPr>
          <w:sz w:val="24"/>
          <w:szCs w:val="24"/>
        </w:rPr>
        <w:t>: 2/5</w:t>
      </w:r>
      <w:r w:rsidRPr="006F6C9E">
        <w:rPr>
          <w:sz w:val="24"/>
          <w:szCs w:val="24"/>
        </w:rPr>
        <w:t xml:space="preserve"> </w:t>
      </w:r>
    </w:p>
    <w:p w:rsidR="0056293B" w:rsidRPr="006F6C9E" w:rsidRDefault="0056293B" w:rsidP="0015480E">
      <w:pPr>
        <w:pStyle w:val="ListParagraph"/>
        <w:spacing w:line="360" w:lineRule="auto"/>
        <w:rPr>
          <w:sz w:val="24"/>
          <w:szCs w:val="24"/>
        </w:rPr>
      </w:pPr>
      <w:r w:rsidRPr="006F6C9E">
        <w:rPr>
          <w:b/>
          <w:sz w:val="24"/>
          <w:szCs w:val="24"/>
        </w:rPr>
        <w:t>Recommendations</w:t>
      </w:r>
      <w:r w:rsidRPr="006F6C9E">
        <w:rPr>
          <w:sz w:val="24"/>
          <w:szCs w:val="24"/>
        </w:rPr>
        <w:t>: Change to a theme, network, or geographic based campaign group structure. This will result in better control of spending, easier testing and experimentation.</w:t>
      </w:r>
    </w:p>
    <w:p w:rsidR="0056293B" w:rsidRPr="006F6C9E" w:rsidRDefault="0056293B" w:rsidP="008E7CB0">
      <w:pPr>
        <w:pStyle w:val="ListParagraph"/>
        <w:pBdr>
          <w:bottom w:val="single" w:sz="6" w:space="1" w:color="auto"/>
        </w:pBdr>
        <w:spacing w:line="360" w:lineRule="auto"/>
        <w:jc w:val="center"/>
        <w:rPr>
          <w:sz w:val="24"/>
          <w:szCs w:val="24"/>
        </w:rPr>
      </w:pPr>
      <w:r w:rsidRPr="006F6C9E">
        <w:rPr>
          <w:noProof/>
          <w:sz w:val="24"/>
          <w:szCs w:val="24"/>
        </w:rPr>
        <w:drawing>
          <wp:inline distT="0" distB="0" distL="0" distR="0">
            <wp:extent cx="2519680" cy="24136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19680" cy="2413635"/>
                    </a:xfrm>
                    <a:prstGeom prst="rect">
                      <a:avLst/>
                    </a:prstGeom>
                    <a:noFill/>
                    <a:ln w="9525">
                      <a:noFill/>
                      <a:miter lim="800000"/>
                      <a:headEnd/>
                      <a:tailEnd/>
                    </a:ln>
                  </pic:spPr>
                </pic:pic>
              </a:graphicData>
            </a:graphic>
          </wp:inline>
        </w:drawing>
      </w:r>
    </w:p>
    <w:p w:rsidR="0056293B" w:rsidRPr="006F6C9E" w:rsidRDefault="0056293B" w:rsidP="0015480E">
      <w:pPr>
        <w:pStyle w:val="ListParagraph"/>
        <w:pBdr>
          <w:bottom w:val="single" w:sz="6" w:space="1" w:color="auto"/>
        </w:pBdr>
        <w:spacing w:line="360" w:lineRule="auto"/>
        <w:rPr>
          <w:sz w:val="24"/>
          <w:szCs w:val="24"/>
        </w:rPr>
      </w:pPr>
    </w:p>
    <w:p w:rsidR="0056293B" w:rsidRPr="006F6C9E" w:rsidRDefault="0056293B" w:rsidP="0015480E">
      <w:pPr>
        <w:pStyle w:val="ListParagraph"/>
        <w:spacing w:line="360" w:lineRule="auto"/>
        <w:rPr>
          <w:sz w:val="24"/>
          <w:szCs w:val="24"/>
        </w:rPr>
      </w:pPr>
    </w:p>
    <w:p w:rsidR="0056293B" w:rsidRPr="006F6C9E" w:rsidRDefault="006F6C9E" w:rsidP="0015480E">
      <w:pPr>
        <w:pStyle w:val="ListParagraph"/>
        <w:numPr>
          <w:ilvl w:val="0"/>
          <w:numId w:val="2"/>
        </w:numPr>
        <w:spacing w:line="360" w:lineRule="auto"/>
        <w:rPr>
          <w:sz w:val="24"/>
          <w:szCs w:val="24"/>
        </w:rPr>
      </w:pPr>
      <w:r w:rsidRPr="0015480E">
        <w:rPr>
          <w:b/>
          <w:sz w:val="28"/>
          <w:szCs w:val="24"/>
        </w:rPr>
        <w:t>Ad G</w:t>
      </w:r>
      <w:r w:rsidR="0068356E" w:rsidRPr="0015480E">
        <w:rPr>
          <w:b/>
          <w:sz w:val="28"/>
          <w:szCs w:val="24"/>
        </w:rPr>
        <w:t>roups</w:t>
      </w:r>
      <w:r w:rsidR="0056293B" w:rsidRPr="0015480E">
        <w:rPr>
          <w:sz w:val="28"/>
          <w:szCs w:val="24"/>
        </w:rPr>
        <w:t xml:space="preserve"> </w:t>
      </w:r>
      <w:r w:rsidR="0056293B" w:rsidRPr="00786F68">
        <w:rPr>
          <w:sz w:val="28"/>
          <w:szCs w:val="24"/>
        </w:rPr>
        <w:t xml:space="preserve">– </w:t>
      </w:r>
      <w:r w:rsidR="002C569A" w:rsidRPr="00786F68">
        <w:rPr>
          <w:sz w:val="28"/>
          <w:szCs w:val="24"/>
        </w:rPr>
        <w:t>T</w:t>
      </w:r>
      <w:r w:rsidR="0056293B" w:rsidRPr="00786F68">
        <w:rPr>
          <w:sz w:val="28"/>
          <w:szCs w:val="24"/>
        </w:rPr>
        <w:t>he groupings of keywords into Ad Groups</w:t>
      </w:r>
      <w:r w:rsidR="00786F68">
        <w:rPr>
          <w:sz w:val="28"/>
          <w:szCs w:val="24"/>
        </w:rPr>
        <w:t>.</w:t>
      </w:r>
    </w:p>
    <w:p w:rsidR="0056293B" w:rsidRPr="006F6C9E" w:rsidRDefault="0056293B" w:rsidP="0015480E">
      <w:pPr>
        <w:pStyle w:val="ListParagraph"/>
        <w:spacing w:line="360" w:lineRule="auto"/>
        <w:rPr>
          <w:sz w:val="24"/>
          <w:szCs w:val="24"/>
        </w:rPr>
      </w:pPr>
      <w:r w:rsidRPr="006F6C9E">
        <w:rPr>
          <w:b/>
          <w:sz w:val="24"/>
          <w:szCs w:val="24"/>
        </w:rPr>
        <w:t>Importance</w:t>
      </w:r>
      <w:r w:rsidR="006F6C9E">
        <w:rPr>
          <w:sz w:val="24"/>
          <w:szCs w:val="24"/>
        </w:rPr>
        <w:t xml:space="preserve"> 7/10</w:t>
      </w:r>
      <w:r w:rsidR="002C569A">
        <w:rPr>
          <w:sz w:val="24"/>
          <w:szCs w:val="24"/>
        </w:rPr>
        <w:t xml:space="preserve"> </w:t>
      </w:r>
      <w:r w:rsidR="00813824" w:rsidRPr="006F6C9E">
        <w:rPr>
          <w:sz w:val="24"/>
          <w:szCs w:val="24"/>
        </w:rPr>
        <w:t xml:space="preserve">- </w:t>
      </w:r>
      <w:r w:rsidRPr="006F6C9E">
        <w:rPr>
          <w:sz w:val="24"/>
          <w:szCs w:val="24"/>
        </w:rPr>
        <w:t xml:space="preserve"> It is important to have keywords divided into groups of a similar theme.</w:t>
      </w:r>
    </w:p>
    <w:p w:rsidR="0056293B" w:rsidRPr="006F6C9E" w:rsidRDefault="0056293B" w:rsidP="0015480E">
      <w:pPr>
        <w:pStyle w:val="ListParagraph"/>
        <w:spacing w:line="360" w:lineRule="auto"/>
        <w:rPr>
          <w:sz w:val="24"/>
          <w:szCs w:val="24"/>
        </w:rPr>
      </w:pPr>
      <w:r w:rsidRPr="006F6C9E">
        <w:rPr>
          <w:b/>
          <w:sz w:val="24"/>
          <w:szCs w:val="24"/>
        </w:rPr>
        <w:t>DataFlux</w:t>
      </w:r>
      <w:r w:rsidRPr="006F6C9E">
        <w:rPr>
          <w:sz w:val="24"/>
          <w:szCs w:val="24"/>
        </w:rPr>
        <w:t xml:space="preserve">: </w:t>
      </w:r>
      <w:r w:rsidR="0068356E" w:rsidRPr="006F6C9E">
        <w:rPr>
          <w:sz w:val="24"/>
          <w:szCs w:val="24"/>
        </w:rPr>
        <w:t>DataFlux</w:t>
      </w:r>
      <w:r w:rsidRPr="006F6C9E">
        <w:rPr>
          <w:sz w:val="24"/>
          <w:szCs w:val="24"/>
        </w:rPr>
        <w:t xml:space="preserve"> ranks well on this </w:t>
      </w:r>
      <w:r w:rsidR="00813824" w:rsidRPr="006F6C9E">
        <w:rPr>
          <w:sz w:val="24"/>
          <w:szCs w:val="24"/>
        </w:rPr>
        <w:t>factor as the keywords do appear to be organized into related terms and then put into Ad Groups.</w:t>
      </w:r>
    </w:p>
    <w:p w:rsidR="00813824" w:rsidRPr="006F6C9E" w:rsidRDefault="00813824" w:rsidP="0015480E">
      <w:pPr>
        <w:pStyle w:val="ListParagraph"/>
        <w:spacing w:line="360" w:lineRule="auto"/>
        <w:rPr>
          <w:sz w:val="24"/>
          <w:szCs w:val="24"/>
        </w:rPr>
      </w:pPr>
      <w:r w:rsidRPr="006F6C9E">
        <w:rPr>
          <w:b/>
          <w:sz w:val="24"/>
          <w:szCs w:val="24"/>
        </w:rPr>
        <w:t>DataFlux Score</w:t>
      </w:r>
      <w:r w:rsidRPr="006F6C9E">
        <w:rPr>
          <w:sz w:val="24"/>
          <w:szCs w:val="24"/>
        </w:rPr>
        <w:t>: 4/5</w:t>
      </w:r>
    </w:p>
    <w:p w:rsidR="00813824" w:rsidRPr="006F6C9E" w:rsidRDefault="00813824" w:rsidP="0015480E">
      <w:pPr>
        <w:pStyle w:val="ListParagraph"/>
        <w:spacing w:line="360" w:lineRule="auto"/>
        <w:rPr>
          <w:sz w:val="24"/>
          <w:szCs w:val="24"/>
        </w:rPr>
      </w:pPr>
      <w:r w:rsidRPr="006F6C9E">
        <w:rPr>
          <w:b/>
          <w:sz w:val="24"/>
          <w:szCs w:val="24"/>
        </w:rPr>
        <w:t>Recommendations</w:t>
      </w:r>
      <w:r w:rsidRPr="006F6C9E">
        <w:rPr>
          <w:sz w:val="24"/>
          <w:szCs w:val="24"/>
        </w:rPr>
        <w:t>: A good base to build off.</w:t>
      </w:r>
    </w:p>
    <w:p w:rsidR="00813824" w:rsidRPr="006F6C9E" w:rsidRDefault="00813824" w:rsidP="008E7CB0">
      <w:pPr>
        <w:pStyle w:val="ListParagraph"/>
        <w:spacing w:line="360" w:lineRule="auto"/>
        <w:jc w:val="center"/>
        <w:rPr>
          <w:noProof/>
          <w:sz w:val="24"/>
          <w:szCs w:val="24"/>
        </w:rPr>
      </w:pPr>
      <w:r w:rsidRPr="006F6C9E">
        <w:rPr>
          <w:noProof/>
          <w:sz w:val="24"/>
          <w:szCs w:val="24"/>
        </w:rPr>
        <w:lastRenderedPageBreak/>
        <w:drawing>
          <wp:inline distT="0" distB="0" distL="0" distR="0">
            <wp:extent cx="1073785" cy="9994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073785" cy="999490"/>
                    </a:xfrm>
                    <a:prstGeom prst="rect">
                      <a:avLst/>
                    </a:prstGeom>
                    <a:noFill/>
                    <a:ln w="9525">
                      <a:noFill/>
                      <a:miter lim="800000"/>
                      <a:headEnd/>
                      <a:tailEnd/>
                    </a:ln>
                  </pic:spPr>
                </pic:pic>
              </a:graphicData>
            </a:graphic>
          </wp:inline>
        </w:drawing>
      </w:r>
      <w:r w:rsidRPr="006F6C9E">
        <w:rPr>
          <w:noProof/>
          <w:sz w:val="24"/>
          <w:szCs w:val="24"/>
        </w:rPr>
        <w:drawing>
          <wp:inline distT="0" distB="0" distL="0" distR="0">
            <wp:extent cx="1392555" cy="1647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392555" cy="1647825"/>
                    </a:xfrm>
                    <a:prstGeom prst="rect">
                      <a:avLst/>
                    </a:prstGeom>
                    <a:noFill/>
                    <a:ln w="9525">
                      <a:noFill/>
                      <a:miter lim="800000"/>
                      <a:headEnd/>
                      <a:tailEnd/>
                    </a:ln>
                  </pic:spPr>
                </pic:pic>
              </a:graphicData>
            </a:graphic>
          </wp:inline>
        </w:drawing>
      </w:r>
    </w:p>
    <w:p w:rsidR="00813824" w:rsidRPr="006F6C9E" w:rsidRDefault="00813824" w:rsidP="0015480E">
      <w:pPr>
        <w:pStyle w:val="ListParagraph"/>
        <w:pBdr>
          <w:bottom w:val="single" w:sz="6" w:space="1" w:color="auto"/>
        </w:pBdr>
        <w:spacing w:line="360" w:lineRule="auto"/>
        <w:rPr>
          <w:noProof/>
          <w:sz w:val="24"/>
          <w:szCs w:val="24"/>
        </w:rPr>
      </w:pPr>
    </w:p>
    <w:p w:rsidR="003C5D81" w:rsidRPr="006F6C9E" w:rsidRDefault="003C5D81" w:rsidP="0015480E">
      <w:pPr>
        <w:pStyle w:val="ListParagraph"/>
        <w:spacing w:line="360" w:lineRule="auto"/>
        <w:rPr>
          <w:noProof/>
          <w:sz w:val="24"/>
          <w:szCs w:val="24"/>
        </w:rPr>
      </w:pPr>
    </w:p>
    <w:p w:rsidR="00813824" w:rsidRPr="00786F68" w:rsidRDefault="00813824" w:rsidP="0015480E">
      <w:pPr>
        <w:pStyle w:val="ListParagraph"/>
        <w:numPr>
          <w:ilvl w:val="0"/>
          <w:numId w:val="2"/>
        </w:numPr>
        <w:spacing w:line="360" w:lineRule="auto"/>
        <w:rPr>
          <w:sz w:val="28"/>
          <w:szCs w:val="24"/>
        </w:rPr>
      </w:pPr>
      <w:r w:rsidRPr="0015480E">
        <w:rPr>
          <w:b/>
          <w:noProof/>
          <w:sz w:val="28"/>
          <w:szCs w:val="24"/>
        </w:rPr>
        <w:t>Keyword Matching</w:t>
      </w:r>
      <w:r w:rsidRPr="0015480E">
        <w:rPr>
          <w:noProof/>
          <w:sz w:val="28"/>
          <w:szCs w:val="24"/>
        </w:rPr>
        <w:t xml:space="preserve"> </w:t>
      </w:r>
      <w:r w:rsidRPr="00786F68">
        <w:rPr>
          <w:noProof/>
          <w:sz w:val="28"/>
          <w:szCs w:val="24"/>
        </w:rPr>
        <w:t>– What type of matching (exact, phrase and broad) is being used?</w:t>
      </w:r>
    </w:p>
    <w:p w:rsidR="00813824" w:rsidRPr="006F6C9E" w:rsidRDefault="00813824" w:rsidP="0015480E">
      <w:pPr>
        <w:pStyle w:val="ListParagraph"/>
        <w:spacing w:line="360" w:lineRule="auto"/>
        <w:rPr>
          <w:noProof/>
          <w:sz w:val="24"/>
          <w:szCs w:val="24"/>
        </w:rPr>
      </w:pPr>
      <w:r w:rsidRPr="002C569A">
        <w:rPr>
          <w:b/>
          <w:noProof/>
          <w:sz w:val="24"/>
          <w:szCs w:val="24"/>
        </w:rPr>
        <w:t>Importance</w:t>
      </w:r>
      <w:r w:rsidR="002C569A">
        <w:rPr>
          <w:noProof/>
          <w:sz w:val="24"/>
          <w:szCs w:val="24"/>
        </w:rPr>
        <w:t xml:space="preserve"> </w:t>
      </w:r>
      <w:r w:rsidRPr="006F6C9E">
        <w:rPr>
          <w:noProof/>
          <w:sz w:val="24"/>
          <w:szCs w:val="24"/>
        </w:rPr>
        <w:t>7/10 – Selecting the wrong match type can push costs higher unnecessarily, as well as mean that clicks are irrelevant, or can result in a very low number of clicks.</w:t>
      </w:r>
    </w:p>
    <w:p w:rsidR="00813824" w:rsidRPr="006F6C9E" w:rsidRDefault="0068356E" w:rsidP="0015480E">
      <w:pPr>
        <w:pStyle w:val="ListParagraph"/>
        <w:spacing w:line="360" w:lineRule="auto"/>
        <w:rPr>
          <w:noProof/>
          <w:sz w:val="24"/>
          <w:szCs w:val="24"/>
        </w:rPr>
      </w:pPr>
      <w:r w:rsidRPr="006F6C9E">
        <w:rPr>
          <w:b/>
          <w:noProof/>
          <w:sz w:val="24"/>
          <w:szCs w:val="24"/>
        </w:rPr>
        <w:t>DataFlux</w:t>
      </w:r>
      <w:r w:rsidR="00813824" w:rsidRPr="006F6C9E">
        <w:rPr>
          <w:noProof/>
          <w:sz w:val="24"/>
          <w:szCs w:val="24"/>
        </w:rPr>
        <w:t xml:space="preserve">: There are some problems here: some keywords are using broad match for the same terms, and so are over-lapping. E.g. data governance and data goverence software are both broad match. </w:t>
      </w:r>
    </w:p>
    <w:p w:rsidR="00813824" w:rsidRPr="006F6C9E" w:rsidRDefault="00813824" w:rsidP="0015480E">
      <w:pPr>
        <w:pStyle w:val="ListParagraph"/>
        <w:spacing w:line="360" w:lineRule="auto"/>
        <w:rPr>
          <w:noProof/>
          <w:sz w:val="24"/>
          <w:szCs w:val="24"/>
        </w:rPr>
      </w:pPr>
      <w:r w:rsidRPr="006F6C9E">
        <w:rPr>
          <w:b/>
          <w:noProof/>
          <w:sz w:val="24"/>
          <w:szCs w:val="24"/>
        </w:rPr>
        <w:t>DataFlux Score</w:t>
      </w:r>
      <w:r w:rsidRPr="006F6C9E">
        <w:rPr>
          <w:noProof/>
          <w:sz w:val="24"/>
          <w:szCs w:val="24"/>
        </w:rPr>
        <w:t>: 2/5</w:t>
      </w:r>
    </w:p>
    <w:p w:rsidR="00813824" w:rsidRPr="006F6C9E" w:rsidRDefault="00813824" w:rsidP="0015480E">
      <w:pPr>
        <w:pStyle w:val="ListParagraph"/>
        <w:spacing w:line="360" w:lineRule="auto"/>
        <w:rPr>
          <w:noProof/>
          <w:sz w:val="24"/>
          <w:szCs w:val="24"/>
        </w:rPr>
      </w:pPr>
      <w:r w:rsidRPr="006F6C9E">
        <w:rPr>
          <w:b/>
          <w:noProof/>
          <w:sz w:val="24"/>
          <w:szCs w:val="24"/>
        </w:rPr>
        <w:t>Recommendations</w:t>
      </w:r>
      <w:r w:rsidRPr="006F6C9E">
        <w:rPr>
          <w:noProof/>
          <w:sz w:val="24"/>
          <w:szCs w:val="24"/>
        </w:rPr>
        <w:t xml:space="preserve">: </w:t>
      </w:r>
      <w:r w:rsidR="002C569A">
        <w:rPr>
          <w:noProof/>
          <w:sz w:val="24"/>
          <w:szCs w:val="24"/>
        </w:rPr>
        <w:t xml:space="preserve">Certain keywords </w:t>
      </w:r>
      <w:r w:rsidRPr="006F6C9E">
        <w:rPr>
          <w:noProof/>
          <w:sz w:val="24"/>
          <w:szCs w:val="24"/>
        </w:rPr>
        <w:t xml:space="preserve"> need to be moved to exact  match and phrase match to give better control. </w:t>
      </w:r>
    </w:p>
    <w:p w:rsidR="00813824" w:rsidRPr="006F6C9E" w:rsidRDefault="00813824" w:rsidP="008E7CB0">
      <w:pPr>
        <w:pStyle w:val="ListParagraph"/>
        <w:spacing w:line="360" w:lineRule="auto"/>
        <w:jc w:val="center"/>
        <w:rPr>
          <w:sz w:val="24"/>
          <w:szCs w:val="24"/>
        </w:rPr>
      </w:pPr>
      <w:r w:rsidRPr="006F6C9E">
        <w:rPr>
          <w:noProof/>
          <w:sz w:val="24"/>
          <w:szCs w:val="24"/>
        </w:rPr>
        <w:drawing>
          <wp:inline distT="0" distB="0" distL="0" distR="0">
            <wp:extent cx="1073785" cy="775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073785" cy="775970"/>
                    </a:xfrm>
                    <a:prstGeom prst="rect">
                      <a:avLst/>
                    </a:prstGeom>
                    <a:noFill/>
                    <a:ln w="9525">
                      <a:noFill/>
                      <a:miter lim="800000"/>
                      <a:headEnd/>
                      <a:tailEnd/>
                    </a:ln>
                  </pic:spPr>
                </pic:pic>
              </a:graphicData>
            </a:graphic>
          </wp:inline>
        </w:drawing>
      </w:r>
    </w:p>
    <w:p w:rsidR="00813824" w:rsidRPr="006F6C9E" w:rsidRDefault="00813824" w:rsidP="0015480E">
      <w:pPr>
        <w:pStyle w:val="ListParagraph"/>
        <w:pBdr>
          <w:bottom w:val="single" w:sz="6" w:space="1" w:color="auto"/>
        </w:pBdr>
        <w:spacing w:line="360" w:lineRule="auto"/>
        <w:rPr>
          <w:sz w:val="24"/>
          <w:szCs w:val="24"/>
        </w:rPr>
      </w:pPr>
    </w:p>
    <w:p w:rsidR="003C5D81" w:rsidRPr="006F6C9E" w:rsidRDefault="003C5D81" w:rsidP="0015480E">
      <w:pPr>
        <w:pStyle w:val="ListParagraph"/>
        <w:spacing w:line="360" w:lineRule="auto"/>
        <w:rPr>
          <w:sz w:val="24"/>
          <w:szCs w:val="24"/>
        </w:rPr>
      </w:pPr>
    </w:p>
    <w:p w:rsidR="00813824" w:rsidRPr="006F6C9E" w:rsidRDefault="00813824" w:rsidP="0015480E">
      <w:pPr>
        <w:pStyle w:val="ListParagraph"/>
        <w:numPr>
          <w:ilvl w:val="0"/>
          <w:numId w:val="2"/>
        </w:numPr>
        <w:spacing w:line="360" w:lineRule="auto"/>
        <w:rPr>
          <w:sz w:val="24"/>
          <w:szCs w:val="24"/>
        </w:rPr>
      </w:pPr>
      <w:r w:rsidRPr="0015480E">
        <w:rPr>
          <w:b/>
          <w:sz w:val="28"/>
          <w:szCs w:val="24"/>
        </w:rPr>
        <w:t>Negative Keywords</w:t>
      </w:r>
      <w:r w:rsidRPr="0015480E">
        <w:rPr>
          <w:sz w:val="28"/>
          <w:szCs w:val="24"/>
        </w:rPr>
        <w:t xml:space="preserve"> </w:t>
      </w:r>
      <w:r w:rsidR="002C569A" w:rsidRPr="00786F68">
        <w:rPr>
          <w:sz w:val="28"/>
          <w:szCs w:val="24"/>
        </w:rPr>
        <w:t>– Keyw</w:t>
      </w:r>
      <w:r w:rsidRPr="00786F68">
        <w:rPr>
          <w:sz w:val="28"/>
          <w:szCs w:val="24"/>
        </w:rPr>
        <w:t>ords which shou</w:t>
      </w:r>
      <w:r w:rsidR="002C569A" w:rsidRPr="00786F68">
        <w:rPr>
          <w:sz w:val="28"/>
          <w:szCs w:val="24"/>
        </w:rPr>
        <w:t>ld not appear in search phrases</w:t>
      </w:r>
      <w:r w:rsidR="002C569A">
        <w:rPr>
          <w:sz w:val="24"/>
          <w:szCs w:val="24"/>
        </w:rPr>
        <w:t>.</w:t>
      </w:r>
    </w:p>
    <w:p w:rsidR="00813824" w:rsidRPr="006F6C9E" w:rsidRDefault="00813824" w:rsidP="0015480E">
      <w:pPr>
        <w:pStyle w:val="ListParagraph"/>
        <w:spacing w:line="360" w:lineRule="auto"/>
        <w:rPr>
          <w:sz w:val="24"/>
          <w:szCs w:val="24"/>
        </w:rPr>
      </w:pPr>
      <w:r w:rsidRPr="006F6C9E">
        <w:rPr>
          <w:b/>
          <w:sz w:val="24"/>
          <w:szCs w:val="24"/>
        </w:rPr>
        <w:t>Importance</w:t>
      </w:r>
      <w:r w:rsidR="002C569A">
        <w:rPr>
          <w:b/>
          <w:sz w:val="24"/>
          <w:szCs w:val="24"/>
        </w:rPr>
        <w:t>:</w:t>
      </w:r>
      <w:r w:rsidR="002C569A">
        <w:rPr>
          <w:sz w:val="24"/>
          <w:szCs w:val="24"/>
        </w:rPr>
        <w:t xml:space="preserve"> 5/10</w:t>
      </w:r>
      <w:r w:rsidRPr="006F6C9E">
        <w:rPr>
          <w:sz w:val="24"/>
          <w:szCs w:val="24"/>
        </w:rPr>
        <w:t xml:space="preserve">  - Having a smart negative keyword list can boost relevancy and keep out extraneous or irrelevant searches.</w:t>
      </w:r>
      <w:r w:rsidR="00C40E47" w:rsidRPr="006F6C9E">
        <w:rPr>
          <w:sz w:val="24"/>
          <w:szCs w:val="24"/>
        </w:rPr>
        <w:t xml:space="preserve"> Helps push up click-thru-rates.</w:t>
      </w:r>
    </w:p>
    <w:p w:rsidR="00C40E47" w:rsidRPr="006F6C9E" w:rsidRDefault="00C40E47" w:rsidP="0015480E">
      <w:pPr>
        <w:pStyle w:val="ListParagraph"/>
        <w:spacing w:line="360" w:lineRule="auto"/>
        <w:rPr>
          <w:sz w:val="24"/>
          <w:szCs w:val="24"/>
        </w:rPr>
      </w:pPr>
      <w:r w:rsidRPr="006F6C9E">
        <w:rPr>
          <w:b/>
          <w:sz w:val="24"/>
          <w:szCs w:val="24"/>
        </w:rPr>
        <w:t>DataFlux</w:t>
      </w:r>
      <w:r w:rsidRPr="006F6C9E">
        <w:rPr>
          <w:sz w:val="24"/>
          <w:szCs w:val="24"/>
        </w:rPr>
        <w:t>: Not currently using any negative keywords at an ad group or campaign level.</w:t>
      </w:r>
    </w:p>
    <w:p w:rsidR="00C40E47" w:rsidRPr="006F6C9E" w:rsidRDefault="00C40E47" w:rsidP="0015480E">
      <w:pPr>
        <w:pStyle w:val="ListParagraph"/>
        <w:spacing w:line="360" w:lineRule="auto"/>
        <w:rPr>
          <w:sz w:val="24"/>
          <w:szCs w:val="24"/>
        </w:rPr>
      </w:pPr>
      <w:r w:rsidRPr="006F6C9E">
        <w:rPr>
          <w:b/>
          <w:sz w:val="24"/>
          <w:szCs w:val="24"/>
        </w:rPr>
        <w:lastRenderedPageBreak/>
        <w:t>DataFlux Score</w:t>
      </w:r>
      <w:r w:rsidRPr="006F6C9E">
        <w:rPr>
          <w:sz w:val="24"/>
          <w:szCs w:val="24"/>
        </w:rPr>
        <w:t>: 0/5</w:t>
      </w:r>
    </w:p>
    <w:p w:rsidR="00C40E47" w:rsidRPr="006F6C9E" w:rsidRDefault="00C40E47" w:rsidP="0015480E">
      <w:pPr>
        <w:pStyle w:val="ListParagraph"/>
        <w:spacing w:line="360" w:lineRule="auto"/>
        <w:rPr>
          <w:sz w:val="24"/>
          <w:szCs w:val="24"/>
        </w:rPr>
      </w:pPr>
      <w:r w:rsidRPr="006F6C9E">
        <w:rPr>
          <w:b/>
          <w:sz w:val="24"/>
          <w:szCs w:val="24"/>
        </w:rPr>
        <w:t>Recommendations</w:t>
      </w:r>
      <w:r w:rsidRPr="006F6C9E">
        <w:rPr>
          <w:sz w:val="24"/>
          <w:szCs w:val="24"/>
        </w:rPr>
        <w:t xml:space="preserve">: Add some </w:t>
      </w:r>
      <w:r w:rsidR="00C04849" w:rsidRPr="006F6C9E">
        <w:rPr>
          <w:sz w:val="24"/>
          <w:szCs w:val="24"/>
        </w:rPr>
        <w:t>appropriate</w:t>
      </w:r>
      <w:r w:rsidRPr="006F6C9E">
        <w:rPr>
          <w:sz w:val="24"/>
          <w:szCs w:val="24"/>
        </w:rPr>
        <w:t xml:space="preserve"> negative keywords.</w:t>
      </w:r>
    </w:p>
    <w:p w:rsidR="003F72C5" w:rsidRPr="006F6C9E" w:rsidRDefault="003F72C5" w:rsidP="0015480E">
      <w:pPr>
        <w:pStyle w:val="ListParagraph"/>
        <w:spacing w:line="360" w:lineRule="auto"/>
        <w:rPr>
          <w:sz w:val="24"/>
          <w:szCs w:val="24"/>
        </w:rPr>
      </w:pPr>
      <w:r w:rsidRPr="006F6C9E">
        <w:rPr>
          <w:noProof/>
          <w:sz w:val="24"/>
          <w:szCs w:val="24"/>
        </w:rPr>
        <w:drawing>
          <wp:inline distT="0" distB="0" distL="0" distR="0">
            <wp:extent cx="5943600" cy="95252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952523"/>
                    </a:xfrm>
                    <a:prstGeom prst="rect">
                      <a:avLst/>
                    </a:prstGeom>
                    <a:noFill/>
                    <a:ln w="9525">
                      <a:noFill/>
                      <a:miter lim="800000"/>
                      <a:headEnd/>
                      <a:tailEnd/>
                    </a:ln>
                  </pic:spPr>
                </pic:pic>
              </a:graphicData>
            </a:graphic>
          </wp:inline>
        </w:drawing>
      </w:r>
    </w:p>
    <w:p w:rsidR="003F72C5" w:rsidRPr="006F6C9E" w:rsidRDefault="003F72C5" w:rsidP="0015480E">
      <w:pPr>
        <w:pStyle w:val="ListParagraph"/>
        <w:pBdr>
          <w:bottom w:val="single" w:sz="6" w:space="1" w:color="auto"/>
        </w:pBdr>
        <w:spacing w:line="360" w:lineRule="auto"/>
        <w:rPr>
          <w:sz w:val="24"/>
          <w:szCs w:val="24"/>
        </w:rPr>
      </w:pPr>
    </w:p>
    <w:p w:rsidR="003C5D81" w:rsidRPr="006F6C9E" w:rsidRDefault="003C5D81" w:rsidP="0015480E">
      <w:pPr>
        <w:pStyle w:val="ListParagraph"/>
        <w:spacing w:line="360" w:lineRule="auto"/>
        <w:rPr>
          <w:b/>
          <w:sz w:val="24"/>
          <w:szCs w:val="24"/>
        </w:rPr>
      </w:pPr>
    </w:p>
    <w:p w:rsidR="003F72C5" w:rsidRPr="006F6C9E" w:rsidRDefault="003F72C5" w:rsidP="0015480E">
      <w:pPr>
        <w:pStyle w:val="ListParagraph"/>
        <w:numPr>
          <w:ilvl w:val="0"/>
          <w:numId w:val="2"/>
        </w:numPr>
        <w:spacing w:line="360" w:lineRule="auto"/>
        <w:rPr>
          <w:sz w:val="24"/>
          <w:szCs w:val="24"/>
        </w:rPr>
      </w:pPr>
      <w:r w:rsidRPr="0015480E">
        <w:rPr>
          <w:b/>
          <w:sz w:val="28"/>
          <w:szCs w:val="24"/>
        </w:rPr>
        <w:t>Display Network</w:t>
      </w:r>
      <w:r w:rsidRPr="0015480E">
        <w:rPr>
          <w:sz w:val="28"/>
          <w:szCs w:val="24"/>
        </w:rPr>
        <w:t xml:space="preserve"> </w:t>
      </w:r>
      <w:r w:rsidRPr="006F6C9E">
        <w:rPr>
          <w:sz w:val="24"/>
          <w:szCs w:val="24"/>
        </w:rPr>
        <w:t xml:space="preserve">– </w:t>
      </w:r>
      <w:r w:rsidRPr="00786F68">
        <w:rPr>
          <w:sz w:val="28"/>
          <w:szCs w:val="24"/>
        </w:rPr>
        <w:t>Showing ads on the content network</w:t>
      </w:r>
      <w:r w:rsidR="00786F68">
        <w:rPr>
          <w:sz w:val="28"/>
          <w:szCs w:val="24"/>
        </w:rPr>
        <w:t>.</w:t>
      </w:r>
    </w:p>
    <w:p w:rsidR="003F72C5" w:rsidRPr="006F6C9E" w:rsidRDefault="003F72C5" w:rsidP="0015480E">
      <w:pPr>
        <w:pStyle w:val="ListParagraph"/>
        <w:spacing w:line="360" w:lineRule="auto"/>
        <w:rPr>
          <w:sz w:val="24"/>
          <w:szCs w:val="24"/>
        </w:rPr>
      </w:pPr>
      <w:r w:rsidRPr="006F6C9E">
        <w:rPr>
          <w:b/>
          <w:sz w:val="24"/>
          <w:szCs w:val="24"/>
        </w:rPr>
        <w:t>Importance</w:t>
      </w:r>
      <w:r w:rsidRPr="006F6C9E">
        <w:rPr>
          <w:sz w:val="24"/>
          <w:szCs w:val="24"/>
        </w:rPr>
        <w:t xml:space="preserve">: 9/10 – </w:t>
      </w:r>
      <w:r w:rsidR="002C569A">
        <w:rPr>
          <w:sz w:val="24"/>
          <w:szCs w:val="24"/>
        </w:rPr>
        <w:t>D</w:t>
      </w:r>
      <w:r w:rsidRPr="006F6C9E">
        <w:rPr>
          <w:sz w:val="24"/>
          <w:szCs w:val="24"/>
        </w:rPr>
        <w:t>eciding to use or not use the display network is a vital decision for an account.  A well run account most often does use the display network in a smart way.</w:t>
      </w:r>
    </w:p>
    <w:p w:rsidR="003F72C5" w:rsidRPr="006F6C9E" w:rsidRDefault="003F72C5" w:rsidP="0015480E">
      <w:pPr>
        <w:pStyle w:val="ListParagraph"/>
        <w:spacing w:line="360" w:lineRule="auto"/>
        <w:rPr>
          <w:sz w:val="24"/>
          <w:szCs w:val="24"/>
        </w:rPr>
      </w:pPr>
      <w:r w:rsidRPr="006F6C9E">
        <w:rPr>
          <w:b/>
          <w:sz w:val="24"/>
          <w:szCs w:val="24"/>
        </w:rPr>
        <w:t>DataFlux</w:t>
      </w:r>
      <w:r w:rsidRPr="006F6C9E">
        <w:rPr>
          <w:sz w:val="24"/>
          <w:szCs w:val="24"/>
        </w:rPr>
        <w:t>: Not currently using the display network, but has been used previously.</w:t>
      </w:r>
    </w:p>
    <w:p w:rsidR="003F72C5" w:rsidRPr="006F6C9E" w:rsidRDefault="003F72C5" w:rsidP="0015480E">
      <w:pPr>
        <w:pStyle w:val="ListParagraph"/>
        <w:spacing w:line="360" w:lineRule="auto"/>
        <w:rPr>
          <w:sz w:val="24"/>
          <w:szCs w:val="24"/>
        </w:rPr>
      </w:pPr>
      <w:r w:rsidRPr="006F6C9E">
        <w:rPr>
          <w:b/>
          <w:sz w:val="24"/>
          <w:szCs w:val="24"/>
        </w:rPr>
        <w:t>DataFlux Score</w:t>
      </w:r>
      <w:r w:rsidRPr="006F6C9E">
        <w:rPr>
          <w:sz w:val="24"/>
          <w:szCs w:val="24"/>
        </w:rPr>
        <w:t>: 2/5</w:t>
      </w:r>
    </w:p>
    <w:p w:rsidR="003F72C5" w:rsidRPr="006F6C9E" w:rsidRDefault="003F72C5" w:rsidP="0015480E">
      <w:pPr>
        <w:pStyle w:val="ListParagraph"/>
        <w:spacing w:line="360" w:lineRule="auto"/>
        <w:rPr>
          <w:sz w:val="24"/>
          <w:szCs w:val="24"/>
        </w:rPr>
      </w:pPr>
      <w:r w:rsidRPr="006F6C9E">
        <w:rPr>
          <w:b/>
          <w:sz w:val="24"/>
          <w:szCs w:val="24"/>
        </w:rPr>
        <w:t>Recommendations</w:t>
      </w:r>
      <w:r w:rsidRPr="006F6C9E">
        <w:rPr>
          <w:sz w:val="24"/>
          <w:szCs w:val="24"/>
        </w:rPr>
        <w:t>: Account shows display network was used, with a lower cost per click than the search page. Worth investigating and running correctly.</w:t>
      </w:r>
    </w:p>
    <w:p w:rsidR="003F72C5" w:rsidRPr="006F6C9E" w:rsidRDefault="003F72C5" w:rsidP="008E7CB0">
      <w:pPr>
        <w:pStyle w:val="ListParagraph"/>
        <w:pBdr>
          <w:bottom w:val="single" w:sz="6" w:space="1" w:color="auto"/>
        </w:pBdr>
        <w:spacing w:line="360" w:lineRule="auto"/>
        <w:jc w:val="center"/>
        <w:rPr>
          <w:sz w:val="24"/>
          <w:szCs w:val="24"/>
        </w:rPr>
      </w:pPr>
      <w:r w:rsidRPr="006F6C9E">
        <w:rPr>
          <w:noProof/>
          <w:sz w:val="24"/>
          <w:szCs w:val="24"/>
        </w:rPr>
        <w:drawing>
          <wp:inline distT="0" distB="0" distL="0" distR="0">
            <wp:extent cx="4423410" cy="6165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423410" cy="616585"/>
                    </a:xfrm>
                    <a:prstGeom prst="rect">
                      <a:avLst/>
                    </a:prstGeom>
                    <a:noFill/>
                    <a:ln w="9525">
                      <a:noFill/>
                      <a:miter lim="800000"/>
                      <a:headEnd/>
                      <a:tailEnd/>
                    </a:ln>
                  </pic:spPr>
                </pic:pic>
              </a:graphicData>
            </a:graphic>
          </wp:inline>
        </w:drawing>
      </w:r>
    </w:p>
    <w:p w:rsidR="003C5D81" w:rsidRPr="006F6C9E" w:rsidRDefault="003C5D81" w:rsidP="0015480E">
      <w:pPr>
        <w:pStyle w:val="ListParagraph"/>
        <w:pBdr>
          <w:bottom w:val="single" w:sz="6" w:space="1" w:color="auto"/>
        </w:pBdr>
        <w:spacing w:line="360" w:lineRule="auto"/>
        <w:rPr>
          <w:sz w:val="24"/>
          <w:szCs w:val="24"/>
        </w:rPr>
      </w:pPr>
    </w:p>
    <w:p w:rsidR="003C5D81" w:rsidRPr="006F6C9E" w:rsidRDefault="003C5D81" w:rsidP="0015480E">
      <w:pPr>
        <w:pStyle w:val="ListParagraph"/>
        <w:spacing w:line="360" w:lineRule="auto"/>
        <w:rPr>
          <w:sz w:val="24"/>
          <w:szCs w:val="24"/>
        </w:rPr>
      </w:pPr>
    </w:p>
    <w:p w:rsidR="003F72C5" w:rsidRPr="006F6C9E" w:rsidRDefault="007B04D3" w:rsidP="0015480E">
      <w:pPr>
        <w:pStyle w:val="ListParagraph"/>
        <w:numPr>
          <w:ilvl w:val="0"/>
          <w:numId w:val="2"/>
        </w:numPr>
        <w:spacing w:line="360" w:lineRule="auto"/>
        <w:rPr>
          <w:sz w:val="24"/>
          <w:szCs w:val="24"/>
        </w:rPr>
      </w:pPr>
      <w:r>
        <w:rPr>
          <w:b/>
          <w:sz w:val="28"/>
          <w:szCs w:val="24"/>
        </w:rPr>
        <w:t>Campaign M</w:t>
      </w:r>
      <w:r w:rsidR="003F72C5" w:rsidRPr="0015480E">
        <w:rPr>
          <w:b/>
          <w:sz w:val="28"/>
          <w:szCs w:val="24"/>
        </w:rPr>
        <w:t>etrics</w:t>
      </w:r>
      <w:r w:rsidR="003F72C5" w:rsidRPr="0015480E">
        <w:rPr>
          <w:sz w:val="28"/>
          <w:szCs w:val="24"/>
        </w:rPr>
        <w:t xml:space="preserve"> </w:t>
      </w:r>
      <w:r w:rsidR="002C569A" w:rsidRPr="00786F68">
        <w:rPr>
          <w:sz w:val="28"/>
          <w:szCs w:val="24"/>
        </w:rPr>
        <w:t>– Click-Thru-Rate</w:t>
      </w:r>
      <w:r w:rsidR="00786F68">
        <w:rPr>
          <w:sz w:val="28"/>
          <w:szCs w:val="24"/>
        </w:rPr>
        <w:t>.</w:t>
      </w:r>
    </w:p>
    <w:p w:rsidR="003F72C5" w:rsidRPr="006F6C9E" w:rsidRDefault="003F72C5" w:rsidP="0015480E">
      <w:pPr>
        <w:pStyle w:val="ListParagraph"/>
        <w:spacing w:line="360" w:lineRule="auto"/>
        <w:rPr>
          <w:sz w:val="24"/>
          <w:szCs w:val="24"/>
        </w:rPr>
      </w:pPr>
      <w:r w:rsidRPr="006F6C9E">
        <w:rPr>
          <w:b/>
          <w:sz w:val="24"/>
          <w:szCs w:val="24"/>
        </w:rPr>
        <w:t>Importance</w:t>
      </w:r>
      <w:r w:rsidRPr="006F6C9E">
        <w:rPr>
          <w:sz w:val="24"/>
          <w:szCs w:val="24"/>
        </w:rPr>
        <w:t xml:space="preserve">: </w:t>
      </w:r>
      <w:r w:rsidR="0093262A" w:rsidRPr="006F6C9E">
        <w:rPr>
          <w:sz w:val="24"/>
          <w:szCs w:val="24"/>
        </w:rPr>
        <w:t xml:space="preserve">5/10 </w:t>
      </w:r>
      <w:r w:rsidR="002C569A">
        <w:rPr>
          <w:sz w:val="24"/>
          <w:szCs w:val="24"/>
        </w:rPr>
        <w:t xml:space="preserve">- </w:t>
      </w:r>
      <w:r w:rsidRPr="006F6C9E">
        <w:rPr>
          <w:sz w:val="24"/>
          <w:szCs w:val="24"/>
        </w:rPr>
        <w:t>The click thru rate play a big part in the cost equation, as well as the ad positioning. Matters less for display network.</w:t>
      </w:r>
    </w:p>
    <w:p w:rsidR="003F72C5" w:rsidRPr="006F6C9E" w:rsidRDefault="0093262A" w:rsidP="0015480E">
      <w:pPr>
        <w:pStyle w:val="ListParagraph"/>
        <w:spacing w:line="360" w:lineRule="auto"/>
        <w:rPr>
          <w:sz w:val="24"/>
          <w:szCs w:val="24"/>
        </w:rPr>
      </w:pPr>
      <w:r w:rsidRPr="006F6C9E">
        <w:rPr>
          <w:b/>
          <w:sz w:val="24"/>
          <w:szCs w:val="24"/>
        </w:rPr>
        <w:t>DataFlux</w:t>
      </w:r>
      <w:r w:rsidRPr="006F6C9E">
        <w:rPr>
          <w:sz w:val="24"/>
          <w:szCs w:val="24"/>
        </w:rPr>
        <w:t>: Overall CTR of 0.25% (low)</w:t>
      </w:r>
      <w:r w:rsidR="003F72C5" w:rsidRPr="006F6C9E">
        <w:rPr>
          <w:sz w:val="24"/>
          <w:szCs w:val="24"/>
        </w:rPr>
        <w:t xml:space="preserve"> with highest Ad Group being 3%</w:t>
      </w:r>
      <w:r w:rsidRPr="006F6C9E">
        <w:rPr>
          <w:sz w:val="24"/>
          <w:szCs w:val="24"/>
        </w:rPr>
        <w:t xml:space="preserve"> (acceptable)</w:t>
      </w:r>
      <w:r w:rsidR="003F72C5" w:rsidRPr="006F6C9E">
        <w:rPr>
          <w:sz w:val="24"/>
          <w:szCs w:val="24"/>
        </w:rPr>
        <w:t xml:space="preserve"> for </w:t>
      </w:r>
      <w:r w:rsidR="0068356E" w:rsidRPr="006F6C9E">
        <w:rPr>
          <w:sz w:val="24"/>
          <w:szCs w:val="24"/>
        </w:rPr>
        <w:t>DataFlux</w:t>
      </w:r>
      <w:r w:rsidR="003F72C5" w:rsidRPr="006F6C9E">
        <w:rPr>
          <w:sz w:val="24"/>
          <w:szCs w:val="24"/>
        </w:rPr>
        <w:t>.</w:t>
      </w:r>
    </w:p>
    <w:p w:rsidR="003F72C5" w:rsidRPr="006F6C9E" w:rsidRDefault="003F72C5" w:rsidP="0015480E">
      <w:pPr>
        <w:pStyle w:val="ListParagraph"/>
        <w:spacing w:line="360" w:lineRule="auto"/>
        <w:rPr>
          <w:sz w:val="24"/>
          <w:szCs w:val="24"/>
        </w:rPr>
      </w:pPr>
      <w:r w:rsidRPr="006F6C9E">
        <w:rPr>
          <w:b/>
          <w:sz w:val="24"/>
          <w:szCs w:val="24"/>
        </w:rPr>
        <w:t>DataFlux Score</w:t>
      </w:r>
      <w:r w:rsidR="002C569A" w:rsidRPr="002C569A">
        <w:rPr>
          <w:sz w:val="24"/>
          <w:szCs w:val="24"/>
        </w:rPr>
        <w:t>:</w:t>
      </w:r>
      <w:r w:rsidRPr="006F6C9E">
        <w:rPr>
          <w:sz w:val="24"/>
          <w:szCs w:val="24"/>
        </w:rPr>
        <w:t xml:space="preserve"> 3/5</w:t>
      </w:r>
    </w:p>
    <w:p w:rsidR="0093262A" w:rsidRPr="006F6C9E" w:rsidRDefault="003F72C5" w:rsidP="0015480E">
      <w:pPr>
        <w:pStyle w:val="ListParagraph"/>
        <w:spacing w:line="360" w:lineRule="auto"/>
        <w:rPr>
          <w:sz w:val="24"/>
          <w:szCs w:val="24"/>
        </w:rPr>
      </w:pPr>
      <w:r w:rsidRPr="006F6C9E">
        <w:rPr>
          <w:b/>
          <w:sz w:val="24"/>
          <w:szCs w:val="24"/>
        </w:rPr>
        <w:t>Recommendations</w:t>
      </w:r>
      <w:r w:rsidRPr="006F6C9E">
        <w:rPr>
          <w:sz w:val="24"/>
          <w:szCs w:val="24"/>
        </w:rPr>
        <w:t>: Room for improvement in some ad groups.</w:t>
      </w:r>
      <w:r w:rsidR="0093262A" w:rsidRPr="006F6C9E">
        <w:rPr>
          <w:sz w:val="24"/>
          <w:szCs w:val="24"/>
        </w:rPr>
        <w:t xml:space="preserve"> The ad groups with the highest number of clicks have CTRs of 0.78% and 0.29% respectively. </w:t>
      </w:r>
      <w:r w:rsidR="002C569A">
        <w:rPr>
          <w:sz w:val="24"/>
          <w:szCs w:val="24"/>
        </w:rPr>
        <w:t>Increasing the CTR is long-term process and produces a lower cost campaign.</w:t>
      </w:r>
    </w:p>
    <w:p w:rsidR="0093262A" w:rsidRPr="006F6C9E" w:rsidRDefault="0093262A" w:rsidP="0015480E">
      <w:pPr>
        <w:pBdr>
          <w:bottom w:val="single" w:sz="6" w:space="1" w:color="auto"/>
        </w:pBdr>
        <w:spacing w:line="360" w:lineRule="auto"/>
        <w:ind w:left="709"/>
        <w:rPr>
          <w:sz w:val="24"/>
          <w:szCs w:val="24"/>
        </w:rPr>
      </w:pPr>
    </w:p>
    <w:p w:rsidR="0093262A" w:rsidRPr="002948FF" w:rsidRDefault="0093262A" w:rsidP="0015480E">
      <w:pPr>
        <w:pStyle w:val="ListParagraph"/>
        <w:spacing w:line="360" w:lineRule="auto"/>
        <w:ind w:left="709"/>
        <w:rPr>
          <w:sz w:val="24"/>
          <w:szCs w:val="24"/>
        </w:rPr>
      </w:pPr>
    </w:p>
    <w:p w:rsidR="0093262A" w:rsidRPr="002948FF" w:rsidRDefault="0093262A" w:rsidP="0015480E">
      <w:pPr>
        <w:pStyle w:val="ListParagraph"/>
        <w:numPr>
          <w:ilvl w:val="0"/>
          <w:numId w:val="2"/>
        </w:numPr>
        <w:spacing w:line="360" w:lineRule="auto"/>
        <w:ind w:left="709"/>
        <w:rPr>
          <w:sz w:val="24"/>
          <w:szCs w:val="24"/>
        </w:rPr>
      </w:pPr>
      <w:r w:rsidRPr="002948FF">
        <w:rPr>
          <w:b/>
          <w:sz w:val="28"/>
          <w:szCs w:val="24"/>
        </w:rPr>
        <w:t>Campaign Metrics</w:t>
      </w:r>
      <w:r w:rsidRPr="002948FF">
        <w:rPr>
          <w:sz w:val="28"/>
          <w:szCs w:val="24"/>
        </w:rPr>
        <w:t xml:space="preserve"> – Average</w:t>
      </w:r>
      <w:r w:rsidR="002C569A" w:rsidRPr="002948FF">
        <w:rPr>
          <w:sz w:val="28"/>
          <w:szCs w:val="24"/>
        </w:rPr>
        <w:t xml:space="preserve"> Ad</w:t>
      </w:r>
      <w:r w:rsidRPr="002948FF">
        <w:rPr>
          <w:sz w:val="28"/>
          <w:szCs w:val="24"/>
        </w:rPr>
        <w:t xml:space="preserve"> </w:t>
      </w:r>
      <w:r w:rsidR="002C569A" w:rsidRPr="002948FF">
        <w:rPr>
          <w:sz w:val="28"/>
          <w:szCs w:val="24"/>
        </w:rPr>
        <w:t>P</w:t>
      </w:r>
      <w:r w:rsidRPr="002948FF">
        <w:rPr>
          <w:sz w:val="28"/>
          <w:szCs w:val="24"/>
        </w:rPr>
        <w:t>osition</w:t>
      </w:r>
      <w:r w:rsidR="00786F68" w:rsidRPr="002948FF">
        <w:rPr>
          <w:sz w:val="28"/>
          <w:szCs w:val="24"/>
        </w:rPr>
        <w:t>.</w:t>
      </w:r>
    </w:p>
    <w:p w:rsidR="0093262A" w:rsidRPr="006F6C9E" w:rsidRDefault="0093262A" w:rsidP="0015480E">
      <w:pPr>
        <w:spacing w:line="360" w:lineRule="auto"/>
        <w:ind w:left="709"/>
        <w:rPr>
          <w:sz w:val="24"/>
          <w:szCs w:val="24"/>
        </w:rPr>
      </w:pPr>
      <w:r w:rsidRPr="006F6C9E">
        <w:rPr>
          <w:b/>
          <w:sz w:val="24"/>
          <w:szCs w:val="24"/>
        </w:rPr>
        <w:t>Importance</w:t>
      </w:r>
      <w:r w:rsidRPr="006F6C9E">
        <w:rPr>
          <w:sz w:val="24"/>
          <w:szCs w:val="24"/>
        </w:rPr>
        <w:t xml:space="preserve">: 4/10 </w:t>
      </w:r>
      <w:r w:rsidR="002C569A">
        <w:rPr>
          <w:sz w:val="24"/>
          <w:szCs w:val="24"/>
        </w:rPr>
        <w:t xml:space="preserve">- </w:t>
      </w:r>
      <w:r w:rsidRPr="006F6C9E">
        <w:rPr>
          <w:sz w:val="24"/>
          <w:szCs w:val="24"/>
        </w:rPr>
        <w:t>Too high a position means over paying, too low means the ad is un-noticed on the page</w:t>
      </w:r>
      <w:r w:rsidR="002C569A">
        <w:rPr>
          <w:sz w:val="24"/>
          <w:szCs w:val="24"/>
        </w:rPr>
        <w:t>.</w:t>
      </w:r>
    </w:p>
    <w:p w:rsidR="0093262A" w:rsidRPr="006F6C9E" w:rsidRDefault="0093262A" w:rsidP="0015480E">
      <w:pPr>
        <w:spacing w:line="360" w:lineRule="auto"/>
        <w:ind w:left="709"/>
        <w:rPr>
          <w:sz w:val="24"/>
          <w:szCs w:val="24"/>
        </w:rPr>
      </w:pPr>
      <w:r w:rsidRPr="006F6C9E">
        <w:rPr>
          <w:b/>
          <w:sz w:val="24"/>
          <w:szCs w:val="24"/>
        </w:rPr>
        <w:t>DataFlux</w:t>
      </w:r>
      <w:r w:rsidRPr="006F6C9E">
        <w:rPr>
          <w:sz w:val="24"/>
          <w:szCs w:val="24"/>
        </w:rPr>
        <w:t xml:space="preserve">: Overall search position of 2.8 </w:t>
      </w:r>
    </w:p>
    <w:p w:rsidR="0093262A" w:rsidRPr="006F6C9E" w:rsidRDefault="0068356E" w:rsidP="0015480E">
      <w:pPr>
        <w:spacing w:line="360" w:lineRule="auto"/>
        <w:ind w:left="709"/>
        <w:rPr>
          <w:sz w:val="24"/>
          <w:szCs w:val="24"/>
        </w:rPr>
      </w:pPr>
      <w:r w:rsidRPr="006F6C9E">
        <w:rPr>
          <w:b/>
          <w:sz w:val="24"/>
          <w:szCs w:val="24"/>
        </w:rPr>
        <w:t>DataFlux</w:t>
      </w:r>
      <w:r w:rsidR="0093262A" w:rsidRPr="006F6C9E">
        <w:rPr>
          <w:b/>
          <w:sz w:val="24"/>
          <w:szCs w:val="24"/>
        </w:rPr>
        <w:t xml:space="preserve"> score</w:t>
      </w:r>
      <w:r w:rsidR="0093262A" w:rsidRPr="006F6C9E">
        <w:rPr>
          <w:sz w:val="24"/>
          <w:szCs w:val="24"/>
        </w:rPr>
        <w:t>: 4/5</w:t>
      </w:r>
    </w:p>
    <w:p w:rsidR="0093262A" w:rsidRPr="006F6C9E" w:rsidRDefault="0093262A" w:rsidP="0015480E">
      <w:pPr>
        <w:pBdr>
          <w:bottom w:val="single" w:sz="6" w:space="1" w:color="auto"/>
        </w:pBdr>
        <w:spacing w:line="360" w:lineRule="auto"/>
        <w:ind w:left="709"/>
        <w:rPr>
          <w:sz w:val="24"/>
          <w:szCs w:val="24"/>
        </w:rPr>
      </w:pPr>
      <w:r w:rsidRPr="006F6C9E">
        <w:rPr>
          <w:b/>
          <w:sz w:val="24"/>
          <w:szCs w:val="24"/>
        </w:rPr>
        <w:t>Recommendations</w:t>
      </w:r>
      <w:r w:rsidRPr="006F6C9E">
        <w:rPr>
          <w:sz w:val="24"/>
          <w:szCs w:val="24"/>
        </w:rPr>
        <w:t>: At about position 3 is pretty good, and about where most accounts need to be. There might be some areas where it could be a little lower.</w:t>
      </w:r>
    </w:p>
    <w:p w:rsidR="003C5D81" w:rsidRPr="006F6C9E" w:rsidRDefault="003C5D81" w:rsidP="0015480E">
      <w:pPr>
        <w:pBdr>
          <w:bottom w:val="single" w:sz="6" w:space="1" w:color="auto"/>
        </w:pBdr>
        <w:spacing w:line="360" w:lineRule="auto"/>
        <w:ind w:left="709"/>
        <w:rPr>
          <w:sz w:val="24"/>
          <w:szCs w:val="24"/>
        </w:rPr>
      </w:pPr>
    </w:p>
    <w:p w:rsidR="003C5D81" w:rsidRPr="002948FF" w:rsidRDefault="003C5D81" w:rsidP="0015480E">
      <w:pPr>
        <w:spacing w:line="360" w:lineRule="auto"/>
        <w:ind w:left="709"/>
        <w:rPr>
          <w:sz w:val="24"/>
          <w:szCs w:val="24"/>
        </w:rPr>
      </w:pPr>
    </w:p>
    <w:p w:rsidR="0093262A" w:rsidRPr="002948FF" w:rsidRDefault="0093262A" w:rsidP="0015480E">
      <w:pPr>
        <w:pStyle w:val="ListParagraph"/>
        <w:numPr>
          <w:ilvl w:val="0"/>
          <w:numId w:val="2"/>
        </w:numPr>
        <w:spacing w:line="360" w:lineRule="auto"/>
        <w:ind w:left="709"/>
        <w:rPr>
          <w:b/>
          <w:sz w:val="28"/>
          <w:szCs w:val="24"/>
        </w:rPr>
      </w:pPr>
      <w:r w:rsidRPr="002948FF">
        <w:rPr>
          <w:b/>
          <w:sz w:val="28"/>
          <w:szCs w:val="24"/>
        </w:rPr>
        <w:t>Ads</w:t>
      </w:r>
      <w:r w:rsidR="00786F68" w:rsidRPr="002948FF">
        <w:rPr>
          <w:b/>
          <w:sz w:val="28"/>
          <w:szCs w:val="24"/>
        </w:rPr>
        <w:t xml:space="preserve"> – </w:t>
      </w:r>
      <w:r w:rsidR="00786F68" w:rsidRPr="007B04D3">
        <w:rPr>
          <w:sz w:val="28"/>
          <w:szCs w:val="24"/>
        </w:rPr>
        <w:t>Overall.</w:t>
      </w:r>
    </w:p>
    <w:p w:rsidR="0093262A" w:rsidRPr="006F6C9E" w:rsidRDefault="0093262A" w:rsidP="0015480E">
      <w:pPr>
        <w:pStyle w:val="ListParagraph"/>
        <w:spacing w:line="360" w:lineRule="auto"/>
        <w:rPr>
          <w:sz w:val="24"/>
          <w:szCs w:val="24"/>
        </w:rPr>
      </w:pPr>
      <w:r w:rsidRPr="002948FF">
        <w:rPr>
          <w:sz w:val="24"/>
          <w:szCs w:val="24"/>
        </w:rPr>
        <w:t xml:space="preserve">Importance: </w:t>
      </w:r>
      <w:r w:rsidR="00D27F9C" w:rsidRPr="002948FF">
        <w:rPr>
          <w:sz w:val="24"/>
          <w:szCs w:val="24"/>
        </w:rPr>
        <w:t xml:space="preserve"> 10/10 </w:t>
      </w:r>
      <w:r w:rsidR="002C569A" w:rsidRPr="002948FF">
        <w:rPr>
          <w:sz w:val="24"/>
          <w:szCs w:val="24"/>
        </w:rPr>
        <w:t xml:space="preserve">- </w:t>
      </w:r>
      <w:r w:rsidRPr="002948FF">
        <w:rPr>
          <w:sz w:val="24"/>
          <w:szCs w:val="24"/>
        </w:rPr>
        <w:t>The right number of ads, the text content, the variety and the page</w:t>
      </w:r>
      <w:r w:rsidRPr="006F6C9E">
        <w:rPr>
          <w:sz w:val="24"/>
          <w:szCs w:val="24"/>
        </w:rPr>
        <w:t xml:space="preserve"> </w:t>
      </w:r>
      <w:r w:rsidR="002C569A">
        <w:rPr>
          <w:sz w:val="24"/>
          <w:szCs w:val="24"/>
        </w:rPr>
        <w:t xml:space="preserve">destination </w:t>
      </w:r>
      <w:r w:rsidRPr="006F6C9E">
        <w:rPr>
          <w:sz w:val="24"/>
          <w:szCs w:val="24"/>
        </w:rPr>
        <w:t>links are all key to a</w:t>
      </w:r>
      <w:r w:rsidR="00D27F9C" w:rsidRPr="006F6C9E">
        <w:rPr>
          <w:sz w:val="24"/>
          <w:szCs w:val="24"/>
        </w:rPr>
        <w:t xml:space="preserve"> well-</w:t>
      </w:r>
      <w:r w:rsidRPr="006F6C9E">
        <w:rPr>
          <w:sz w:val="24"/>
          <w:szCs w:val="24"/>
        </w:rPr>
        <w:t>run campaign.</w:t>
      </w:r>
    </w:p>
    <w:p w:rsidR="0093262A" w:rsidRPr="006F6C9E" w:rsidRDefault="0068356E" w:rsidP="0015480E">
      <w:pPr>
        <w:pStyle w:val="ListParagraph"/>
        <w:spacing w:line="360" w:lineRule="auto"/>
        <w:rPr>
          <w:sz w:val="24"/>
          <w:szCs w:val="24"/>
        </w:rPr>
      </w:pPr>
      <w:r w:rsidRPr="006F6C9E">
        <w:rPr>
          <w:b/>
          <w:sz w:val="24"/>
          <w:szCs w:val="24"/>
        </w:rPr>
        <w:t>DataFlux</w:t>
      </w:r>
      <w:r w:rsidR="00D27F9C" w:rsidRPr="006F6C9E">
        <w:rPr>
          <w:sz w:val="24"/>
          <w:szCs w:val="24"/>
        </w:rPr>
        <w:t>:  There are only three ad</w:t>
      </w:r>
      <w:r w:rsidR="002C569A">
        <w:rPr>
          <w:sz w:val="24"/>
          <w:szCs w:val="24"/>
        </w:rPr>
        <w:t>s</w:t>
      </w:r>
      <w:r w:rsidR="00D27F9C" w:rsidRPr="006F6C9E">
        <w:rPr>
          <w:sz w:val="24"/>
          <w:szCs w:val="24"/>
        </w:rPr>
        <w:t xml:space="preserve"> with a CTR over 1%. This could be improved. In terms of consistency of message, the text of the ads is linked to the ad groups, which is good. Not ad groups have more than two ads, and a number of them have only one ad.</w:t>
      </w:r>
    </w:p>
    <w:p w:rsidR="00D27F9C" w:rsidRPr="006F6C9E" w:rsidRDefault="00D27F9C" w:rsidP="0015480E">
      <w:pPr>
        <w:pStyle w:val="ListParagraph"/>
        <w:spacing w:line="360" w:lineRule="auto"/>
        <w:rPr>
          <w:sz w:val="24"/>
          <w:szCs w:val="24"/>
        </w:rPr>
      </w:pPr>
      <w:r w:rsidRPr="006F6C9E">
        <w:rPr>
          <w:b/>
          <w:sz w:val="24"/>
          <w:szCs w:val="24"/>
        </w:rPr>
        <w:t>DataFlux Score</w:t>
      </w:r>
      <w:r w:rsidRPr="006F6C9E">
        <w:rPr>
          <w:sz w:val="24"/>
          <w:szCs w:val="24"/>
        </w:rPr>
        <w:t>: 2/5</w:t>
      </w:r>
    </w:p>
    <w:p w:rsidR="00D27F9C" w:rsidRPr="006F6C9E" w:rsidRDefault="00D27F9C" w:rsidP="0015480E">
      <w:pPr>
        <w:pStyle w:val="ListParagraph"/>
        <w:pBdr>
          <w:bottom w:val="single" w:sz="6" w:space="1" w:color="auto"/>
        </w:pBdr>
        <w:spacing w:line="360" w:lineRule="auto"/>
        <w:rPr>
          <w:sz w:val="24"/>
          <w:szCs w:val="24"/>
        </w:rPr>
      </w:pPr>
      <w:r w:rsidRPr="006F6C9E">
        <w:rPr>
          <w:b/>
          <w:sz w:val="24"/>
          <w:szCs w:val="24"/>
        </w:rPr>
        <w:t>Recommendations</w:t>
      </w:r>
      <w:r w:rsidRPr="006F6C9E">
        <w:rPr>
          <w:sz w:val="24"/>
          <w:szCs w:val="24"/>
        </w:rPr>
        <w:t>:  Ads are important, and DataFlux needs to have more ads runni</w:t>
      </w:r>
      <w:r w:rsidR="002C569A">
        <w:rPr>
          <w:sz w:val="24"/>
          <w:szCs w:val="24"/>
        </w:rPr>
        <w:t>ng in order to test and improve within each ad group.</w:t>
      </w:r>
    </w:p>
    <w:p w:rsidR="003C5D81" w:rsidRPr="006F6C9E" w:rsidRDefault="003C5D81" w:rsidP="0015480E">
      <w:pPr>
        <w:pStyle w:val="ListParagraph"/>
        <w:pBdr>
          <w:bottom w:val="single" w:sz="6" w:space="1" w:color="auto"/>
        </w:pBdr>
        <w:spacing w:line="360" w:lineRule="auto"/>
        <w:rPr>
          <w:sz w:val="24"/>
          <w:szCs w:val="24"/>
        </w:rPr>
      </w:pPr>
    </w:p>
    <w:p w:rsidR="003C5D81" w:rsidRPr="006F6C9E" w:rsidRDefault="003C5D81" w:rsidP="0015480E">
      <w:pPr>
        <w:pStyle w:val="ListParagraph"/>
        <w:spacing w:line="360" w:lineRule="auto"/>
        <w:rPr>
          <w:sz w:val="24"/>
          <w:szCs w:val="24"/>
        </w:rPr>
      </w:pPr>
    </w:p>
    <w:p w:rsidR="007A0E89" w:rsidRPr="00786F68" w:rsidRDefault="007A0E89" w:rsidP="0015480E">
      <w:pPr>
        <w:pStyle w:val="ListParagraph"/>
        <w:numPr>
          <w:ilvl w:val="0"/>
          <w:numId w:val="2"/>
        </w:numPr>
        <w:spacing w:line="360" w:lineRule="auto"/>
        <w:rPr>
          <w:b/>
          <w:sz w:val="28"/>
          <w:szCs w:val="28"/>
        </w:rPr>
      </w:pPr>
      <w:r w:rsidRPr="00786F68">
        <w:rPr>
          <w:b/>
          <w:sz w:val="28"/>
          <w:szCs w:val="28"/>
        </w:rPr>
        <w:t>Ad</w:t>
      </w:r>
      <w:r w:rsidR="00786F68" w:rsidRPr="00786F68">
        <w:rPr>
          <w:b/>
          <w:sz w:val="28"/>
          <w:szCs w:val="28"/>
        </w:rPr>
        <w:t>s</w:t>
      </w:r>
      <w:r w:rsidR="00786F68">
        <w:rPr>
          <w:b/>
          <w:sz w:val="28"/>
          <w:szCs w:val="28"/>
        </w:rPr>
        <w:t xml:space="preserve"> </w:t>
      </w:r>
      <w:r w:rsidR="00786F68" w:rsidRPr="00786F68">
        <w:rPr>
          <w:b/>
          <w:sz w:val="28"/>
          <w:szCs w:val="28"/>
        </w:rPr>
        <w:t xml:space="preserve"> - </w:t>
      </w:r>
      <w:r w:rsidRPr="00786F68">
        <w:rPr>
          <w:b/>
          <w:sz w:val="28"/>
          <w:szCs w:val="28"/>
        </w:rPr>
        <w:t xml:space="preserve"> </w:t>
      </w:r>
      <w:r w:rsidRPr="00786F68">
        <w:rPr>
          <w:sz w:val="28"/>
          <w:szCs w:val="28"/>
        </w:rPr>
        <w:t>Content</w:t>
      </w:r>
      <w:r w:rsidR="00786F68">
        <w:rPr>
          <w:sz w:val="28"/>
          <w:szCs w:val="28"/>
        </w:rPr>
        <w:t>.</w:t>
      </w:r>
    </w:p>
    <w:p w:rsidR="007A0E89" w:rsidRPr="006F6C9E" w:rsidRDefault="007A0E89" w:rsidP="0015480E">
      <w:pPr>
        <w:pStyle w:val="ListParagraph"/>
        <w:spacing w:line="360" w:lineRule="auto"/>
        <w:rPr>
          <w:sz w:val="24"/>
          <w:szCs w:val="24"/>
        </w:rPr>
      </w:pPr>
      <w:r w:rsidRPr="006F6C9E">
        <w:rPr>
          <w:b/>
          <w:sz w:val="24"/>
          <w:szCs w:val="24"/>
        </w:rPr>
        <w:t>Importance</w:t>
      </w:r>
      <w:r w:rsidR="002C569A">
        <w:rPr>
          <w:sz w:val="24"/>
          <w:szCs w:val="24"/>
        </w:rPr>
        <w:t xml:space="preserve">: 8/10 - </w:t>
      </w:r>
      <w:r w:rsidRPr="006F6C9E">
        <w:rPr>
          <w:sz w:val="24"/>
          <w:szCs w:val="24"/>
        </w:rPr>
        <w:t xml:space="preserve"> The right content is a big part of enticing users to click</w:t>
      </w:r>
    </w:p>
    <w:p w:rsidR="007A0E89" w:rsidRPr="006F6C9E" w:rsidRDefault="007A0E89" w:rsidP="0015480E">
      <w:pPr>
        <w:pStyle w:val="ListParagraph"/>
        <w:spacing w:line="360" w:lineRule="auto"/>
        <w:rPr>
          <w:sz w:val="24"/>
          <w:szCs w:val="24"/>
        </w:rPr>
      </w:pPr>
      <w:r w:rsidRPr="006F6C9E">
        <w:rPr>
          <w:b/>
          <w:sz w:val="24"/>
          <w:szCs w:val="24"/>
        </w:rPr>
        <w:lastRenderedPageBreak/>
        <w:t>DataFlux</w:t>
      </w:r>
      <w:r w:rsidRPr="006F6C9E">
        <w:rPr>
          <w:sz w:val="24"/>
          <w:szCs w:val="24"/>
        </w:rPr>
        <w:t xml:space="preserve">: The ad text is factual, and </w:t>
      </w:r>
      <w:r w:rsidR="002C569A" w:rsidRPr="006F6C9E">
        <w:rPr>
          <w:sz w:val="24"/>
          <w:szCs w:val="24"/>
        </w:rPr>
        <w:t>generally</w:t>
      </w:r>
      <w:r w:rsidRPr="006F6C9E">
        <w:rPr>
          <w:sz w:val="24"/>
          <w:szCs w:val="24"/>
        </w:rPr>
        <w:t xml:space="preserve"> lacks a call to action beyond ‘ learn more’ or an incentive to click. </w:t>
      </w:r>
    </w:p>
    <w:p w:rsidR="007A0E89" w:rsidRPr="006F6C9E" w:rsidRDefault="006F6C9E" w:rsidP="0015480E">
      <w:pPr>
        <w:pStyle w:val="ListParagraph"/>
        <w:spacing w:line="360" w:lineRule="auto"/>
        <w:rPr>
          <w:sz w:val="24"/>
          <w:szCs w:val="24"/>
        </w:rPr>
      </w:pPr>
      <w:r w:rsidRPr="006F6C9E">
        <w:rPr>
          <w:b/>
          <w:sz w:val="24"/>
          <w:szCs w:val="24"/>
        </w:rPr>
        <w:t>DataFlux S</w:t>
      </w:r>
      <w:r w:rsidR="007A0E89" w:rsidRPr="006F6C9E">
        <w:rPr>
          <w:b/>
          <w:sz w:val="24"/>
          <w:szCs w:val="24"/>
        </w:rPr>
        <w:t>core</w:t>
      </w:r>
      <w:r>
        <w:rPr>
          <w:sz w:val="24"/>
          <w:szCs w:val="24"/>
        </w:rPr>
        <w:t>:</w:t>
      </w:r>
      <w:r w:rsidR="007A0E89" w:rsidRPr="006F6C9E">
        <w:rPr>
          <w:sz w:val="24"/>
          <w:szCs w:val="24"/>
        </w:rPr>
        <w:t xml:space="preserve"> 3/5</w:t>
      </w:r>
    </w:p>
    <w:p w:rsidR="007A0E89" w:rsidRPr="006F6C9E" w:rsidRDefault="007A0E89" w:rsidP="0015480E">
      <w:pPr>
        <w:pStyle w:val="ListParagraph"/>
        <w:pBdr>
          <w:bottom w:val="single" w:sz="6" w:space="1" w:color="auto"/>
        </w:pBdr>
        <w:spacing w:line="360" w:lineRule="auto"/>
        <w:rPr>
          <w:sz w:val="24"/>
          <w:szCs w:val="24"/>
        </w:rPr>
      </w:pPr>
      <w:r w:rsidRPr="006F6C9E">
        <w:rPr>
          <w:b/>
          <w:sz w:val="24"/>
          <w:szCs w:val="24"/>
        </w:rPr>
        <w:t>Recommendations</w:t>
      </w:r>
      <w:r w:rsidRPr="006F6C9E">
        <w:rPr>
          <w:sz w:val="24"/>
          <w:szCs w:val="24"/>
        </w:rPr>
        <w:t xml:space="preserve">: Add more variety in ad content, consider offering incentives like white papers, and make more calls to action. </w:t>
      </w:r>
    </w:p>
    <w:p w:rsidR="003C5D81" w:rsidRPr="006F6C9E" w:rsidRDefault="003C5D81" w:rsidP="0015480E">
      <w:pPr>
        <w:pStyle w:val="ListParagraph"/>
        <w:pBdr>
          <w:bottom w:val="single" w:sz="6" w:space="1" w:color="auto"/>
        </w:pBdr>
        <w:spacing w:line="360" w:lineRule="auto"/>
        <w:rPr>
          <w:sz w:val="24"/>
          <w:szCs w:val="24"/>
        </w:rPr>
      </w:pPr>
    </w:p>
    <w:p w:rsidR="003C5D81" w:rsidRPr="006F6C9E" w:rsidRDefault="003C5D81" w:rsidP="0015480E">
      <w:pPr>
        <w:pStyle w:val="ListParagraph"/>
        <w:spacing w:line="360" w:lineRule="auto"/>
        <w:rPr>
          <w:sz w:val="24"/>
          <w:szCs w:val="24"/>
        </w:rPr>
      </w:pPr>
    </w:p>
    <w:p w:rsidR="007A0E89" w:rsidRPr="0015480E" w:rsidRDefault="002948FF" w:rsidP="0015480E">
      <w:pPr>
        <w:pStyle w:val="ListParagraph"/>
        <w:numPr>
          <w:ilvl w:val="0"/>
          <w:numId w:val="2"/>
        </w:numPr>
        <w:spacing w:line="360" w:lineRule="auto"/>
        <w:rPr>
          <w:b/>
          <w:sz w:val="28"/>
          <w:szCs w:val="24"/>
        </w:rPr>
      </w:pPr>
      <w:r>
        <w:rPr>
          <w:b/>
          <w:sz w:val="28"/>
          <w:szCs w:val="24"/>
        </w:rPr>
        <w:t xml:space="preserve"> </w:t>
      </w:r>
      <w:r w:rsidR="00D51915">
        <w:rPr>
          <w:b/>
          <w:sz w:val="28"/>
          <w:szCs w:val="24"/>
        </w:rPr>
        <w:t xml:space="preserve"> </w:t>
      </w:r>
      <w:r w:rsidR="007A0E89" w:rsidRPr="0015480E">
        <w:rPr>
          <w:b/>
          <w:sz w:val="28"/>
          <w:szCs w:val="24"/>
        </w:rPr>
        <w:t>Ad</w:t>
      </w:r>
      <w:r w:rsidR="00786F68">
        <w:rPr>
          <w:b/>
          <w:sz w:val="28"/>
          <w:szCs w:val="24"/>
        </w:rPr>
        <w:t xml:space="preserve">s  - </w:t>
      </w:r>
      <w:r w:rsidR="007A0E89" w:rsidRPr="00786F68">
        <w:rPr>
          <w:sz w:val="28"/>
          <w:szCs w:val="24"/>
        </w:rPr>
        <w:t xml:space="preserve"> Links</w:t>
      </w:r>
      <w:r w:rsidR="00786F68">
        <w:rPr>
          <w:sz w:val="28"/>
          <w:szCs w:val="24"/>
        </w:rPr>
        <w:t>.</w:t>
      </w:r>
    </w:p>
    <w:p w:rsidR="007A0E89" w:rsidRPr="006F6C9E" w:rsidRDefault="007A0E89" w:rsidP="0015480E">
      <w:pPr>
        <w:pStyle w:val="ListParagraph"/>
        <w:spacing w:line="360" w:lineRule="auto"/>
        <w:rPr>
          <w:sz w:val="24"/>
          <w:szCs w:val="24"/>
        </w:rPr>
      </w:pPr>
      <w:r w:rsidRPr="006F6C9E">
        <w:rPr>
          <w:b/>
          <w:sz w:val="24"/>
          <w:szCs w:val="24"/>
        </w:rPr>
        <w:t>Importance</w:t>
      </w:r>
      <w:r w:rsidR="006F6C9E">
        <w:rPr>
          <w:sz w:val="24"/>
          <w:szCs w:val="24"/>
        </w:rPr>
        <w:t xml:space="preserve">: </w:t>
      </w:r>
      <w:r w:rsidR="00786F68">
        <w:rPr>
          <w:sz w:val="24"/>
          <w:szCs w:val="24"/>
        </w:rPr>
        <w:t xml:space="preserve"> 8/10 - </w:t>
      </w:r>
      <w:r w:rsidRPr="006F6C9E">
        <w:rPr>
          <w:sz w:val="24"/>
          <w:szCs w:val="24"/>
        </w:rPr>
        <w:t>Sending users to the homepage is often a mistake. There needs to be a strong link between</w:t>
      </w:r>
      <w:r w:rsidR="003722D8" w:rsidRPr="006F6C9E">
        <w:rPr>
          <w:sz w:val="24"/>
          <w:szCs w:val="24"/>
        </w:rPr>
        <w:t xml:space="preserve"> the </w:t>
      </w:r>
      <w:r w:rsidR="00786F68" w:rsidRPr="006F6C9E">
        <w:rPr>
          <w:sz w:val="24"/>
          <w:szCs w:val="24"/>
        </w:rPr>
        <w:t>individual ad</w:t>
      </w:r>
      <w:r w:rsidR="003722D8" w:rsidRPr="006F6C9E">
        <w:rPr>
          <w:sz w:val="24"/>
          <w:szCs w:val="24"/>
        </w:rPr>
        <w:t xml:space="preserve"> text and the page. </w:t>
      </w:r>
    </w:p>
    <w:p w:rsidR="003722D8" w:rsidRPr="006F6C9E" w:rsidRDefault="003722D8" w:rsidP="0015480E">
      <w:pPr>
        <w:pStyle w:val="ListParagraph"/>
        <w:spacing w:line="360" w:lineRule="auto"/>
        <w:rPr>
          <w:sz w:val="24"/>
          <w:szCs w:val="24"/>
        </w:rPr>
      </w:pPr>
      <w:r w:rsidRPr="006F6C9E">
        <w:rPr>
          <w:b/>
          <w:sz w:val="24"/>
          <w:szCs w:val="24"/>
        </w:rPr>
        <w:t>DataFlux</w:t>
      </w:r>
      <w:r w:rsidRPr="006F6C9E">
        <w:rPr>
          <w:sz w:val="24"/>
          <w:szCs w:val="24"/>
        </w:rPr>
        <w:t>:  Ads are going to pages relevant to the particular ad group.</w:t>
      </w:r>
    </w:p>
    <w:p w:rsidR="003722D8" w:rsidRPr="006F6C9E" w:rsidRDefault="006F6C9E" w:rsidP="0015480E">
      <w:pPr>
        <w:pStyle w:val="ListParagraph"/>
        <w:spacing w:line="360" w:lineRule="auto"/>
        <w:rPr>
          <w:sz w:val="24"/>
          <w:szCs w:val="24"/>
        </w:rPr>
      </w:pPr>
      <w:r w:rsidRPr="006F6C9E">
        <w:rPr>
          <w:b/>
          <w:sz w:val="24"/>
          <w:szCs w:val="24"/>
        </w:rPr>
        <w:t>Da</w:t>
      </w:r>
      <w:r w:rsidR="003722D8" w:rsidRPr="006F6C9E">
        <w:rPr>
          <w:b/>
          <w:sz w:val="24"/>
          <w:szCs w:val="24"/>
        </w:rPr>
        <w:t>taFlux Score</w:t>
      </w:r>
      <w:r w:rsidR="003722D8" w:rsidRPr="006F6C9E">
        <w:rPr>
          <w:sz w:val="24"/>
          <w:szCs w:val="24"/>
        </w:rPr>
        <w:t>: 5/5</w:t>
      </w:r>
    </w:p>
    <w:p w:rsidR="003722D8" w:rsidRPr="006F6C9E" w:rsidRDefault="003722D8" w:rsidP="0015480E">
      <w:pPr>
        <w:pStyle w:val="ListParagraph"/>
        <w:spacing w:line="360" w:lineRule="auto"/>
        <w:rPr>
          <w:sz w:val="24"/>
          <w:szCs w:val="24"/>
        </w:rPr>
      </w:pPr>
      <w:r w:rsidRPr="006F6C9E">
        <w:rPr>
          <w:b/>
          <w:sz w:val="24"/>
          <w:szCs w:val="24"/>
        </w:rPr>
        <w:t>Recommendations</w:t>
      </w:r>
      <w:r w:rsidRPr="006F6C9E">
        <w:rPr>
          <w:sz w:val="24"/>
          <w:szCs w:val="24"/>
        </w:rPr>
        <w:t>: Keep going with sending traffic to pages other than the homepage. Perhaps add some clearer calls to action on these pages.</w:t>
      </w:r>
    </w:p>
    <w:p w:rsidR="003C5D81" w:rsidRPr="006F6C9E" w:rsidRDefault="003C5D81" w:rsidP="008E7CB0">
      <w:pPr>
        <w:pStyle w:val="ListParagraph"/>
        <w:pBdr>
          <w:bottom w:val="single" w:sz="6" w:space="1" w:color="auto"/>
        </w:pBdr>
        <w:spacing w:line="360" w:lineRule="auto"/>
        <w:jc w:val="center"/>
        <w:rPr>
          <w:sz w:val="24"/>
          <w:szCs w:val="24"/>
        </w:rPr>
      </w:pPr>
      <w:r w:rsidRPr="006F6C9E">
        <w:rPr>
          <w:noProof/>
          <w:sz w:val="24"/>
          <w:szCs w:val="24"/>
        </w:rPr>
        <w:drawing>
          <wp:inline distT="0" distB="0" distL="0" distR="0">
            <wp:extent cx="4423410" cy="10737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423410" cy="1073785"/>
                    </a:xfrm>
                    <a:prstGeom prst="rect">
                      <a:avLst/>
                    </a:prstGeom>
                    <a:noFill/>
                    <a:ln w="9525">
                      <a:noFill/>
                      <a:miter lim="800000"/>
                      <a:headEnd/>
                      <a:tailEnd/>
                    </a:ln>
                  </pic:spPr>
                </pic:pic>
              </a:graphicData>
            </a:graphic>
          </wp:inline>
        </w:drawing>
      </w:r>
    </w:p>
    <w:p w:rsidR="003C5D81" w:rsidRPr="006F6C9E" w:rsidRDefault="003C5D81" w:rsidP="0015480E">
      <w:pPr>
        <w:pStyle w:val="ListParagraph"/>
        <w:pBdr>
          <w:bottom w:val="single" w:sz="6" w:space="1" w:color="auto"/>
        </w:pBdr>
        <w:spacing w:line="360" w:lineRule="auto"/>
        <w:rPr>
          <w:sz w:val="24"/>
          <w:szCs w:val="24"/>
        </w:rPr>
      </w:pPr>
    </w:p>
    <w:p w:rsidR="003C5D81" w:rsidRPr="006F6C9E" w:rsidRDefault="003C5D81" w:rsidP="0015480E">
      <w:pPr>
        <w:spacing w:line="360" w:lineRule="auto"/>
        <w:ind w:left="360"/>
        <w:rPr>
          <w:sz w:val="24"/>
          <w:szCs w:val="24"/>
        </w:rPr>
      </w:pPr>
    </w:p>
    <w:p w:rsidR="00927087" w:rsidRPr="00786F68" w:rsidRDefault="00D51915" w:rsidP="0015480E">
      <w:pPr>
        <w:pStyle w:val="ListParagraph"/>
        <w:numPr>
          <w:ilvl w:val="0"/>
          <w:numId w:val="2"/>
        </w:numPr>
        <w:spacing w:line="360" w:lineRule="auto"/>
        <w:rPr>
          <w:sz w:val="28"/>
          <w:szCs w:val="28"/>
        </w:rPr>
      </w:pPr>
      <w:r>
        <w:rPr>
          <w:b/>
          <w:sz w:val="28"/>
          <w:szCs w:val="28"/>
        </w:rPr>
        <w:t xml:space="preserve"> </w:t>
      </w:r>
      <w:r w:rsidR="00927087" w:rsidRPr="00786F68">
        <w:rPr>
          <w:b/>
          <w:sz w:val="28"/>
          <w:szCs w:val="28"/>
        </w:rPr>
        <w:t>Ad Scheduling</w:t>
      </w:r>
      <w:r w:rsidR="00927087" w:rsidRPr="00786F68">
        <w:rPr>
          <w:sz w:val="28"/>
          <w:szCs w:val="28"/>
        </w:rPr>
        <w:t xml:space="preserve"> </w:t>
      </w:r>
      <w:r w:rsidR="00786F68">
        <w:rPr>
          <w:sz w:val="28"/>
          <w:szCs w:val="28"/>
        </w:rPr>
        <w:t>– Controls</w:t>
      </w:r>
      <w:r w:rsidR="00927087" w:rsidRPr="00786F68">
        <w:rPr>
          <w:sz w:val="28"/>
          <w:szCs w:val="28"/>
        </w:rPr>
        <w:t xml:space="preserve"> when ads are shown ba</w:t>
      </w:r>
      <w:r w:rsidR="00786F68" w:rsidRPr="00786F68">
        <w:rPr>
          <w:sz w:val="28"/>
          <w:szCs w:val="28"/>
        </w:rPr>
        <w:t>sed on time.</w:t>
      </w:r>
    </w:p>
    <w:p w:rsidR="00927087" w:rsidRPr="006F6C9E" w:rsidRDefault="00927087" w:rsidP="0015480E">
      <w:pPr>
        <w:pStyle w:val="ListParagraph"/>
        <w:spacing w:line="360" w:lineRule="auto"/>
        <w:rPr>
          <w:sz w:val="24"/>
          <w:szCs w:val="24"/>
        </w:rPr>
      </w:pPr>
      <w:r w:rsidRPr="006F6C9E">
        <w:rPr>
          <w:b/>
          <w:sz w:val="24"/>
          <w:szCs w:val="24"/>
        </w:rPr>
        <w:t>Importance</w:t>
      </w:r>
      <w:r w:rsidRPr="006F6C9E">
        <w:rPr>
          <w:sz w:val="24"/>
          <w:szCs w:val="24"/>
        </w:rPr>
        <w:t>: 4/10 – Can help boost CTRs and be shown</w:t>
      </w:r>
    </w:p>
    <w:p w:rsidR="00927087" w:rsidRPr="006F6C9E" w:rsidRDefault="0068356E" w:rsidP="0015480E">
      <w:pPr>
        <w:pStyle w:val="ListParagraph"/>
        <w:spacing w:line="360" w:lineRule="auto"/>
        <w:rPr>
          <w:sz w:val="24"/>
          <w:szCs w:val="24"/>
        </w:rPr>
      </w:pPr>
      <w:r w:rsidRPr="006F6C9E">
        <w:rPr>
          <w:b/>
          <w:sz w:val="24"/>
          <w:szCs w:val="24"/>
        </w:rPr>
        <w:t>DataFlux</w:t>
      </w:r>
      <w:r w:rsidR="00927087" w:rsidRPr="006F6C9E">
        <w:rPr>
          <w:sz w:val="24"/>
          <w:szCs w:val="24"/>
        </w:rPr>
        <w:t>: Currently running from 8am to 5pm East Coast time.</w:t>
      </w:r>
    </w:p>
    <w:p w:rsidR="00927087" w:rsidRPr="006F6C9E" w:rsidRDefault="0068356E" w:rsidP="0015480E">
      <w:pPr>
        <w:pStyle w:val="ListParagraph"/>
        <w:spacing w:line="360" w:lineRule="auto"/>
        <w:rPr>
          <w:sz w:val="24"/>
          <w:szCs w:val="24"/>
        </w:rPr>
      </w:pPr>
      <w:r w:rsidRPr="006F6C9E">
        <w:rPr>
          <w:b/>
          <w:sz w:val="24"/>
          <w:szCs w:val="24"/>
        </w:rPr>
        <w:t>DataFlux</w:t>
      </w:r>
      <w:r w:rsidR="00927087" w:rsidRPr="006F6C9E">
        <w:rPr>
          <w:b/>
          <w:sz w:val="24"/>
          <w:szCs w:val="24"/>
        </w:rPr>
        <w:t xml:space="preserve"> Score</w:t>
      </w:r>
      <w:r w:rsidR="00927087" w:rsidRPr="006F6C9E">
        <w:rPr>
          <w:sz w:val="24"/>
          <w:szCs w:val="24"/>
        </w:rPr>
        <w:t>: 3/5</w:t>
      </w:r>
    </w:p>
    <w:p w:rsidR="00927087" w:rsidRPr="006F6C9E" w:rsidRDefault="00927087" w:rsidP="0015480E">
      <w:pPr>
        <w:pStyle w:val="ListParagraph"/>
        <w:spacing w:line="360" w:lineRule="auto"/>
        <w:rPr>
          <w:sz w:val="24"/>
          <w:szCs w:val="24"/>
        </w:rPr>
      </w:pPr>
      <w:r w:rsidRPr="006F6C9E">
        <w:rPr>
          <w:b/>
          <w:sz w:val="24"/>
          <w:szCs w:val="24"/>
        </w:rPr>
        <w:t>Recommendations</w:t>
      </w:r>
      <w:r w:rsidRPr="006F6C9E">
        <w:rPr>
          <w:sz w:val="24"/>
          <w:szCs w:val="24"/>
        </w:rPr>
        <w:t xml:space="preserve">: Missing out on afternoon showings on the West Coast. Should adjust to a later time as time-zones are not taken into account. </w:t>
      </w:r>
    </w:p>
    <w:p w:rsidR="00927087" w:rsidRPr="006F6C9E" w:rsidRDefault="00927087" w:rsidP="0015480E">
      <w:pPr>
        <w:pStyle w:val="ListParagraph"/>
        <w:spacing w:line="360" w:lineRule="auto"/>
        <w:rPr>
          <w:sz w:val="24"/>
          <w:szCs w:val="24"/>
        </w:rPr>
      </w:pPr>
    </w:p>
    <w:p w:rsidR="00786F68" w:rsidRDefault="00786F68" w:rsidP="0015480E">
      <w:pPr>
        <w:pStyle w:val="ListParagraph"/>
        <w:pBdr>
          <w:bottom w:val="single" w:sz="6" w:space="1" w:color="auto"/>
        </w:pBdr>
        <w:spacing w:line="360" w:lineRule="auto"/>
        <w:rPr>
          <w:sz w:val="24"/>
          <w:szCs w:val="24"/>
        </w:rPr>
      </w:pPr>
    </w:p>
    <w:p w:rsidR="00927087" w:rsidRPr="006F6C9E" w:rsidRDefault="00927087" w:rsidP="0015480E">
      <w:pPr>
        <w:pStyle w:val="ListParagraph"/>
        <w:pBdr>
          <w:bottom w:val="single" w:sz="6" w:space="1" w:color="auto"/>
        </w:pBdr>
        <w:spacing w:line="360" w:lineRule="auto"/>
        <w:rPr>
          <w:sz w:val="24"/>
          <w:szCs w:val="24"/>
        </w:rPr>
      </w:pPr>
      <w:r w:rsidRPr="006F6C9E">
        <w:rPr>
          <w:noProof/>
          <w:sz w:val="24"/>
          <w:szCs w:val="24"/>
        </w:rPr>
        <w:lastRenderedPageBreak/>
        <w:drawing>
          <wp:inline distT="0" distB="0" distL="0" distR="0">
            <wp:extent cx="5943600" cy="199372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1993723"/>
                    </a:xfrm>
                    <a:prstGeom prst="rect">
                      <a:avLst/>
                    </a:prstGeom>
                    <a:noFill/>
                    <a:ln w="9525">
                      <a:noFill/>
                      <a:miter lim="800000"/>
                      <a:headEnd/>
                      <a:tailEnd/>
                    </a:ln>
                  </pic:spPr>
                </pic:pic>
              </a:graphicData>
            </a:graphic>
          </wp:inline>
        </w:drawing>
      </w:r>
    </w:p>
    <w:p w:rsidR="00786F68" w:rsidRPr="006F6C9E" w:rsidRDefault="00786F68" w:rsidP="0015480E">
      <w:pPr>
        <w:pStyle w:val="ListParagraph"/>
        <w:spacing w:line="360" w:lineRule="auto"/>
        <w:rPr>
          <w:sz w:val="24"/>
          <w:szCs w:val="24"/>
        </w:rPr>
      </w:pPr>
    </w:p>
    <w:p w:rsidR="00927087" w:rsidRPr="00786F68" w:rsidRDefault="00927087" w:rsidP="0015480E">
      <w:pPr>
        <w:pStyle w:val="ListParagraph"/>
        <w:numPr>
          <w:ilvl w:val="0"/>
          <w:numId w:val="2"/>
        </w:numPr>
        <w:spacing w:line="360" w:lineRule="auto"/>
        <w:rPr>
          <w:sz w:val="28"/>
          <w:szCs w:val="28"/>
        </w:rPr>
      </w:pPr>
      <w:r w:rsidRPr="00786F68">
        <w:rPr>
          <w:sz w:val="28"/>
          <w:szCs w:val="28"/>
        </w:rPr>
        <w:t xml:space="preserve"> </w:t>
      </w:r>
      <w:r w:rsidRPr="00786F68">
        <w:rPr>
          <w:b/>
          <w:sz w:val="28"/>
          <w:szCs w:val="28"/>
        </w:rPr>
        <w:t>Keyword Bidding</w:t>
      </w:r>
      <w:r w:rsidRPr="00786F68">
        <w:rPr>
          <w:sz w:val="28"/>
          <w:szCs w:val="28"/>
        </w:rPr>
        <w:t xml:space="preserve"> – Keyword bidding strategy  can make a difference to prices</w:t>
      </w:r>
      <w:r w:rsidR="00786F68">
        <w:rPr>
          <w:sz w:val="28"/>
          <w:szCs w:val="28"/>
        </w:rPr>
        <w:t>.</w:t>
      </w:r>
    </w:p>
    <w:p w:rsidR="00927087" w:rsidRPr="006F6C9E" w:rsidRDefault="00927087" w:rsidP="0015480E">
      <w:pPr>
        <w:pStyle w:val="ListParagraph"/>
        <w:spacing w:line="360" w:lineRule="auto"/>
        <w:rPr>
          <w:sz w:val="24"/>
          <w:szCs w:val="24"/>
        </w:rPr>
      </w:pPr>
      <w:r w:rsidRPr="0015480E">
        <w:rPr>
          <w:b/>
          <w:sz w:val="24"/>
          <w:szCs w:val="24"/>
        </w:rPr>
        <w:t>Importance</w:t>
      </w:r>
      <w:r w:rsidRPr="006F6C9E">
        <w:rPr>
          <w:sz w:val="24"/>
          <w:szCs w:val="24"/>
        </w:rPr>
        <w:t>:  9/10 – Bidding too high means over paying for keyword clicks</w:t>
      </w:r>
    </w:p>
    <w:p w:rsidR="00927087" w:rsidRPr="006F6C9E" w:rsidRDefault="0068356E" w:rsidP="0015480E">
      <w:pPr>
        <w:pStyle w:val="ListParagraph"/>
        <w:spacing w:line="360" w:lineRule="auto"/>
        <w:rPr>
          <w:sz w:val="24"/>
          <w:szCs w:val="24"/>
        </w:rPr>
      </w:pPr>
      <w:r w:rsidRPr="0015480E">
        <w:rPr>
          <w:b/>
          <w:sz w:val="24"/>
          <w:szCs w:val="24"/>
        </w:rPr>
        <w:t>DataFlux</w:t>
      </w:r>
      <w:r w:rsidR="00927087" w:rsidRPr="006F6C9E">
        <w:rPr>
          <w:sz w:val="24"/>
          <w:szCs w:val="24"/>
        </w:rPr>
        <w:t xml:space="preserve">:  Max CPC defaults are set high at $10 and are uniform. </w:t>
      </w:r>
    </w:p>
    <w:p w:rsidR="00927087" w:rsidRPr="006F6C9E" w:rsidRDefault="00927087" w:rsidP="0015480E">
      <w:pPr>
        <w:pStyle w:val="ListParagraph"/>
        <w:spacing w:line="360" w:lineRule="auto"/>
        <w:rPr>
          <w:sz w:val="24"/>
          <w:szCs w:val="24"/>
        </w:rPr>
      </w:pPr>
      <w:r w:rsidRPr="0015480E">
        <w:rPr>
          <w:b/>
          <w:sz w:val="24"/>
          <w:szCs w:val="24"/>
        </w:rPr>
        <w:t>DataFlux Score</w:t>
      </w:r>
      <w:r w:rsidRPr="006F6C9E">
        <w:rPr>
          <w:sz w:val="24"/>
          <w:szCs w:val="24"/>
        </w:rPr>
        <w:t>: 3/5</w:t>
      </w:r>
    </w:p>
    <w:p w:rsidR="00927087" w:rsidRPr="006F6C9E" w:rsidRDefault="00927087" w:rsidP="0015480E">
      <w:pPr>
        <w:pStyle w:val="ListParagraph"/>
        <w:spacing w:line="360" w:lineRule="auto"/>
        <w:rPr>
          <w:sz w:val="24"/>
          <w:szCs w:val="24"/>
        </w:rPr>
      </w:pPr>
      <w:r w:rsidRPr="0015480E">
        <w:rPr>
          <w:b/>
          <w:sz w:val="24"/>
          <w:szCs w:val="24"/>
        </w:rPr>
        <w:t>Recommendations</w:t>
      </w:r>
      <w:r w:rsidRPr="006F6C9E">
        <w:rPr>
          <w:sz w:val="24"/>
          <w:szCs w:val="24"/>
        </w:rPr>
        <w:t>: Reduce the default bid, and have bids tied to each indiviaual ad grou, rather than uniform across the campaigns.  This will help reduce costs and take advantage of the different prices and levels of competition which each keyword faces.</w:t>
      </w:r>
    </w:p>
    <w:p w:rsidR="00927087" w:rsidRPr="006F6C9E" w:rsidRDefault="00927087" w:rsidP="008E7CB0">
      <w:pPr>
        <w:pStyle w:val="ListParagraph"/>
        <w:pBdr>
          <w:bottom w:val="single" w:sz="6" w:space="1" w:color="auto"/>
        </w:pBdr>
        <w:spacing w:line="360" w:lineRule="auto"/>
        <w:jc w:val="center"/>
        <w:rPr>
          <w:sz w:val="24"/>
          <w:szCs w:val="24"/>
        </w:rPr>
      </w:pPr>
      <w:r w:rsidRPr="006F6C9E">
        <w:rPr>
          <w:noProof/>
          <w:sz w:val="24"/>
          <w:szCs w:val="24"/>
        </w:rPr>
        <w:drawing>
          <wp:inline distT="0" distB="0" distL="0" distR="0">
            <wp:extent cx="2197100" cy="2470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197100" cy="2470150"/>
                    </a:xfrm>
                    <a:prstGeom prst="rect">
                      <a:avLst/>
                    </a:prstGeom>
                    <a:noFill/>
                    <a:ln w="9525">
                      <a:noFill/>
                      <a:miter lim="800000"/>
                      <a:headEnd/>
                      <a:tailEnd/>
                    </a:ln>
                  </pic:spPr>
                </pic:pic>
              </a:graphicData>
            </a:graphic>
          </wp:inline>
        </w:drawing>
      </w:r>
    </w:p>
    <w:p w:rsidR="00DF430D" w:rsidRPr="006F6C9E" w:rsidRDefault="00DF430D" w:rsidP="0015480E">
      <w:pPr>
        <w:pStyle w:val="ListParagraph"/>
        <w:pBdr>
          <w:bottom w:val="single" w:sz="6" w:space="1" w:color="auto"/>
        </w:pBdr>
        <w:spacing w:line="360" w:lineRule="auto"/>
        <w:rPr>
          <w:sz w:val="24"/>
          <w:szCs w:val="24"/>
        </w:rPr>
      </w:pPr>
    </w:p>
    <w:p w:rsidR="00DF430D" w:rsidRPr="006F6C9E" w:rsidRDefault="00DF430D" w:rsidP="0015480E">
      <w:pPr>
        <w:pStyle w:val="ListParagraph"/>
        <w:spacing w:line="360" w:lineRule="auto"/>
        <w:rPr>
          <w:sz w:val="24"/>
          <w:szCs w:val="24"/>
        </w:rPr>
      </w:pPr>
    </w:p>
    <w:p w:rsidR="00927087" w:rsidRPr="006F6C9E" w:rsidRDefault="00927087" w:rsidP="0015480E">
      <w:pPr>
        <w:pStyle w:val="ListParagraph"/>
        <w:spacing w:line="360" w:lineRule="auto"/>
        <w:rPr>
          <w:sz w:val="24"/>
          <w:szCs w:val="24"/>
        </w:rPr>
      </w:pPr>
    </w:p>
    <w:p w:rsidR="00927087" w:rsidRPr="00786F68" w:rsidRDefault="00D51915" w:rsidP="0015480E">
      <w:pPr>
        <w:pStyle w:val="ListParagraph"/>
        <w:numPr>
          <w:ilvl w:val="0"/>
          <w:numId w:val="2"/>
        </w:numPr>
        <w:spacing w:line="360" w:lineRule="auto"/>
        <w:rPr>
          <w:sz w:val="28"/>
          <w:szCs w:val="28"/>
        </w:rPr>
      </w:pPr>
      <w:r>
        <w:rPr>
          <w:b/>
          <w:sz w:val="28"/>
          <w:szCs w:val="28"/>
        </w:rPr>
        <w:lastRenderedPageBreak/>
        <w:t xml:space="preserve"> </w:t>
      </w:r>
      <w:r w:rsidR="00093CFD" w:rsidRPr="00786F68">
        <w:rPr>
          <w:b/>
          <w:sz w:val="28"/>
          <w:szCs w:val="28"/>
        </w:rPr>
        <w:t>Keyword choice</w:t>
      </w:r>
      <w:r w:rsidR="00093CFD" w:rsidRPr="00786F68">
        <w:rPr>
          <w:sz w:val="28"/>
          <w:szCs w:val="28"/>
        </w:rPr>
        <w:t xml:space="preserve"> </w:t>
      </w:r>
      <w:r w:rsidR="00786F68">
        <w:rPr>
          <w:sz w:val="28"/>
          <w:szCs w:val="28"/>
        </w:rPr>
        <w:t>– N</w:t>
      </w:r>
      <w:r w:rsidR="00093CFD" w:rsidRPr="00786F68">
        <w:rPr>
          <w:sz w:val="28"/>
          <w:szCs w:val="28"/>
        </w:rPr>
        <w:t>u</w:t>
      </w:r>
      <w:r w:rsidR="00786F68" w:rsidRPr="00786F68">
        <w:rPr>
          <w:sz w:val="28"/>
          <w:szCs w:val="28"/>
        </w:rPr>
        <w:t>mber of keywords, and relevance.</w:t>
      </w:r>
    </w:p>
    <w:p w:rsidR="00093CFD" w:rsidRPr="006F6C9E" w:rsidRDefault="00093CFD" w:rsidP="0015480E">
      <w:pPr>
        <w:pStyle w:val="ListParagraph"/>
        <w:spacing w:line="360" w:lineRule="auto"/>
        <w:rPr>
          <w:sz w:val="24"/>
          <w:szCs w:val="24"/>
        </w:rPr>
      </w:pPr>
      <w:r w:rsidRPr="0015480E">
        <w:rPr>
          <w:b/>
          <w:sz w:val="24"/>
          <w:szCs w:val="24"/>
        </w:rPr>
        <w:t>Importance</w:t>
      </w:r>
      <w:r w:rsidRPr="006F6C9E">
        <w:rPr>
          <w:sz w:val="24"/>
          <w:szCs w:val="24"/>
        </w:rPr>
        <w:t xml:space="preserve">: 8/10 </w:t>
      </w:r>
      <w:r w:rsidR="008E7CB0">
        <w:rPr>
          <w:sz w:val="24"/>
          <w:szCs w:val="24"/>
        </w:rPr>
        <w:t xml:space="preserve">- </w:t>
      </w:r>
      <w:r w:rsidRPr="006F6C9E">
        <w:rPr>
          <w:sz w:val="24"/>
          <w:szCs w:val="24"/>
        </w:rPr>
        <w:t>Having the right number of relevant keywords matters</w:t>
      </w:r>
    </w:p>
    <w:p w:rsidR="00093CFD" w:rsidRPr="006F6C9E" w:rsidRDefault="00093CFD" w:rsidP="0015480E">
      <w:pPr>
        <w:pStyle w:val="ListParagraph"/>
        <w:spacing w:line="360" w:lineRule="auto"/>
        <w:rPr>
          <w:sz w:val="24"/>
          <w:szCs w:val="24"/>
        </w:rPr>
      </w:pPr>
      <w:r w:rsidRPr="0015480E">
        <w:rPr>
          <w:b/>
          <w:sz w:val="24"/>
          <w:szCs w:val="24"/>
        </w:rPr>
        <w:t>DataFlux</w:t>
      </w:r>
      <w:r w:rsidRPr="006F6C9E">
        <w:rPr>
          <w:sz w:val="24"/>
          <w:szCs w:val="24"/>
        </w:rPr>
        <w:t xml:space="preserve">: Historically </w:t>
      </w:r>
      <w:r w:rsidR="008E7CB0">
        <w:rPr>
          <w:sz w:val="24"/>
          <w:szCs w:val="24"/>
        </w:rPr>
        <w:t xml:space="preserve">the account </w:t>
      </w:r>
      <w:r w:rsidRPr="006F6C9E">
        <w:rPr>
          <w:sz w:val="24"/>
          <w:szCs w:val="24"/>
        </w:rPr>
        <w:t xml:space="preserve">has 856 keywords. </w:t>
      </w:r>
    </w:p>
    <w:p w:rsidR="00093CFD" w:rsidRPr="006F6C9E" w:rsidRDefault="0015480E" w:rsidP="0015480E">
      <w:pPr>
        <w:pStyle w:val="ListParagraph"/>
        <w:spacing w:line="360" w:lineRule="auto"/>
        <w:rPr>
          <w:sz w:val="24"/>
          <w:szCs w:val="24"/>
        </w:rPr>
      </w:pPr>
      <w:r w:rsidRPr="0015480E">
        <w:rPr>
          <w:b/>
          <w:sz w:val="24"/>
          <w:szCs w:val="24"/>
        </w:rPr>
        <w:t>Da</w:t>
      </w:r>
      <w:r w:rsidR="00093CFD" w:rsidRPr="0015480E">
        <w:rPr>
          <w:b/>
          <w:sz w:val="24"/>
          <w:szCs w:val="24"/>
        </w:rPr>
        <w:t xml:space="preserve">taFlux </w:t>
      </w:r>
      <w:r w:rsidRPr="0015480E">
        <w:rPr>
          <w:b/>
          <w:sz w:val="24"/>
          <w:szCs w:val="24"/>
        </w:rPr>
        <w:t>S</w:t>
      </w:r>
      <w:r w:rsidR="00093CFD" w:rsidRPr="0015480E">
        <w:rPr>
          <w:b/>
          <w:sz w:val="24"/>
          <w:szCs w:val="24"/>
        </w:rPr>
        <w:t>core</w:t>
      </w:r>
      <w:r w:rsidR="00093CFD" w:rsidRPr="006F6C9E">
        <w:rPr>
          <w:sz w:val="24"/>
          <w:szCs w:val="24"/>
        </w:rPr>
        <w:t>: 2/5</w:t>
      </w:r>
    </w:p>
    <w:p w:rsidR="00093CFD" w:rsidRPr="006F6C9E" w:rsidRDefault="00093CFD" w:rsidP="0015480E">
      <w:pPr>
        <w:pStyle w:val="ListParagraph"/>
        <w:spacing w:line="360" w:lineRule="auto"/>
        <w:rPr>
          <w:sz w:val="24"/>
          <w:szCs w:val="24"/>
        </w:rPr>
      </w:pPr>
      <w:r w:rsidRPr="0015480E">
        <w:rPr>
          <w:b/>
          <w:sz w:val="24"/>
          <w:szCs w:val="24"/>
        </w:rPr>
        <w:t>Recommendations</w:t>
      </w:r>
      <w:r w:rsidRPr="006F6C9E">
        <w:rPr>
          <w:sz w:val="24"/>
          <w:szCs w:val="24"/>
        </w:rPr>
        <w:t>: There a large number of keywords which are rarely shown due to the low quality score.</w:t>
      </w:r>
      <w:r w:rsidR="008E7CB0">
        <w:rPr>
          <w:sz w:val="24"/>
          <w:szCs w:val="24"/>
        </w:rPr>
        <w:t xml:space="preserve"> These either need to be linked to destination pages with more relevant content, or the bid needs to be increased.</w:t>
      </w:r>
    </w:p>
    <w:p w:rsidR="00093CFD" w:rsidRPr="006F6C9E" w:rsidRDefault="00093CFD" w:rsidP="008E7CB0">
      <w:pPr>
        <w:pStyle w:val="ListParagraph"/>
        <w:pBdr>
          <w:bottom w:val="single" w:sz="6" w:space="1" w:color="auto"/>
        </w:pBdr>
        <w:spacing w:line="360" w:lineRule="auto"/>
        <w:jc w:val="center"/>
        <w:rPr>
          <w:sz w:val="24"/>
          <w:szCs w:val="24"/>
        </w:rPr>
      </w:pPr>
      <w:r w:rsidRPr="006F6C9E">
        <w:rPr>
          <w:noProof/>
          <w:sz w:val="24"/>
          <w:szCs w:val="24"/>
        </w:rPr>
        <w:drawing>
          <wp:inline distT="0" distB="0" distL="0" distR="0">
            <wp:extent cx="2683510" cy="1033145"/>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683510" cy="1033145"/>
                    </a:xfrm>
                    <a:prstGeom prst="rect">
                      <a:avLst/>
                    </a:prstGeom>
                    <a:noFill/>
                    <a:ln w="9525">
                      <a:noFill/>
                      <a:miter lim="800000"/>
                      <a:headEnd/>
                      <a:tailEnd/>
                    </a:ln>
                  </pic:spPr>
                </pic:pic>
              </a:graphicData>
            </a:graphic>
          </wp:inline>
        </w:drawing>
      </w:r>
    </w:p>
    <w:p w:rsidR="00DF430D" w:rsidRPr="006F6C9E" w:rsidRDefault="00DF430D" w:rsidP="0015480E">
      <w:pPr>
        <w:pStyle w:val="ListParagraph"/>
        <w:pBdr>
          <w:bottom w:val="single" w:sz="6" w:space="1" w:color="auto"/>
        </w:pBdr>
        <w:spacing w:line="360" w:lineRule="auto"/>
        <w:rPr>
          <w:sz w:val="24"/>
          <w:szCs w:val="24"/>
        </w:rPr>
      </w:pPr>
    </w:p>
    <w:p w:rsidR="00DF430D" w:rsidRPr="006F6C9E" w:rsidRDefault="00DF430D" w:rsidP="0015480E">
      <w:pPr>
        <w:pStyle w:val="ListParagraph"/>
        <w:spacing w:line="360" w:lineRule="auto"/>
        <w:rPr>
          <w:sz w:val="24"/>
          <w:szCs w:val="24"/>
        </w:rPr>
      </w:pPr>
    </w:p>
    <w:p w:rsidR="003C5D81" w:rsidRPr="008E7CB0" w:rsidRDefault="003672DF" w:rsidP="0015480E">
      <w:pPr>
        <w:pStyle w:val="ListParagraph"/>
        <w:numPr>
          <w:ilvl w:val="0"/>
          <w:numId w:val="2"/>
        </w:numPr>
        <w:spacing w:line="360" w:lineRule="auto"/>
        <w:rPr>
          <w:sz w:val="28"/>
          <w:szCs w:val="28"/>
        </w:rPr>
      </w:pPr>
      <w:r w:rsidRPr="008E7CB0">
        <w:rPr>
          <w:b/>
          <w:sz w:val="28"/>
          <w:szCs w:val="28"/>
        </w:rPr>
        <w:t>Conversion Tracking</w:t>
      </w:r>
      <w:r w:rsidRPr="008E7CB0">
        <w:rPr>
          <w:sz w:val="28"/>
          <w:szCs w:val="28"/>
        </w:rPr>
        <w:t xml:space="preserve"> – A snippet of code in the site which registers conversion</w:t>
      </w:r>
      <w:r w:rsidR="008E7CB0">
        <w:rPr>
          <w:sz w:val="28"/>
          <w:szCs w:val="28"/>
        </w:rPr>
        <w:t>.</w:t>
      </w:r>
    </w:p>
    <w:p w:rsidR="003672DF" w:rsidRPr="006F6C9E" w:rsidRDefault="003672DF" w:rsidP="0015480E">
      <w:pPr>
        <w:pStyle w:val="ListParagraph"/>
        <w:spacing w:line="360" w:lineRule="auto"/>
        <w:rPr>
          <w:sz w:val="24"/>
          <w:szCs w:val="24"/>
        </w:rPr>
      </w:pPr>
      <w:r w:rsidRPr="0015480E">
        <w:rPr>
          <w:b/>
          <w:sz w:val="24"/>
          <w:szCs w:val="24"/>
        </w:rPr>
        <w:t>Importance</w:t>
      </w:r>
      <w:r w:rsidRPr="006F6C9E">
        <w:rPr>
          <w:sz w:val="24"/>
          <w:szCs w:val="24"/>
        </w:rPr>
        <w:t>: 9/10 – Vital for keeping track of goals</w:t>
      </w:r>
    </w:p>
    <w:p w:rsidR="003672DF" w:rsidRPr="006F6C9E" w:rsidRDefault="003672DF" w:rsidP="0015480E">
      <w:pPr>
        <w:pStyle w:val="ListParagraph"/>
        <w:spacing w:line="360" w:lineRule="auto"/>
        <w:rPr>
          <w:sz w:val="24"/>
          <w:szCs w:val="24"/>
        </w:rPr>
      </w:pPr>
      <w:r w:rsidRPr="0015480E">
        <w:rPr>
          <w:b/>
          <w:sz w:val="24"/>
          <w:szCs w:val="24"/>
        </w:rPr>
        <w:t>DataFlux</w:t>
      </w:r>
      <w:r w:rsidRPr="006F6C9E">
        <w:rPr>
          <w:sz w:val="24"/>
          <w:szCs w:val="24"/>
        </w:rPr>
        <w:t>: Looks like there used to be conversion goals in place, but there are not any over the past year.</w:t>
      </w:r>
    </w:p>
    <w:p w:rsidR="003672DF" w:rsidRPr="006F6C9E" w:rsidRDefault="0015480E" w:rsidP="0015480E">
      <w:pPr>
        <w:pStyle w:val="ListParagraph"/>
        <w:spacing w:line="360" w:lineRule="auto"/>
        <w:rPr>
          <w:sz w:val="24"/>
          <w:szCs w:val="24"/>
        </w:rPr>
      </w:pPr>
      <w:r w:rsidRPr="0015480E">
        <w:rPr>
          <w:b/>
          <w:sz w:val="24"/>
          <w:szCs w:val="24"/>
        </w:rPr>
        <w:t>DataFlux S</w:t>
      </w:r>
      <w:r w:rsidR="003672DF" w:rsidRPr="0015480E">
        <w:rPr>
          <w:b/>
          <w:sz w:val="24"/>
          <w:szCs w:val="24"/>
        </w:rPr>
        <w:t>core</w:t>
      </w:r>
      <w:r w:rsidR="003672DF" w:rsidRPr="006F6C9E">
        <w:rPr>
          <w:sz w:val="24"/>
          <w:szCs w:val="24"/>
        </w:rPr>
        <w:t>: 2/5</w:t>
      </w:r>
    </w:p>
    <w:p w:rsidR="003672DF" w:rsidRPr="006F6C9E" w:rsidRDefault="003672DF" w:rsidP="0015480E">
      <w:pPr>
        <w:pStyle w:val="ListParagraph"/>
        <w:spacing w:line="360" w:lineRule="auto"/>
        <w:rPr>
          <w:sz w:val="24"/>
          <w:szCs w:val="24"/>
        </w:rPr>
      </w:pPr>
      <w:r w:rsidRPr="0015480E">
        <w:rPr>
          <w:b/>
          <w:sz w:val="24"/>
          <w:szCs w:val="24"/>
        </w:rPr>
        <w:t>Recommendations</w:t>
      </w:r>
      <w:r w:rsidRPr="006F6C9E">
        <w:rPr>
          <w:sz w:val="24"/>
          <w:szCs w:val="24"/>
        </w:rPr>
        <w:t>: Select and install conversion tags for goals on the site.</w:t>
      </w:r>
      <w:r w:rsidR="008E7CB0">
        <w:rPr>
          <w:sz w:val="24"/>
          <w:szCs w:val="24"/>
        </w:rPr>
        <w:t xml:space="preserve"> These could be linked to Calls-To-Action or incentives.</w:t>
      </w:r>
    </w:p>
    <w:p w:rsidR="00E17666" w:rsidRPr="006F6C9E" w:rsidRDefault="00E17666" w:rsidP="008E7CB0">
      <w:pPr>
        <w:pStyle w:val="ListParagraph"/>
        <w:spacing w:line="360" w:lineRule="auto"/>
        <w:jc w:val="center"/>
        <w:rPr>
          <w:sz w:val="24"/>
          <w:szCs w:val="24"/>
        </w:rPr>
      </w:pPr>
      <w:r w:rsidRPr="006F6C9E">
        <w:rPr>
          <w:noProof/>
          <w:sz w:val="24"/>
          <w:szCs w:val="24"/>
        </w:rPr>
        <w:drawing>
          <wp:inline distT="0" distB="0" distL="0" distR="0">
            <wp:extent cx="700405" cy="546100"/>
            <wp:effectExtent l="1905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700405" cy="546100"/>
                    </a:xfrm>
                    <a:prstGeom prst="rect">
                      <a:avLst/>
                    </a:prstGeom>
                    <a:noFill/>
                    <a:ln w="9525">
                      <a:noFill/>
                      <a:miter lim="800000"/>
                      <a:headEnd/>
                      <a:tailEnd/>
                    </a:ln>
                  </pic:spPr>
                </pic:pic>
              </a:graphicData>
            </a:graphic>
          </wp:inline>
        </w:drawing>
      </w:r>
    </w:p>
    <w:p w:rsidR="00E17666" w:rsidRPr="006F6C9E" w:rsidRDefault="00E17666" w:rsidP="0015480E">
      <w:pPr>
        <w:pStyle w:val="ListParagraph"/>
        <w:pBdr>
          <w:bottom w:val="single" w:sz="6" w:space="1" w:color="auto"/>
        </w:pBdr>
        <w:spacing w:line="360" w:lineRule="auto"/>
        <w:rPr>
          <w:sz w:val="24"/>
          <w:szCs w:val="24"/>
        </w:rPr>
      </w:pPr>
    </w:p>
    <w:p w:rsidR="008E7CB0" w:rsidRPr="008E7CB0" w:rsidRDefault="008E7CB0" w:rsidP="008E7CB0">
      <w:pPr>
        <w:pStyle w:val="ListParagraph"/>
        <w:spacing w:line="360" w:lineRule="auto"/>
        <w:rPr>
          <w:sz w:val="28"/>
          <w:szCs w:val="28"/>
        </w:rPr>
      </w:pPr>
    </w:p>
    <w:p w:rsidR="00E17666" w:rsidRPr="008E7CB0" w:rsidRDefault="00E17666" w:rsidP="0015480E">
      <w:pPr>
        <w:pStyle w:val="ListParagraph"/>
        <w:numPr>
          <w:ilvl w:val="0"/>
          <w:numId w:val="2"/>
        </w:numPr>
        <w:spacing w:line="360" w:lineRule="auto"/>
        <w:rPr>
          <w:sz w:val="28"/>
          <w:szCs w:val="28"/>
        </w:rPr>
      </w:pPr>
      <w:r w:rsidRPr="008E7CB0">
        <w:rPr>
          <w:b/>
          <w:sz w:val="28"/>
          <w:szCs w:val="28"/>
        </w:rPr>
        <w:t>Retargeting</w:t>
      </w:r>
      <w:r w:rsidR="00182F2C" w:rsidRPr="008E7CB0">
        <w:rPr>
          <w:sz w:val="28"/>
          <w:szCs w:val="28"/>
        </w:rPr>
        <w:t xml:space="preserve"> – Display Ads can be targeted to appear on other websites after the user has left the site</w:t>
      </w:r>
      <w:r w:rsidR="008E7CB0" w:rsidRPr="008E7CB0">
        <w:rPr>
          <w:sz w:val="28"/>
          <w:szCs w:val="28"/>
        </w:rPr>
        <w:t>.</w:t>
      </w:r>
    </w:p>
    <w:p w:rsidR="00182F2C" w:rsidRPr="006F6C9E" w:rsidRDefault="00182F2C" w:rsidP="0015480E">
      <w:pPr>
        <w:pStyle w:val="ListParagraph"/>
        <w:spacing w:line="360" w:lineRule="auto"/>
        <w:rPr>
          <w:sz w:val="24"/>
          <w:szCs w:val="24"/>
        </w:rPr>
      </w:pPr>
      <w:r w:rsidRPr="0015480E">
        <w:rPr>
          <w:b/>
          <w:sz w:val="24"/>
          <w:szCs w:val="24"/>
        </w:rPr>
        <w:t>Importance</w:t>
      </w:r>
      <w:r w:rsidRPr="006F6C9E">
        <w:rPr>
          <w:sz w:val="24"/>
          <w:szCs w:val="24"/>
        </w:rPr>
        <w:t>: 3/10 – Can be useful to keep prospects engaged.</w:t>
      </w:r>
    </w:p>
    <w:p w:rsidR="00182F2C" w:rsidRPr="006F6C9E" w:rsidRDefault="00182F2C" w:rsidP="0015480E">
      <w:pPr>
        <w:pStyle w:val="ListParagraph"/>
        <w:spacing w:line="360" w:lineRule="auto"/>
        <w:rPr>
          <w:sz w:val="24"/>
          <w:szCs w:val="24"/>
        </w:rPr>
      </w:pPr>
      <w:r w:rsidRPr="0015480E">
        <w:rPr>
          <w:b/>
          <w:sz w:val="24"/>
          <w:szCs w:val="24"/>
        </w:rPr>
        <w:lastRenderedPageBreak/>
        <w:t>DataFlux</w:t>
      </w:r>
      <w:r w:rsidRPr="006F6C9E">
        <w:rPr>
          <w:sz w:val="24"/>
          <w:szCs w:val="24"/>
        </w:rPr>
        <w:t>: None running</w:t>
      </w:r>
    </w:p>
    <w:p w:rsidR="00182F2C" w:rsidRPr="006F6C9E" w:rsidRDefault="00182F2C" w:rsidP="0015480E">
      <w:pPr>
        <w:pStyle w:val="ListParagraph"/>
        <w:spacing w:line="360" w:lineRule="auto"/>
        <w:rPr>
          <w:sz w:val="24"/>
          <w:szCs w:val="24"/>
        </w:rPr>
      </w:pPr>
      <w:r w:rsidRPr="0015480E">
        <w:rPr>
          <w:b/>
          <w:sz w:val="24"/>
          <w:szCs w:val="24"/>
        </w:rPr>
        <w:t>DataFlux Score</w:t>
      </w:r>
      <w:r w:rsidRPr="006F6C9E">
        <w:rPr>
          <w:sz w:val="24"/>
          <w:szCs w:val="24"/>
        </w:rPr>
        <w:t>: 1/5</w:t>
      </w:r>
    </w:p>
    <w:p w:rsidR="00182F2C" w:rsidRDefault="00182F2C" w:rsidP="0015480E">
      <w:pPr>
        <w:pStyle w:val="ListParagraph"/>
        <w:pBdr>
          <w:bottom w:val="single" w:sz="6" w:space="1" w:color="auto"/>
        </w:pBdr>
        <w:spacing w:line="360" w:lineRule="auto"/>
        <w:rPr>
          <w:sz w:val="24"/>
          <w:szCs w:val="24"/>
        </w:rPr>
      </w:pPr>
      <w:r w:rsidRPr="0015480E">
        <w:rPr>
          <w:b/>
          <w:sz w:val="24"/>
          <w:szCs w:val="24"/>
        </w:rPr>
        <w:t>Recommendations</w:t>
      </w:r>
      <w:r w:rsidRPr="006F6C9E">
        <w:rPr>
          <w:sz w:val="24"/>
          <w:szCs w:val="24"/>
        </w:rPr>
        <w:t>: Add some retargeting audiences to selected groups.</w:t>
      </w:r>
    </w:p>
    <w:p w:rsidR="0015480E" w:rsidRPr="006F6C9E" w:rsidRDefault="0015480E" w:rsidP="0015480E">
      <w:pPr>
        <w:pStyle w:val="ListParagraph"/>
        <w:pBdr>
          <w:bottom w:val="single" w:sz="6" w:space="1" w:color="auto"/>
        </w:pBdr>
        <w:spacing w:line="360" w:lineRule="auto"/>
        <w:rPr>
          <w:sz w:val="24"/>
          <w:szCs w:val="24"/>
        </w:rPr>
      </w:pPr>
    </w:p>
    <w:p w:rsidR="00182F2C" w:rsidRPr="006F6C9E" w:rsidRDefault="00182F2C" w:rsidP="0015480E">
      <w:pPr>
        <w:pStyle w:val="ListParagraph"/>
        <w:spacing w:line="360" w:lineRule="auto"/>
        <w:rPr>
          <w:sz w:val="24"/>
          <w:szCs w:val="24"/>
        </w:rPr>
      </w:pPr>
    </w:p>
    <w:p w:rsidR="00182F2C" w:rsidRPr="0015480E" w:rsidRDefault="00D51915" w:rsidP="00D51915">
      <w:pPr>
        <w:pStyle w:val="ListParagraph"/>
        <w:numPr>
          <w:ilvl w:val="0"/>
          <w:numId w:val="2"/>
        </w:numPr>
        <w:spacing w:line="360" w:lineRule="auto"/>
        <w:ind w:left="567"/>
        <w:rPr>
          <w:b/>
          <w:sz w:val="28"/>
          <w:szCs w:val="24"/>
        </w:rPr>
      </w:pPr>
      <w:r>
        <w:rPr>
          <w:b/>
          <w:sz w:val="28"/>
          <w:szCs w:val="24"/>
        </w:rPr>
        <w:t xml:space="preserve"> </w:t>
      </w:r>
      <w:r w:rsidR="00182F2C" w:rsidRPr="0015480E">
        <w:rPr>
          <w:b/>
          <w:sz w:val="28"/>
          <w:szCs w:val="24"/>
        </w:rPr>
        <w:t>Overall</w:t>
      </w:r>
    </w:p>
    <w:p w:rsidR="0015480E" w:rsidRPr="0015480E" w:rsidRDefault="0015480E" w:rsidP="0015480E">
      <w:pPr>
        <w:pStyle w:val="ListParagraph"/>
        <w:spacing w:line="360" w:lineRule="auto"/>
        <w:rPr>
          <w:b/>
          <w:sz w:val="24"/>
          <w:szCs w:val="24"/>
        </w:rPr>
      </w:pPr>
    </w:p>
    <w:p w:rsidR="00433CDD" w:rsidRDefault="00182F2C" w:rsidP="0015480E">
      <w:pPr>
        <w:pStyle w:val="ListParagraph"/>
        <w:spacing w:line="360" w:lineRule="auto"/>
        <w:rPr>
          <w:sz w:val="24"/>
          <w:szCs w:val="24"/>
        </w:rPr>
      </w:pPr>
      <w:r w:rsidRPr="006F6C9E">
        <w:rPr>
          <w:sz w:val="24"/>
          <w:szCs w:val="24"/>
        </w:rPr>
        <w:t xml:space="preserve">The DataFlux account is achieved a high number of </w:t>
      </w:r>
      <w:r w:rsidR="00433CDD">
        <w:rPr>
          <w:sz w:val="24"/>
          <w:szCs w:val="24"/>
        </w:rPr>
        <w:t xml:space="preserve">clicks </w:t>
      </w:r>
      <w:r w:rsidRPr="006F6C9E">
        <w:rPr>
          <w:sz w:val="24"/>
          <w:szCs w:val="24"/>
        </w:rPr>
        <w:t xml:space="preserve">, but could be made more efficient by </w:t>
      </w:r>
      <w:r w:rsidR="0015480E">
        <w:rPr>
          <w:sz w:val="24"/>
          <w:szCs w:val="24"/>
        </w:rPr>
        <w:t>slow</w:t>
      </w:r>
      <w:r w:rsidRPr="006F6C9E">
        <w:rPr>
          <w:sz w:val="24"/>
          <w:szCs w:val="24"/>
        </w:rPr>
        <w:t>ly improving the click-</w:t>
      </w:r>
      <w:r w:rsidR="00433CDD">
        <w:rPr>
          <w:sz w:val="24"/>
          <w:szCs w:val="24"/>
        </w:rPr>
        <w:t>thru</w:t>
      </w:r>
      <w:r w:rsidRPr="006F6C9E">
        <w:rPr>
          <w:sz w:val="24"/>
          <w:szCs w:val="24"/>
        </w:rPr>
        <w:t>-rate, while increasing the quality of the ads. This should bring down costs</w:t>
      </w:r>
      <w:r w:rsidR="00433CDD">
        <w:rPr>
          <w:sz w:val="24"/>
          <w:szCs w:val="24"/>
        </w:rPr>
        <w:t>,</w:t>
      </w:r>
      <w:r w:rsidRPr="006F6C9E">
        <w:rPr>
          <w:sz w:val="24"/>
          <w:szCs w:val="24"/>
        </w:rPr>
        <w:t xml:space="preserve"> while increasing the reach of the campaigns.</w:t>
      </w:r>
      <w:r w:rsidR="00512F4B" w:rsidRPr="006F6C9E">
        <w:rPr>
          <w:sz w:val="24"/>
          <w:szCs w:val="24"/>
        </w:rPr>
        <w:t xml:space="preserve"> </w:t>
      </w:r>
      <w:r w:rsidR="008E7CB0">
        <w:rPr>
          <w:sz w:val="24"/>
          <w:szCs w:val="24"/>
        </w:rPr>
        <w:t xml:space="preserve"> The account needs to be restructured, keywords revised and rebuilt</w:t>
      </w:r>
      <w:r w:rsidR="00433CDD">
        <w:rPr>
          <w:sz w:val="24"/>
          <w:szCs w:val="24"/>
        </w:rPr>
        <w:t xml:space="preserve"> and t</w:t>
      </w:r>
      <w:r w:rsidR="008E7CB0">
        <w:rPr>
          <w:sz w:val="24"/>
          <w:szCs w:val="24"/>
        </w:rPr>
        <w:t xml:space="preserve">he ads </w:t>
      </w:r>
      <w:r w:rsidR="00433CDD">
        <w:rPr>
          <w:sz w:val="24"/>
          <w:szCs w:val="24"/>
        </w:rPr>
        <w:t xml:space="preserve">revised and extended. </w:t>
      </w:r>
    </w:p>
    <w:p w:rsidR="00433CDD" w:rsidRDefault="00433CDD" w:rsidP="0015480E">
      <w:pPr>
        <w:pStyle w:val="ListParagraph"/>
        <w:spacing w:line="360" w:lineRule="auto"/>
        <w:rPr>
          <w:sz w:val="24"/>
          <w:szCs w:val="24"/>
        </w:rPr>
      </w:pPr>
    </w:p>
    <w:p w:rsidR="00182F2C" w:rsidRPr="006F6C9E" w:rsidRDefault="00433CDD" w:rsidP="0015480E">
      <w:pPr>
        <w:pStyle w:val="ListParagraph"/>
        <w:spacing w:line="360" w:lineRule="auto"/>
        <w:rPr>
          <w:sz w:val="24"/>
          <w:szCs w:val="24"/>
        </w:rPr>
      </w:pPr>
      <w:r>
        <w:rPr>
          <w:sz w:val="24"/>
          <w:szCs w:val="24"/>
        </w:rPr>
        <w:t xml:space="preserve">Overall, </w:t>
      </w:r>
      <w:r w:rsidR="008E7CB0">
        <w:rPr>
          <w:sz w:val="24"/>
          <w:szCs w:val="24"/>
        </w:rPr>
        <w:t>a number of other measures can be taken to improve the campaign and produce results for the DataFlux site.</w:t>
      </w:r>
    </w:p>
    <w:p w:rsidR="0068356E" w:rsidRPr="006F6C9E" w:rsidRDefault="0068356E" w:rsidP="0015480E">
      <w:pPr>
        <w:pStyle w:val="ListParagraph"/>
        <w:spacing w:line="360" w:lineRule="auto"/>
        <w:rPr>
          <w:sz w:val="24"/>
          <w:szCs w:val="24"/>
        </w:rPr>
      </w:pPr>
    </w:p>
    <w:p w:rsidR="0068356E" w:rsidRPr="006F6C9E" w:rsidRDefault="0068356E" w:rsidP="0015480E">
      <w:pPr>
        <w:pStyle w:val="ListParagraph"/>
        <w:spacing w:line="360" w:lineRule="auto"/>
        <w:rPr>
          <w:sz w:val="24"/>
          <w:szCs w:val="24"/>
        </w:rPr>
      </w:pPr>
    </w:p>
    <w:p w:rsidR="0068356E" w:rsidRPr="006F6C9E" w:rsidRDefault="0068356E" w:rsidP="0015480E">
      <w:pPr>
        <w:pStyle w:val="ListParagraph"/>
        <w:spacing w:line="360" w:lineRule="auto"/>
        <w:rPr>
          <w:sz w:val="24"/>
          <w:szCs w:val="24"/>
        </w:rPr>
      </w:pPr>
    </w:p>
    <w:p w:rsidR="0068356E" w:rsidRPr="006F6C9E" w:rsidRDefault="0068356E" w:rsidP="0015480E">
      <w:pPr>
        <w:pStyle w:val="ListParagraph"/>
        <w:spacing w:line="360" w:lineRule="auto"/>
        <w:rPr>
          <w:sz w:val="24"/>
          <w:szCs w:val="24"/>
        </w:rPr>
      </w:pPr>
    </w:p>
    <w:p w:rsidR="0068356E" w:rsidRPr="006F6C9E" w:rsidRDefault="0068356E" w:rsidP="0015480E">
      <w:pPr>
        <w:pStyle w:val="ListParagraph"/>
        <w:spacing w:line="360" w:lineRule="auto"/>
        <w:rPr>
          <w:sz w:val="24"/>
          <w:szCs w:val="24"/>
        </w:rPr>
      </w:pPr>
    </w:p>
    <w:p w:rsidR="0068356E" w:rsidRDefault="0068356E" w:rsidP="0015480E">
      <w:pPr>
        <w:pStyle w:val="ListParagraph"/>
        <w:spacing w:line="360" w:lineRule="auto"/>
      </w:pPr>
    </w:p>
    <w:p w:rsidR="0068356E" w:rsidRDefault="0068356E" w:rsidP="0015480E">
      <w:pPr>
        <w:pStyle w:val="ListParagraph"/>
        <w:spacing w:line="360" w:lineRule="auto"/>
      </w:pPr>
    </w:p>
    <w:p w:rsidR="0068356E" w:rsidRDefault="0068356E" w:rsidP="0015480E">
      <w:pPr>
        <w:pStyle w:val="ListParagraph"/>
        <w:spacing w:line="360" w:lineRule="auto"/>
      </w:pPr>
    </w:p>
    <w:p w:rsidR="0068356E" w:rsidRDefault="0068356E" w:rsidP="0015480E">
      <w:pPr>
        <w:pStyle w:val="ListParagraph"/>
        <w:spacing w:line="360" w:lineRule="auto"/>
      </w:pPr>
    </w:p>
    <w:p w:rsidR="00512F4B" w:rsidRPr="0068356E" w:rsidRDefault="00512F4B" w:rsidP="0015480E">
      <w:pPr>
        <w:pStyle w:val="ListParagraph"/>
        <w:spacing w:line="360" w:lineRule="auto"/>
        <w:rPr>
          <w:i/>
        </w:rPr>
      </w:pPr>
      <w:r w:rsidRPr="0068356E">
        <w:rPr>
          <w:i/>
        </w:rPr>
        <w:t>By Steven Kent</w:t>
      </w:r>
    </w:p>
    <w:p w:rsidR="00512F4B" w:rsidRPr="0068356E" w:rsidRDefault="00512F4B" w:rsidP="0015480E">
      <w:pPr>
        <w:pStyle w:val="ListParagraph"/>
        <w:spacing w:line="360" w:lineRule="auto"/>
        <w:rPr>
          <w:i/>
        </w:rPr>
      </w:pPr>
    </w:p>
    <w:p w:rsidR="005552CB" w:rsidRDefault="00512F4B" w:rsidP="0015480E">
      <w:pPr>
        <w:pStyle w:val="ListParagraph"/>
        <w:spacing w:line="360" w:lineRule="auto"/>
      </w:pPr>
      <w:r w:rsidRPr="0068356E">
        <w:rPr>
          <w:i/>
        </w:rPr>
        <w:t>Steven has over five years web marketing and pay-per-click experience. He is Google Adwords Certified, and has run hundreds of thousands of dollars in campaigns for more than twenty clients.</w:t>
      </w:r>
      <w:r w:rsidR="0068356E" w:rsidRPr="0068356E">
        <w:rPr>
          <w:i/>
        </w:rPr>
        <w:t xml:space="preserve"> He can be contacted at </w:t>
      </w:r>
      <w:hyperlink r:id="rId19" w:history="1">
        <w:r w:rsidR="0068356E" w:rsidRPr="0068356E">
          <w:rPr>
            <w:rStyle w:val="Hyperlink"/>
            <w:i/>
          </w:rPr>
          <w:t>spkent@gmail.com</w:t>
        </w:r>
      </w:hyperlink>
      <w:r w:rsidR="0068356E" w:rsidRPr="0068356E">
        <w:rPr>
          <w:i/>
        </w:rPr>
        <w:t xml:space="preserve"> </w:t>
      </w:r>
    </w:p>
    <w:sectPr w:rsidR="005552CB" w:rsidSect="00D346CA">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261" w:rsidRDefault="00F47261" w:rsidP="00C341E3">
      <w:pPr>
        <w:spacing w:after="0"/>
      </w:pPr>
      <w:r>
        <w:separator/>
      </w:r>
    </w:p>
  </w:endnote>
  <w:endnote w:type="continuationSeparator" w:id="1">
    <w:p w:rsidR="00F47261" w:rsidRDefault="00F47261" w:rsidP="00C341E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02610"/>
      <w:docPartObj>
        <w:docPartGallery w:val="Page Numbers (Bottom of Page)"/>
        <w:docPartUnique/>
      </w:docPartObj>
    </w:sdtPr>
    <w:sdtContent>
      <w:p w:rsidR="001824F7" w:rsidRDefault="001824F7">
        <w:pPr>
          <w:pStyle w:val="Footer"/>
          <w:jc w:val="center"/>
        </w:pPr>
        <w:fldSimple w:instr=" PAGE   \* MERGEFORMAT ">
          <w:r w:rsidR="007B04D3">
            <w:rPr>
              <w:noProof/>
            </w:rPr>
            <w:t>8</w:t>
          </w:r>
        </w:fldSimple>
      </w:p>
    </w:sdtContent>
  </w:sdt>
  <w:p w:rsidR="001824F7" w:rsidRDefault="001824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261" w:rsidRDefault="00F47261" w:rsidP="00C341E3">
      <w:pPr>
        <w:spacing w:after="0"/>
      </w:pPr>
      <w:r>
        <w:separator/>
      </w:r>
    </w:p>
  </w:footnote>
  <w:footnote w:type="continuationSeparator" w:id="1">
    <w:p w:rsidR="00F47261" w:rsidRDefault="00F47261" w:rsidP="00C341E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1E3" w:rsidRPr="00C341E3" w:rsidRDefault="00C341E3" w:rsidP="00C341E3">
    <w:pPr>
      <w:pStyle w:val="Header"/>
      <w:jc w:val="right"/>
      <w:rPr>
        <w:i/>
      </w:rPr>
    </w:pPr>
    <w:r w:rsidRPr="00C341E3">
      <w:rPr>
        <w:i/>
      </w:rPr>
      <w:t>DataFlux PPC Audit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9669D"/>
    <w:multiLevelType w:val="hybridMultilevel"/>
    <w:tmpl w:val="7A462D64"/>
    <w:lvl w:ilvl="0" w:tplc="F4C831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DC03DB"/>
    <w:multiLevelType w:val="hybridMultilevel"/>
    <w:tmpl w:val="BA140072"/>
    <w:lvl w:ilvl="0" w:tplc="81482C64">
      <w:start w:val="1"/>
      <w:numFmt w:val="decimal"/>
      <w:lvlText w:val="%1."/>
      <w:lvlJc w:val="left"/>
      <w:pPr>
        <w:ind w:left="78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A5E05"/>
    <w:rsid w:val="00093CFD"/>
    <w:rsid w:val="00143B2E"/>
    <w:rsid w:val="0015480E"/>
    <w:rsid w:val="001824F7"/>
    <w:rsid w:val="00182F2C"/>
    <w:rsid w:val="001E54D4"/>
    <w:rsid w:val="002747EE"/>
    <w:rsid w:val="002948FF"/>
    <w:rsid w:val="002A5E05"/>
    <w:rsid w:val="002C569A"/>
    <w:rsid w:val="003672DF"/>
    <w:rsid w:val="003722D8"/>
    <w:rsid w:val="00392B83"/>
    <w:rsid w:val="003A0A6E"/>
    <w:rsid w:val="003C5D81"/>
    <w:rsid w:val="003E512F"/>
    <w:rsid w:val="003F72C5"/>
    <w:rsid w:val="00433CDD"/>
    <w:rsid w:val="00476588"/>
    <w:rsid w:val="00512F4B"/>
    <w:rsid w:val="005552CB"/>
    <w:rsid w:val="0056293B"/>
    <w:rsid w:val="0068356E"/>
    <w:rsid w:val="006F6C9E"/>
    <w:rsid w:val="00786F68"/>
    <w:rsid w:val="007A0E89"/>
    <w:rsid w:val="007B04D3"/>
    <w:rsid w:val="007E35E3"/>
    <w:rsid w:val="00813824"/>
    <w:rsid w:val="00853320"/>
    <w:rsid w:val="00895015"/>
    <w:rsid w:val="008E7CB0"/>
    <w:rsid w:val="00927087"/>
    <w:rsid w:val="0093262A"/>
    <w:rsid w:val="00AA17E6"/>
    <w:rsid w:val="00AB4995"/>
    <w:rsid w:val="00B1322C"/>
    <w:rsid w:val="00B824C7"/>
    <w:rsid w:val="00C04849"/>
    <w:rsid w:val="00C2180F"/>
    <w:rsid w:val="00C341E3"/>
    <w:rsid w:val="00C40E47"/>
    <w:rsid w:val="00D27F9C"/>
    <w:rsid w:val="00D346CA"/>
    <w:rsid w:val="00D51915"/>
    <w:rsid w:val="00DF430D"/>
    <w:rsid w:val="00E17666"/>
    <w:rsid w:val="00F47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05"/>
    <w:pPr>
      <w:ind w:left="720"/>
      <w:contextualSpacing/>
    </w:pPr>
  </w:style>
  <w:style w:type="paragraph" w:styleId="BalloonText">
    <w:name w:val="Balloon Text"/>
    <w:basedOn w:val="Normal"/>
    <w:link w:val="BalloonTextChar"/>
    <w:uiPriority w:val="99"/>
    <w:semiHidden/>
    <w:unhideWhenUsed/>
    <w:rsid w:val="005629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93B"/>
    <w:rPr>
      <w:rFonts w:ascii="Tahoma" w:hAnsi="Tahoma" w:cs="Tahoma"/>
      <w:sz w:val="16"/>
      <w:szCs w:val="16"/>
    </w:rPr>
  </w:style>
  <w:style w:type="paragraph" w:styleId="Header">
    <w:name w:val="header"/>
    <w:basedOn w:val="Normal"/>
    <w:link w:val="HeaderChar"/>
    <w:uiPriority w:val="99"/>
    <w:semiHidden/>
    <w:unhideWhenUsed/>
    <w:rsid w:val="00C341E3"/>
    <w:pPr>
      <w:tabs>
        <w:tab w:val="center" w:pos="4680"/>
        <w:tab w:val="right" w:pos="9360"/>
      </w:tabs>
      <w:spacing w:after="0"/>
    </w:pPr>
  </w:style>
  <w:style w:type="character" w:customStyle="1" w:styleId="HeaderChar">
    <w:name w:val="Header Char"/>
    <w:basedOn w:val="DefaultParagraphFont"/>
    <w:link w:val="Header"/>
    <w:uiPriority w:val="99"/>
    <w:semiHidden/>
    <w:rsid w:val="00C341E3"/>
  </w:style>
  <w:style w:type="paragraph" w:styleId="Footer">
    <w:name w:val="footer"/>
    <w:basedOn w:val="Normal"/>
    <w:link w:val="FooterChar"/>
    <w:uiPriority w:val="99"/>
    <w:unhideWhenUsed/>
    <w:rsid w:val="00C341E3"/>
    <w:pPr>
      <w:tabs>
        <w:tab w:val="center" w:pos="4680"/>
        <w:tab w:val="right" w:pos="9360"/>
      </w:tabs>
      <w:spacing w:after="0"/>
    </w:pPr>
  </w:style>
  <w:style w:type="character" w:customStyle="1" w:styleId="FooterChar">
    <w:name w:val="Footer Char"/>
    <w:basedOn w:val="DefaultParagraphFont"/>
    <w:link w:val="Footer"/>
    <w:uiPriority w:val="99"/>
    <w:rsid w:val="00C341E3"/>
  </w:style>
  <w:style w:type="character" w:styleId="Hyperlink">
    <w:name w:val="Hyperlink"/>
    <w:basedOn w:val="DefaultParagraphFont"/>
    <w:uiPriority w:val="99"/>
    <w:unhideWhenUsed/>
    <w:rsid w:val="00143B2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spkent@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9</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SPK</dc:creator>
  <cp:lastModifiedBy>SPK</cp:lastModifiedBy>
  <cp:revision>24</cp:revision>
  <cp:lastPrinted>2011-03-25T14:42:00Z</cp:lastPrinted>
  <dcterms:created xsi:type="dcterms:W3CDTF">2011-03-24T01:14:00Z</dcterms:created>
  <dcterms:modified xsi:type="dcterms:W3CDTF">2011-03-25T14:43:00Z</dcterms:modified>
</cp:coreProperties>
</file>