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Total # of observations = 114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Attribute Information: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V1: refractive index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V2: Sodium (unit measurement: weight percent in corresponding oxide, as are attributes V3-V9)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V3: Magnesium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V4: Aluminum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V5: Silicon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V6: Potassium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V7: Calcium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V8: Barium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V9: Iron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>V10: Type of glass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 xml:space="preserve">        1 = </w:t>
      </w:r>
      <w:proofErr w:type="spellStart"/>
      <w:r w:rsidRPr="003651F8">
        <w:rPr>
          <w:rFonts w:ascii="細明體" w:eastAsia="細明體" w:hAnsi="細明體" w:cs="細明體"/>
          <w:color w:val="000000"/>
          <w:kern w:val="0"/>
        </w:rPr>
        <w:t>building_windows_float_processed</w:t>
      </w:r>
      <w:proofErr w:type="spellEnd"/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 xml:space="preserve">        2 = </w:t>
      </w:r>
      <w:proofErr w:type="spellStart"/>
      <w:r w:rsidRPr="003651F8">
        <w:rPr>
          <w:rFonts w:ascii="細明體" w:eastAsia="細明體" w:hAnsi="細明體" w:cs="細明體"/>
          <w:color w:val="000000"/>
          <w:kern w:val="0"/>
        </w:rPr>
        <w:t>building_windows_non_float_processed</w:t>
      </w:r>
      <w:proofErr w:type="spellEnd"/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 xml:space="preserve">        3 = </w:t>
      </w:r>
      <w:proofErr w:type="spellStart"/>
      <w:r w:rsidRPr="003651F8">
        <w:rPr>
          <w:rFonts w:ascii="細明體" w:eastAsia="細明體" w:hAnsi="細明體" w:cs="細明體"/>
          <w:color w:val="000000"/>
          <w:kern w:val="0"/>
        </w:rPr>
        <w:t>vehicle_windows_float_processed</w:t>
      </w:r>
      <w:proofErr w:type="spellEnd"/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 xml:space="preserve">        4 = containers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 xml:space="preserve">        5 = tableware</w:t>
      </w:r>
    </w:p>
    <w:p w:rsidR="003651F8" w:rsidRPr="003651F8" w:rsidRDefault="003651F8" w:rsidP="00365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3651F8">
        <w:rPr>
          <w:rFonts w:ascii="細明體" w:eastAsia="細明體" w:hAnsi="細明體" w:cs="細明體"/>
          <w:color w:val="000000"/>
          <w:kern w:val="0"/>
        </w:rPr>
        <w:t xml:space="preserve">        6 = headlamps</w:t>
      </w:r>
    </w:p>
    <w:p w:rsidR="00B20503" w:rsidRDefault="00B20503">
      <w:bookmarkStart w:id="0" w:name="_GoBack"/>
      <w:bookmarkEnd w:id="0"/>
    </w:p>
    <w:sectPr w:rsidR="00B20503" w:rsidSect="00E337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8"/>
    <w:rsid w:val="003651F8"/>
    <w:rsid w:val="006A0440"/>
    <w:rsid w:val="00A279CF"/>
    <w:rsid w:val="00B20503"/>
    <w:rsid w:val="00E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D962"/>
  <w14:defaultImageDpi w14:val="32767"/>
  <w15:chartTrackingRefBased/>
  <w15:docId w15:val="{4C30E5E0-0F4E-FF4F-ACDD-E6A32941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5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3651F8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2018-04-29T04:30:00Z</dcterms:created>
  <dcterms:modified xsi:type="dcterms:W3CDTF">2018-04-29T04:31:00Z</dcterms:modified>
</cp:coreProperties>
</file>