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A9B088" w14:textId="77777777" w:rsidR="003A3EF5" w:rsidRPr="006E1421" w:rsidRDefault="00BE59D0" w:rsidP="00735F06">
      <w:pPr>
        <w:jc w:val="center"/>
        <w:rPr>
          <w:rFonts w:ascii="Arial" w:eastAsia="黑体" w:hAnsi="Arial" w:cs="Arial"/>
          <w:b/>
          <w:bCs/>
        </w:rPr>
      </w:pPr>
      <w:r w:rsidRPr="006E1421">
        <w:rPr>
          <w:rFonts w:ascii="Arial" w:eastAsia="黑体" w:hAnsi="Arial" w:cs="Arial"/>
          <w:b/>
          <w:bCs/>
        </w:rPr>
        <w:t>Apple Thrower</w:t>
      </w:r>
    </w:p>
    <w:p w14:paraId="670AA709" w14:textId="5F898356" w:rsidR="00857A9F" w:rsidRPr="006E1421" w:rsidRDefault="00BE59D0" w:rsidP="00735F06">
      <w:pPr>
        <w:jc w:val="center"/>
        <w:rPr>
          <w:rFonts w:ascii="Arial" w:eastAsia="黑体" w:hAnsi="Arial" w:cs="Arial"/>
          <w:b/>
          <w:bCs/>
        </w:rPr>
      </w:pPr>
      <w:r w:rsidRPr="006E1421">
        <w:rPr>
          <w:rFonts w:ascii="Arial" w:eastAsia="黑体" w:hAnsi="Arial" w:cs="Arial"/>
          <w:b/>
          <w:bCs/>
        </w:rPr>
        <w:t>Software Design Document</w:t>
      </w:r>
    </w:p>
    <w:p w14:paraId="39805EDF" w14:textId="720B7CF5" w:rsidR="00FF0FB2" w:rsidRPr="006E1421" w:rsidRDefault="00FF0FB2" w:rsidP="00735F06">
      <w:pPr>
        <w:jc w:val="center"/>
        <w:rPr>
          <w:rFonts w:ascii="Arial" w:eastAsia="黑体" w:hAnsi="Arial" w:cs="Arial"/>
          <w:b/>
          <w:bCs/>
        </w:rPr>
      </w:pPr>
      <w:r w:rsidRPr="006E1421">
        <w:rPr>
          <w:rFonts w:ascii="Arial" w:eastAsia="黑体" w:hAnsi="Arial" w:cs="Arial"/>
          <w:b/>
          <w:bCs/>
        </w:rPr>
        <w:t>July 3 2021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6E1421" w14:paraId="39446B71" w14:textId="77777777" w:rsidTr="003026E5">
        <w:tc>
          <w:tcPr>
            <w:tcW w:w="9350" w:type="dxa"/>
            <w:shd w:val="clear" w:color="auto" w:fill="D9E2F3" w:themeFill="accent1" w:themeFillTint="33"/>
          </w:tcPr>
          <w:p w14:paraId="449F95D8" w14:textId="51C55C39" w:rsidR="006E1421" w:rsidRDefault="006E1421" w:rsidP="00735F06">
            <w:pPr>
              <w:jc w:val="both"/>
              <w:rPr>
                <w:rFonts w:ascii="Arial" w:eastAsia="黑体" w:hAnsi="Arial" w:cs="Arial"/>
                <w:b/>
                <w:bCs/>
              </w:rPr>
            </w:pPr>
            <w:r w:rsidRPr="006E1421">
              <w:rPr>
                <w:rFonts w:ascii="Arial" w:eastAsia="黑体" w:hAnsi="Arial" w:cs="Arial"/>
                <w:b/>
                <w:bCs/>
              </w:rPr>
              <w:t>Authors</w:t>
            </w:r>
          </w:p>
        </w:tc>
      </w:tr>
      <w:tr w:rsidR="006E1421" w14:paraId="2DEF1871" w14:textId="77777777" w:rsidTr="003026E5">
        <w:tc>
          <w:tcPr>
            <w:tcW w:w="9350" w:type="dxa"/>
          </w:tcPr>
          <w:p w14:paraId="33897760" w14:textId="77777777" w:rsidR="006E1421" w:rsidRDefault="006E1421" w:rsidP="00735F06">
            <w:pPr>
              <w:spacing w:before="240"/>
              <w:jc w:val="both"/>
              <w:rPr>
                <w:rFonts w:ascii="Arial" w:eastAsia="黑体" w:hAnsi="Arial" w:cs="Arial"/>
              </w:rPr>
            </w:pPr>
            <w:r w:rsidRPr="006E1421">
              <w:rPr>
                <w:rFonts w:ascii="Arial" w:eastAsia="黑体" w:hAnsi="Arial" w:cs="Arial"/>
              </w:rPr>
              <w:t>梁潘钰曈</w:t>
            </w:r>
            <w:r w:rsidRPr="006E1421">
              <w:rPr>
                <w:rFonts w:ascii="Arial" w:eastAsia="黑体" w:hAnsi="Arial" w:cs="Arial"/>
              </w:rPr>
              <w:t xml:space="preserve"> (2019080106)</w:t>
            </w:r>
          </w:p>
          <w:p w14:paraId="10DA9E14" w14:textId="359730E7" w:rsidR="00AF3106" w:rsidRPr="00AF3106" w:rsidRDefault="00AF3106" w:rsidP="00735F06">
            <w:pPr>
              <w:jc w:val="both"/>
              <w:rPr>
                <w:rFonts w:ascii="Arial" w:eastAsia="黑体" w:hAnsi="Arial" w:cs="Arial"/>
              </w:rPr>
            </w:pPr>
          </w:p>
        </w:tc>
      </w:tr>
      <w:tr w:rsidR="006E1421" w14:paraId="5E7B987D" w14:textId="77777777" w:rsidTr="003026E5">
        <w:tc>
          <w:tcPr>
            <w:tcW w:w="9350" w:type="dxa"/>
            <w:shd w:val="clear" w:color="auto" w:fill="D9E2F3" w:themeFill="accent1" w:themeFillTint="33"/>
          </w:tcPr>
          <w:p w14:paraId="48898336" w14:textId="308F4AE7" w:rsidR="006E1421" w:rsidRDefault="006E1421" w:rsidP="00735F06">
            <w:pPr>
              <w:jc w:val="both"/>
              <w:rPr>
                <w:rFonts w:ascii="Arial" w:eastAsia="黑体" w:hAnsi="Arial" w:cs="Arial"/>
                <w:b/>
                <w:bCs/>
              </w:rPr>
            </w:pPr>
            <w:r w:rsidRPr="006E1421">
              <w:rPr>
                <w:rFonts w:ascii="Arial" w:eastAsia="黑体" w:hAnsi="Arial" w:cs="Arial"/>
                <w:b/>
                <w:bCs/>
              </w:rPr>
              <w:t>Overview</w:t>
            </w:r>
          </w:p>
        </w:tc>
      </w:tr>
      <w:tr w:rsidR="006E1421" w14:paraId="7FB89656" w14:textId="77777777" w:rsidTr="003026E5">
        <w:tc>
          <w:tcPr>
            <w:tcW w:w="9350" w:type="dxa"/>
          </w:tcPr>
          <w:p w14:paraId="53AF9877" w14:textId="5AAC915A" w:rsidR="00884C1D" w:rsidRDefault="006E1421" w:rsidP="00735F06">
            <w:pPr>
              <w:spacing w:before="240"/>
              <w:jc w:val="both"/>
              <w:rPr>
                <w:rFonts w:ascii="Arial" w:eastAsia="黑体" w:hAnsi="Arial" w:cs="Arial"/>
              </w:rPr>
            </w:pPr>
            <w:r w:rsidRPr="006E1421">
              <w:rPr>
                <w:rFonts w:ascii="Arial" w:eastAsia="黑体" w:hAnsi="Arial" w:cs="Arial"/>
              </w:rPr>
              <w:t xml:space="preserve">Apple Thrower </w:t>
            </w:r>
            <w:r w:rsidR="00A35EAA">
              <w:rPr>
                <w:rFonts w:ascii="Arial" w:eastAsia="黑体" w:hAnsi="Arial" w:cs="Arial"/>
              </w:rPr>
              <w:t xml:space="preserve">is a </w:t>
            </w:r>
            <w:r w:rsidR="00836D3F">
              <w:rPr>
                <w:rFonts w:ascii="Arial" w:eastAsia="黑体" w:hAnsi="Arial" w:cs="Arial"/>
              </w:rPr>
              <w:t xml:space="preserve">2D </w:t>
            </w:r>
            <w:r w:rsidR="00F83F3C">
              <w:rPr>
                <w:rFonts w:ascii="Arial" w:eastAsia="黑体" w:hAnsi="Arial" w:cs="Arial"/>
              </w:rPr>
              <w:t>infinite shooting game</w:t>
            </w:r>
            <w:r w:rsidR="00B91FDE">
              <w:rPr>
                <w:rFonts w:ascii="Arial" w:eastAsia="黑体" w:hAnsi="Arial" w:cs="Arial"/>
              </w:rPr>
              <w:t xml:space="preserve"> built</w:t>
            </w:r>
            <w:r w:rsidR="009E1589">
              <w:rPr>
                <w:rFonts w:ascii="Arial" w:eastAsia="黑体" w:hAnsi="Arial" w:cs="Arial"/>
              </w:rPr>
              <w:t xml:space="preserve"> using liquidfun, an extension of the Box2D physics engine</w:t>
            </w:r>
            <w:r w:rsidR="00F83F3C">
              <w:rPr>
                <w:rFonts w:ascii="Arial" w:eastAsia="黑体" w:hAnsi="Arial" w:cs="Arial"/>
              </w:rPr>
              <w:t xml:space="preserve">. The objective of the game is to increase your score by defeating successive waves of </w:t>
            </w:r>
            <w:r w:rsidR="0048346C">
              <w:rPr>
                <w:rFonts w:ascii="Arial" w:eastAsia="黑体" w:hAnsi="Arial" w:cs="Arial"/>
              </w:rPr>
              <w:t>enemies</w:t>
            </w:r>
            <w:r w:rsidR="005C4C5F">
              <w:rPr>
                <w:rFonts w:ascii="Arial" w:eastAsia="黑体" w:hAnsi="Arial" w:cs="Arial"/>
              </w:rPr>
              <w:t xml:space="preserve">, navigating around </w:t>
            </w:r>
            <w:r w:rsidR="009D5944">
              <w:rPr>
                <w:rFonts w:ascii="Arial" w:eastAsia="黑体" w:hAnsi="Arial" w:cs="Arial"/>
              </w:rPr>
              <w:t xml:space="preserve">a particle system below </w:t>
            </w:r>
            <w:r w:rsidR="0005603F">
              <w:rPr>
                <w:rFonts w:ascii="Arial" w:eastAsia="黑体" w:hAnsi="Arial" w:cs="Arial"/>
              </w:rPr>
              <w:t xml:space="preserve">by using </w:t>
            </w:r>
            <w:r w:rsidR="009D5944">
              <w:rPr>
                <w:rFonts w:ascii="Arial" w:eastAsia="黑体" w:hAnsi="Arial" w:cs="Arial"/>
              </w:rPr>
              <w:t>limitless, but slow jumps</w:t>
            </w:r>
            <w:r w:rsidR="0048346C">
              <w:rPr>
                <w:rFonts w:ascii="Arial" w:eastAsia="黑体" w:hAnsi="Arial" w:cs="Arial"/>
              </w:rPr>
              <w:t xml:space="preserve">. To defeat enemies, the player must </w:t>
            </w:r>
            <w:r w:rsidR="00E63BF2">
              <w:rPr>
                <w:rFonts w:ascii="Arial" w:eastAsia="黑体" w:hAnsi="Arial" w:cs="Arial"/>
              </w:rPr>
              <w:t>throw apples at them. The number of apples a player has is limited, and apple regeneration is slow.</w:t>
            </w:r>
            <w:r w:rsidR="005B6AE9">
              <w:rPr>
                <w:rFonts w:ascii="Arial" w:eastAsia="黑体" w:hAnsi="Arial" w:cs="Arial"/>
              </w:rPr>
              <w:t xml:space="preserve"> When enemies are defeated, players gain apples.</w:t>
            </w:r>
            <w:r w:rsidR="005C4C5F">
              <w:rPr>
                <w:rFonts w:ascii="Arial" w:eastAsia="黑体" w:hAnsi="Arial" w:cs="Arial"/>
              </w:rPr>
              <w:t xml:space="preserve"> </w:t>
            </w:r>
            <w:r w:rsidR="00EB66CA">
              <w:rPr>
                <w:rFonts w:ascii="Arial" w:eastAsia="黑体" w:hAnsi="Arial" w:cs="Arial"/>
              </w:rPr>
              <w:t>When a player comes in contact with an enemy, they will begin to lose health. When their health drops to zero, they player dies, and the game ends.</w:t>
            </w:r>
          </w:p>
          <w:p w14:paraId="4695E680" w14:textId="5E4774CC" w:rsidR="00884C1D" w:rsidRDefault="00884C1D" w:rsidP="00735F06">
            <w:pPr>
              <w:jc w:val="both"/>
              <w:rPr>
                <w:rFonts w:ascii="Arial" w:eastAsia="黑体" w:hAnsi="Arial" w:cs="Arial"/>
                <w:b/>
                <w:bCs/>
              </w:rPr>
            </w:pPr>
          </w:p>
        </w:tc>
      </w:tr>
      <w:tr w:rsidR="006E1421" w14:paraId="42A9D255" w14:textId="77777777" w:rsidTr="003026E5">
        <w:tc>
          <w:tcPr>
            <w:tcW w:w="9350" w:type="dxa"/>
            <w:shd w:val="clear" w:color="auto" w:fill="D9E2F3" w:themeFill="accent1" w:themeFillTint="33"/>
          </w:tcPr>
          <w:p w14:paraId="676C5946" w14:textId="45FE8F1E" w:rsidR="006E1421" w:rsidRDefault="006E1421" w:rsidP="00735F06">
            <w:pPr>
              <w:jc w:val="both"/>
              <w:rPr>
                <w:rFonts w:ascii="Arial" w:eastAsia="黑体" w:hAnsi="Arial" w:cs="Arial"/>
                <w:b/>
                <w:bCs/>
              </w:rPr>
            </w:pPr>
            <w:r w:rsidRPr="006E1421">
              <w:rPr>
                <w:rFonts w:ascii="Arial" w:eastAsia="黑体" w:hAnsi="Arial" w:cs="Arial"/>
                <w:b/>
                <w:bCs/>
              </w:rPr>
              <w:t>Usage</w:t>
            </w:r>
          </w:p>
        </w:tc>
      </w:tr>
      <w:tr w:rsidR="006E1421" w14:paraId="2570E082" w14:textId="77777777" w:rsidTr="003026E5">
        <w:tc>
          <w:tcPr>
            <w:tcW w:w="9350" w:type="dxa"/>
          </w:tcPr>
          <w:p w14:paraId="4E791C8D" w14:textId="77777777" w:rsidR="00BD6EE3" w:rsidRDefault="00BE0DDA" w:rsidP="00735F06">
            <w:pPr>
              <w:spacing w:before="240"/>
              <w:jc w:val="both"/>
              <w:rPr>
                <w:rFonts w:ascii="Arial" w:eastAsia="黑体" w:hAnsi="Arial" w:cs="Arial"/>
              </w:rPr>
            </w:pPr>
            <w:r>
              <w:rPr>
                <w:rFonts w:ascii="Arial" w:eastAsia="黑体" w:hAnsi="Arial" w:cs="Arial"/>
              </w:rPr>
              <w:t xml:space="preserve">To play the game, </w:t>
            </w:r>
            <w:r w:rsidR="00BD6EE3">
              <w:rPr>
                <w:rFonts w:ascii="Arial" w:eastAsia="黑体" w:hAnsi="Arial" w:cs="Arial"/>
              </w:rPr>
              <w:t>first clone into the public repository available at:</w:t>
            </w:r>
          </w:p>
          <w:p w14:paraId="3EF08BA7" w14:textId="22088441" w:rsidR="00977E87" w:rsidRDefault="00BD6EE3" w:rsidP="00977E87">
            <w:pPr>
              <w:jc w:val="both"/>
              <w:rPr>
                <w:rFonts w:ascii="Arial" w:eastAsia="黑体" w:hAnsi="Arial" w:cs="Arial"/>
              </w:rPr>
            </w:pPr>
            <w:hyperlink r:id="rId4" w:history="1">
              <w:r w:rsidRPr="00744605">
                <w:rPr>
                  <w:rStyle w:val="Hyperlink"/>
                  <w:rFonts w:ascii="Arial" w:eastAsia="黑体" w:hAnsi="Arial" w:cs="Arial"/>
                </w:rPr>
                <w:t>https://github.com/kevinpliang/apple-thrower-liquidfun</w:t>
              </w:r>
            </w:hyperlink>
          </w:p>
          <w:p w14:paraId="477E4BA8" w14:textId="05282816" w:rsidR="00D301A4" w:rsidRDefault="0050593A" w:rsidP="00977E87">
            <w:pPr>
              <w:jc w:val="both"/>
              <w:rPr>
                <w:rFonts w:ascii="Arial" w:eastAsia="黑体" w:hAnsi="Arial" w:cs="Arial"/>
              </w:rPr>
            </w:pPr>
            <w:r>
              <w:rPr>
                <w:rFonts w:ascii="Arial" w:eastAsia="黑体" w:hAnsi="Arial" w:cs="Arial"/>
              </w:rPr>
              <w:t>Then, navigate to the testcase folder and run the bash script inside.</w:t>
            </w:r>
          </w:p>
          <w:p w14:paraId="71FB771D" w14:textId="2659CED3" w:rsidR="00D301A4" w:rsidRDefault="00D301A4" w:rsidP="004C45F9">
            <w:pPr>
              <w:spacing w:before="240"/>
              <w:jc w:val="both"/>
              <w:rPr>
                <w:rFonts w:ascii="Arial" w:eastAsia="黑体" w:hAnsi="Arial" w:cs="Arial"/>
              </w:rPr>
            </w:pPr>
            <w:r>
              <w:rPr>
                <w:rFonts w:ascii="Arial" w:eastAsia="黑体" w:hAnsi="Arial" w:cs="Arial"/>
              </w:rPr>
              <w:t xml:space="preserve">The game uses the keyboard and mouse. The controls are </w:t>
            </w:r>
            <w:r w:rsidR="00EF78E7">
              <w:rPr>
                <w:rFonts w:ascii="Arial" w:eastAsia="黑体" w:hAnsi="Arial" w:cs="Arial"/>
              </w:rPr>
              <w:t>listed below:</w:t>
            </w:r>
          </w:p>
          <w:p w14:paraId="5E603FF4" w14:textId="77777777" w:rsidR="00EF78E7" w:rsidRDefault="00EF78E7" w:rsidP="00977E87">
            <w:pPr>
              <w:jc w:val="both"/>
              <w:rPr>
                <w:rFonts w:ascii="Arial" w:eastAsia="黑体" w:hAnsi="Arial" w:cs="Arial"/>
              </w:rPr>
            </w:pPr>
          </w:p>
          <w:tbl>
            <w:tblPr>
              <w:tblStyle w:val="PlainTable1"/>
              <w:tblW w:w="0" w:type="auto"/>
              <w:jc w:val="center"/>
              <w:tblLook w:val="04A0" w:firstRow="1" w:lastRow="0" w:firstColumn="1" w:lastColumn="0" w:noHBand="0" w:noVBand="1"/>
            </w:tblPr>
            <w:tblGrid>
              <w:gridCol w:w="1416"/>
              <w:gridCol w:w="1644"/>
            </w:tblGrid>
            <w:tr w:rsidR="005F3865" w14:paraId="3E9EC6A7" w14:textId="77777777" w:rsidTr="0066456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6" w:type="dxa"/>
                </w:tcPr>
                <w:p w14:paraId="058E335A" w14:textId="69C3290A" w:rsidR="005F3865" w:rsidRPr="00664565" w:rsidRDefault="005F3865" w:rsidP="005F3865">
                  <w:pPr>
                    <w:jc w:val="center"/>
                    <w:rPr>
                      <w:rFonts w:ascii="Arial" w:eastAsia="黑体" w:hAnsi="Arial" w:cs="Arial"/>
                      <w:b w:val="0"/>
                      <w:bCs w:val="0"/>
                    </w:rPr>
                  </w:pPr>
                  <w:r w:rsidRPr="00664565">
                    <w:rPr>
                      <w:rFonts w:ascii="Arial" w:eastAsia="黑体" w:hAnsi="Arial" w:cs="Arial"/>
                      <w:b w:val="0"/>
                      <w:bCs w:val="0"/>
                    </w:rPr>
                    <w:t>W</w:t>
                  </w:r>
                </w:p>
              </w:tc>
              <w:tc>
                <w:tcPr>
                  <w:tcW w:w="1644" w:type="dxa"/>
                </w:tcPr>
                <w:p w14:paraId="3B54C88E" w14:textId="256C8811" w:rsidR="005F3865" w:rsidRPr="00664565" w:rsidRDefault="005F3865" w:rsidP="005F3865">
                  <w:pPr>
                    <w:jc w:val="center"/>
                    <w:cnfStyle w:val="100000000000" w:firstRow="1" w:lastRow="0" w:firstColumn="0" w:lastColumn="0" w:oddVBand="0" w:evenVBand="0" w:oddHBand="0" w:evenHBand="0" w:firstRowFirstColumn="0" w:firstRowLastColumn="0" w:lastRowFirstColumn="0" w:lastRowLastColumn="0"/>
                    <w:rPr>
                      <w:rFonts w:ascii="Arial" w:eastAsia="黑体" w:hAnsi="Arial" w:cs="Arial"/>
                      <w:b w:val="0"/>
                      <w:bCs w:val="0"/>
                    </w:rPr>
                  </w:pPr>
                  <w:r w:rsidRPr="00664565">
                    <w:rPr>
                      <w:rFonts w:ascii="Arial" w:eastAsia="黑体" w:hAnsi="Arial" w:cs="Arial"/>
                      <w:b w:val="0"/>
                      <w:bCs w:val="0"/>
                    </w:rPr>
                    <w:t>Jump Up</w:t>
                  </w:r>
                </w:p>
              </w:tc>
            </w:tr>
            <w:tr w:rsidR="005F3865" w14:paraId="4373BB3A" w14:textId="77777777" w:rsidTr="0066456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6" w:type="dxa"/>
                </w:tcPr>
                <w:p w14:paraId="6C37D10D" w14:textId="0A3633AC" w:rsidR="005F3865" w:rsidRPr="00664565" w:rsidRDefault="005F3865" w:rsidP="005F3865">
                  <w:pPr>
                    <w:jc w:val="center"/>
                    <w:rPr>
                      <w:rFonts w:ascii="Arial" w:eastAsia="黑体" w:hAnsi="Arial" w:cs="Arial"/>
                      <w:b w:val="0"/>
                      <w:bCs w:val="0"/>
                    </w:rPr>
                  </w:pPr>
                  <w:r w:rsidRPr="00664565">
                    <w:rPr>
                      <w:rFonts w:ascii="Arial" w:eastAsia="黑体" w:hAnsi="Arial" w:cs="Arial"/>
                      <w:b w:val="0"/>
                      <w:bCs w:val="0"/>
                    </w:rPr>
                    <w:t>A</w:t>
                  </w:r>
                </w:p>
              </w:tc>
              <w:tc>
                <w:tcPr>
                  <w:tcW w:w="1644" w:type="dxa"/>
                </w:tcPr>
                <w:p w14:paraId="345BDE81" w14:textId="447CCED1" w:rsidR="005F3865" w:rsidRPr="00664565" w:rsidRDefault="005F3865" w:rsidP="005F3865">
                  <w:pPr>
                    <w:jc w:val="center"/>
                    <w:cnfStyle w:val="000000100000" w:firstRow="0" w:lastRow="0" w:firstColumn="0" w:lastColumn="0" w:oddVBand="0" w:evenVBand="0" w:oddHBand="1" w:evenHBand="0" w:firstRowFirstColumn="0" w:firstRowLastColumn="0" w:lastRowFirstColumn="0" w:lastRowLastColumn="0"/>
                    <w:rPr>
                      <w:rFonts w:ascii="Arial" w:eastAsia="黑体" w:hAnsi="Arial" w:cs="Arial"/>
                    </w:rPr>
                  </w:pPr>
                  <w:r w:rsidRPr="00664565">
                    <w:rPr>
                      <w:rFonts w:ascii="Arial" w:eastAsia="黑体" w:hAnsi="Arial" w:cs="Arial"/>
                    </w:rPr>
                    <w:t>Jump Left</w:t>
                  </w:r>
                </w:p>
              </w:tc>
            </w:tr>
            <w:tr w:rsidR="005F3865" w14:paraId="049E7E2E" w14:textId="77777777" w:rsidTr="00664565">
              <w:trPr>
                <w:jc w:val="center"/>
              </w:trPr>
              <w:tc>
                <w:tcPr>
                  <w:cnfStyle w:val="001000000000" w:firstRow="0" w:lastRow="0" w:firstColumn="1" w:lastColumn="0" w:oddVBand="0" w:evenVBand="0" w:oddHBand="0" w:evenHBand="0" w:firstRowFirstColumn="0" w:firstRowLastColumn="0" w:lastRowFirstColumn="0" w:lastRowLastColumn="0"/>
                  <w:tcW w:w="1416" w:type="dxa"/>
                </w:tcPr>
                <w:p w14:paraId="49E27B08" w14:textId="43CF809A" w:rsidR="005F3865" w:rsidRPr="00664565" w:rsidRDefault="005F3865" w:rsidP="005F3865">
                  <w:pPr>
                    <w:jc w:val="center"/>
                    <w:rPr>
                      <w:rFonts w:ascii="Arial" w:eastAsia="黑体" w:hAnsi="Arial" w:cs="Arial"/>
                      <w:b w:val="0"/>
                      <w:bCs w:val="0"/>
                    </w:rPr>
                  </w:pPr>
                  <w:r w:rsidRPr="00664565">
                    <w:rPr>
                      <w:rFonts w:ascii="Arial" w:eastAsia="黑体" w:hAnsi="Arial" w:cs="Arial"/>
                      <w:b w:val="0"/>
                      <w:bCs w:val="0"/>
                    </w:rPr>
                    <w:t>D</w:t>
                  </w:r>
                </w:p>
              </w:tc>
              <w:tc>
                <w:tcPr>
                  <w:tcW w:w="1644" w:type="dxa"/>
                </w:tcPr>
                <w:p w14:paraId="1096CF61" w14:textId="46B39AC0" w:rsidR="005F3865" w:rsidRPr="00664565" w:rsidRDefault="005F3865" w:rsidP="005F3865">
                  <w:pPr>
                    <w:jc w:val="center"/>
                    <w:cnfStyle w:val="000000000000" w:firstRow="0" w:lastRow="0" w:firstColumn="0" w:lastColumn="0" w:oddVBand="0" w:evenVBand="0" w:oddHBand="0" w:evenHBand="0" w:firstRowFirstColumn="0" w:firstRowLastColumn="0" w:lastRowFirstColumn="0" w:lastRowLastColumn="0"/>
                    <w:rPr>
                      <w:rFonts w:ascii="Arial" w:eastAsia="黑体" w:hAnsi="Arial" w:cs="Arial"/>
                    </w:rPr>
                  </w:pPr>
                  <w:r w:rsidRPr="00664565">
                    <w:rPr>
                      <w:rFonts w:ascii="Arial" w:eastAsia="黑体" w:hAnsi="Arial" w:cs="Arial"/>
                    </w:rPr>
                    <w:t>Jump Right</w:t>
                  </w:r>
                </w:p>
              </w:tc>
            </w:tr>
            <w:tr w:rsidR="005F3865" w14:paraId="58E9D94F" w14:textId="77777777" w:rsidTr="0066456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6" w:type="dxa"/>
                </w:tcPr>
                <w:p w14:paraId="4F5B5831" w14:textId="53DC02F0" w:rsidR="005F3865" w:rsidRPr="00664565" w:rsidRDefault="005F3865" w:rsidP="005F3865">
                  <w:pPr>
                    <w:jc w:val="center"/>
                    <w:rPr>
                      <w:rFonts w:ascii="Arial" w:eastAsia="黑体" w:hAnsi="Arial" w:cs="Arial"/>
                      <w:b w:val="0"/>
                      <w:bCs w:val="0"/>
                    </w:rPr>
                  </w:pPr>
                  <w:r w:rsidRPr="00664565">
                    <w:rPr>
                      <w:rFonts w:ascii="Arial" w:eastAsia="黑体" w:hAnsi="Arial" w:cs="Arial"/>
                      <w:b w:val="0"/>
                      <w:bCs w:val="0"/>
                    </w:rPr>
                    <w:t>Left-Mouse</w:t>
                  </w:r>
                </w:p>
              </w:tc>
              <w:tc>
                <w:tcPr>
                  <w:tcW w:w="1644" w:type="dxa"/>
                </w:tcPr>
                <w:p w14:paraId="7E533374" w14:textId="3FF44BAB" w:rsidR="005F3865" w:rsidRPr="00664565" w:rsidRDefault="005F3865" w:rsidP="005F3865">
                  <w:pPr>
                    <w:jc w:val="center"/>
                    <w:cnfStyle w:val="000000100000" w:firstRow="0" w:lastRow="0" w:firstColumn="0" w:lastColumn="0" w:oddVBand="0" w:evenVBand="0" w:oddHBand="1" w:evenHBand="0" w:firstRowFirstColumn="0" w:firstRowLastColumn="0" w:lastRowFirstColumn="0" w:lastRowLastColumn="0"/>
                    <w:rPr>
                      <w:rFonts w:ascii="Arial" w:eastAsia="黑体" w:hAnsi="Arial" w:cs="Arial"/>
                    </w:rPr>
                  </w:pPr>
                  <w:r w:rsidRPr="00664565">
                    <w:rPr>
                      <w:rFonts w:ascii="Arial" w:eastAsia="黑体" w:hAnsi="Arial" w:cs="Arial"/>
                    </w:rPr>
                    <w:t>Shoot</w:t>
                  </w:r>
                </w:p>
              </w:tc>
            </w:tr>
            <w:tr w:rsidR="005F3865" w14:paraId="710EE8D1" w14:textId="77777777" w:rsidTr="00664565">
              <w:trPr>
                <w:jc w:val="center"/>
              </w:trPr>
              <w:tc>
                <w:tcPr>
                  <w:cnfStyle w:val="001000000000" w:firstRow="0" w:lastRow="0" w:firstColumn="1" w:lastColumn="0" w:oddVBand="0" w:evenVBand="0" w:oddHBand="0" w:evenHBand="0" w:firstRowFirstColumn="0" w:firstRowLastColumn="0" w:lastRowFirstColumn="0" w:lastRowLastColumn="0"/>
                  <w:tcW w:w="1416" w:type="dxa"/>
                </w:tcPr>
                <w:p w14:paraId="1E428265" w14:textId="4DC31055" w:rsidR="005F3865" w:rsidRPr="00664565" w:rsidRDefault="005F3865" w:rsidP="005F3865">
                  <w:pPr>
                    <w:jc w:val="center"/>
                    <w:rPr>
                      <w:rFonts w:ascii="Arial" w:eastAsia="黑体" w:hAnsi="Arial" w:cs="Arial"/>
                      <w:b w:val="0"/>
                      <w:bCs w:val="0"/>
                    </w:rPr>
                  </w:pPr>
                  <w:r w:rsidRPr="00664565">
                    <w:rPr>
                      <w:rFonts w:ascii="Arial" w:eastAsia="黑体" w:hAnsi="Arial" w:cs="Arial"/>
                      <w:b w:val="0"/>
                      <w:bCs w:val="0"/>
                    </w:rPr>
                    <w:t>P</w:t>
                  </w:r>
                </w:p>
              </w:tc>
              <w:tc>
                <w:tcPr>
                  <w:tcW w:w="1644" w:type="dxa"/>
                </w:tcPr>
                <w:p w14:paraId="7891163C" w14:textId="5BE494C4" w:rsidR="005F3865" w:rsidRPr="00664565" w:rsidRDefault="005F3865" w:rsidP="005F3865">
                  <w:pPr>
                    <w:jc w:val="center"/>
                    <w:cnfStyle w:val="000000000000" w:firstRow="0" w:lastRow="0" w:firstColumn="0" w:lastColumn="0" w:oddVBand="0" w:evenVBand="0" w:oddHBand="0" w:evenHBand="0" w:firstRowFirstColumn="0" w:firstRowLastColumn="0" w:lastRowFirstColumn="0" w:lastRowLastColumn="0"/>
                    <w:rPr>
                      <w:rFonts w:ascii="Arial" w:eastAsia="黑体" w:hAnsi="Arial" w:cs="Arial"/>
                    </w:rPr>
                  </w:pPr>
                  <w:r w:rsidRPr="00664565">
                    <w:rPr>
                      <w:rFonts w:ascii="Arial" w:eastAsia="黑体" w:hAnsi="Arial" w:cs="Arial"/>
                    </w:rPr>
                    <w:t>Pause</w:t>
                  </w:r>
                </w:p>
              </w:tc>
            </w:tr>
            <w:tr w:rsidR="005F3865" w14:paraId="16513D75" w14:textId="77777777" w:rsidTr="0066456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6" w:type="dxa"/>
                </w:tcPr>
                <w:p w14:paraId="64067EDA" w14:textId="4F56613F" w:rsidR="005F3865" w:rsidRPr="00664565" w:rsidRDefault="005F3865" w:rsidP="005F3865">
                  <w:pPr>
                    <w:jc w:val="center"/>
                    <w:rPr>
                      <w:rFonts w:ascii="Arial" w:eastAsia="黑体" w:hAnsi="Arial" w:cs="Arial"/>
                      <w:b w:val="0"/>
                      <w:bCs w:val="0"/>
                    </w:rPr>
                  </w:pPr>
                  <w:r w:rsidRPr="00664565">
                    <w:rPr>
                      <w:rFonts w:ascii="Arial" w:eastAsia="黑体" w:hAnsi="Arial" w:cs="Arial"/>
                      <w:b w:val="0"/>
                      <w:bCs w:val="0"/>
                    </w:rPr>
                    <w:t>R</w:t>
                  </w:r>
                </w:p>
              </w:tc>
              <w:tc>
                <w:tcPr>
                  <w:tcW w:w="1644" w:type="dxa"/>
                </w:tcPr>
                <w:p w14:paraId="683D64CF" w14:textId="1CA24357" w:rsidR="005F3865" w:rsidRPr="00664565" w:rsidRDefault="005F3865" w:rsidP="005F3865">
                  <w:pPr>
                    <w:jc w:val="center"/>
                    <w:cnfStyle w:val="000000100000" w:firstRow="0" w:lastRow="0" w:firstColumn="0" w:lastColumn="0" w:oddVBand="0" w:evenVBand="0" w:oddHBand="1" w:evenHBand="0" w:firstRowFirstColumn="0" w:firstRowLastColumn="0" w:lastRowFirstColumn="0" w:lastRowLastColumn="0"/>
                    <w:rPr>
                      <w:rFonts w:ascii="Arial" w:eastAsia="黑体" w:hAnsi="Arial" w:cs="Arial"/>
                    </w:rPr>
                  </w:pPr>
                  <w:r w:rsidRPr="00664565">
                    <w:rPr>
                      <w:rFonts w:ascii="Arial" w:eastAsia="黑体" w:hAnsi="Arial" w:cs="Arial"/>
                    </w:rPr>
                    <w:t>Restart</w:t>
                  </w:r>
                </w:p>
              </w:tc>
            </w:tr>
            <w:tr w:rsidR="005F3865" w14:paraId="095096FC" w14:textId="77777777" w:rsidTr="00664565">
              <w:trPr>
                <w:jc w:val="center"/>
              </w:trPr>
              <w:tc>
                <w:tcPr>
                  <w:cnfStyle w:val="001000000000" w:firstRow="0" w:lastRow="0" w:firstColumn="1" w:lastColumn="0" w:oddVBand="0" w:evenVBand="0" w:oddHBand="0" w:evenHBand="0" w:firstRowFirstColumn="0" w:firstRowLastColumn="0" w:lastRowFirstColumn="0" w:lastRowLastColumn="0"/>
                  <w:tcW w:w="1416" w:type="dxa"/>
                </w:tcPr>
                <w:p w14:paraId="45AF6654" w14:textId="3C021E64" w:rsidR="005F3865" w:rsidRPr="00664565" w:rsidRDefault="005F3865" w:rsidP="005F3865">
                  <w:pPr>
                    <w:jc w:val="center"/>
                    <w:rPr>
                      <w:rFonts w:ascii="Arial" w:eastAsia="黑体" w:hAnsi="Arial" w:cs="Arial"/>
                      <w:b w:val="0"/>
                      <w:bCs w:val="0"/>
                    </w:rPr>
                  </w:pPr>
                  <w:r w:rsidRPr="00664565">
                    <w:rPr>
                      <w:rFonts w:ascii="Arial" w:eastAsia="黑体" w:hAnsi="Arial" w:cs="Arial"/>
                      <w:b w:val="0"/>
                      <w:bCs w:val="0"/>
                    </w:rPr>
                    <w:t>Esc</w:t>
                  </w:r>
                </w:p>
              </w:tc>
              <w:tc>
                <w:tcPr>
                  <w:tcW w:w="1644" w:type="dxa"/>
                </w:tcPr>
                <w:p w14:paraId="74F58086" w14:textId="7241131C" w:rsidR="005F3865" w:rsidRPr="00664565" w:rsidRDefault="005F3865" w:rsidP="005F3865">
                  <w:pPr>
                    <w:jc w:val="center"/>
                    <w:cnfStyle w:val="000000000000" w:firstRow="0" w:lastRow="0" w:firstColumn="0" w:lastColumn="0" w:oddVBand="0" w:evenVBand="0" w:oddHBand="0" w:evenHBand="0" w:firstRowFirstColumn="0" w:firstRowLastColumn="0" w:lastRowFirstColumn="0" w:lastRowLastColumn="0"/>
                    <w:rPr>
                      <w:rFonts w:ascii="Arial" w:eastAsia="黑体" w:hAnsi="Arial" w:cs="Arial"/>
                    </w:rPr>
                  </w:pPr>
                  <w:r w:rsidRPr="00664565">
                    <w:rPr>
                      <w:rFonts w:ascii="Arial" w:eastAsia="黑体" w:hAnsi="Arial" w:cs="Arial"/>
                    </w:rPr>
                    <w:t>Quit</w:t>
                  </w:r>
                </w:p>
              </w:tc>
            </w:tr>
          </w:tbl>
          <w:p w14:paraId="07F6E30B" w14:textId="7D85DFB3" w:rsidR="00884C1D" w:rsidRPr="00E767D6" w:rsidRDefault="0020308C" w:rsidP="005F3865">
            <w:pPr>
              <w:jc w:val="both"/>
              <w:rPr>
                <w:rFonts w:ascii="Arial" w:eastAsia="黑体" w:hAnsi="Arial" w:cs="Arial"/>
              </w:rPr>
            </w:pPr>
            <w:r w:rsidRPr="00EF78E7">
              <w:rPr>
                <w:rFonts w:ascii="Arial" w:eastAsia="黑体" w:hAnsi="Arial" w:cs="Arial"/>
                <w:color w:val="FFFFFF" w:themeColor="background1"/>
              </w:rPr>
              <w:t>Buffer</w:t>
            </w:r>
          </w:p>
        </w:tc>
      </w:tr>
      <w:tr w:rsidR="006E1421" w14:paraId="1B75157B" w14:textId="77777777" w:rsidTr="003026E5">
        <w:tc>
          <w:tcPr>
            <w:tcW w:w="9350" w:type="dxa"/>
            <w:shd w:val="clear" w:color="auto" w:fill="D9E2F3" w:themeFill="accent1" w:themeFillTint="33"/>
          </w:tcPr>
          <w:p w14:paraId="7661A7F3" w14:textId="65023F3F" w:rsidR="006E1421" w:rsidRDefault="00AF3106" w:rsidP="00735F06">
            <w:pPr>
              <w:jc w:val="both"/>
              <w:rPr>
                <w:rFonts w:ascii="Arial" w:eastAsia="黑体" w:hAnsi="Arial" w:cs="Arial"/>
                <w:b/>
                <w:bCs/>
              </w:rPr>
            </w:pPr>
            <w:r w:rsidRPr="006E1421">
              <w:rPr>
                <w:rFonts w:ascii="Arial" w:eastAsia="黑体" w:hAnsi="Arial" w:cs="Arial"/>
                <w:b/>
                <w:bCs/>
              </w:rPr>
              <w:t>File Structure</w:t>
            </w:r>
          </w:p>
        </w:tc>
      </w:tr>
      <w:tr w:rsidR="006E1421" w14:paraId="43661952" w14:textId="77777777" w:rsidTr="003026E5">
        <w:tc>
          <w:tcPr>
            <w:tcW w:w="9350" w:type="dxa"/>
          </w:tcPr>
          <w:p w14:paraId="51577448" w14:textId="3530508F" w:rsidR="006E1421" w:rsidRDefault="00201D1E" w:rsidP="003556CF">
            <w:pPr>
              <w:spacing w:before="240"/>
              <w:jc w:val="both"/>
              <w:rPr>
                <w:rFonts w:ascii="Arial" w:eastAsia="黑体" w:hAnsi="Arial" w:cs="Arial"/>
              </w:rPr>
            </w:pPr>
            <w:r>
              <w:rPr>
                <w:rFonts w:ascii="Arial" w:eastAsia="黑体" w:hAnsi="Arial" w:cs="Arial"/>
              </w:rPr>
              <w:t xml:space="preserve">The games code is contained entirely within the Testbed folder of liquidfun. To get there, </w:t>
            </w:r>
            <w:r w:rsidR="005D4413">
              <w:rPr>
                <w:rFonts w:ascii="Arial" w:eastAsia="黑体" w:hAnsi="Arial" w:cs="Arial"/>
              </w:rPr>
              <w:t xml:space="preserve">navigate to </w:t>
            </w:r>
            <w:r w:rsidR="00567694">
              <w:rPr>
                <w:rFonts w:ascii="Arial" w:eastAsia="黑体" w:hAnsi="Arial" w:cs="Arial"/>
              </w:rPr>
              <w:t>src/</w:t>
            </w:r>
            <w:r w:rsidR="005D4413">
              <w:rPr>
                <w:rFonts w:ascii="Arial" w:eastAsia="黑体" w:hAnsi="Arial" w:cs="Arial"/>
              </w:rPr>
              <w:t>liquidfun/Box2D/Testbed</w:t>
            </w:r>
            <w:r w:rsidR="00D9153B">
              <w:rPr>
                <w:rFonts w:ascii="Arial" w:eastAsia="黑体" w:hAnsi="Arial" w:cs="Arial"/>
              </w:rPr>
              <w:t>. Here, there are three folders of note:</w:t>
            </w:r>
          </w:p>
          <w:tbl>
            <w:tblPr>
              <w:tblStyle w:val="TableGrid"/>
              <w:tblW w:w="0" w:type="auto"/>
              <w:tblInd w:w="7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6358"/>
            </w:tblGrid>
            <w:tr w:rsidR="000A60B1" w14:paraId="1D8ADB17" w14:textId="77777777" w:rsidTr="003556CF">
              <w:tc>
                <w:tcPr>
                  <w:tcW w:w="1980" w:type="dxa"/>
                </w:tcPr>
                <w:p w14:paraId="06BA38D2" w14:textId="77777777" w:rsidR="000A60B1" w:rsidRPr="002F3DED" w:rsidRDefault="000A60B1" w:rsidP="000A60B1">
                  <w:pPr>
                    <w:spacing w:before="240"/>
                    <w:jc w:val="both"/>
                    <w:rPr>
                      <w:rFonts w:ascii="Input" w:eastAsia="黑体" w:hAnsi="Input" w:cs="Arial"/>
                    </w:rPr>
                  </w:pPr>
                  <w:r w:rsidRPr="002F3DED">
                    <w:rPr>
                      <w:rFonts w:ascii="Input" w:eastAsia="黑体" w:hAnsi="Input" w:cs="Arial"/>
                    </w:rPr>
                    <w:t>Testbed</w:t>
                  </w:r>
                </w:p>
                <w:p w14:paraId="31227EE5" w14:textId="77777777" w:rsidR="000A60B1" w:rsidRPr="002F3DED" w:rsidRDefault="000A60B1" w:rsidP="000A60B1">
                  <w:pPr>
                    <w:jc w:val="both"/>
                    <w:rPr>
                      <w:rFonts w:ascii="Input" w:eastAsia="黑体" w:hAnsi="Input" w:cs="Arial"/>
                    </w:rPr>
                  </w:pPr>
                  <w:r w:rsidRPr="002F3DED">
                    <w:rPr>
                      <w:rFonts w:ascii="Input" w:eastAsia="黑体" w:hAnsi="Input" w:cs="Arial"/>
                    </w:rPr>
                    <w:t>├─[…]</w:t>
                  </w:r>
                </w:p>
                <w:p w14:paraId="136AF049" w14:textId="77777777" w:rsidR="000A60B1" w:rsidRPr="002F3DED" w:rsidRDefault="000A60B1" w:rsidP="000A60B1">
                  <w:pPr>
                    <w:jc w:val="both"/>
                    <w:rPr>
                      <w:rFonts w:ascii="Input" w:eastAsia="黑体" w:hAnsi="Input" w:cs="Arial"/>
                    </w:rPr>
                  </w:pPr>
                  <w:r w:rsidRPr="002F3DED">
                    <w:rPr>
                      <w:rFonts w:ascii="Input" w:eastAsia="黑体" w:hAnsi="Input" w:cs="Arial"/>
                    </w:rPr>
                    <w:t>├─Framework</w:t>
                  </w:r>
                </w:p>
                <w:p w14:paraId="0890D2E0" w14:textId="77777777" w:rsidR="000A60B1" w:rsidRPr="002F3DED" w:rsidRDefault="000A60B1" w:rsidP="000A60B1">
                  <w:pPr>
                    <w:jc w:val="both"/>
                    <w:rPr>
                      <w:rFonts w:ascii="Input" w:eastAsia="黑体" w:hAnsi="Input" w:cs="Arial"/>
                    </w:rPr>
                  </w:pPr>
                  <w:r w:rsidRPr="002F3DED">
                    <w:rPr>
                      <w:rFonts w:ascii="Input" w:eastAsia="黑体" w:hAnsi="Input" w:cs="Arial"/>
                    </w:rPr>
                    <w:t>├─Release</w:t>
                  </w:r>
                </w:p>
                <w:p w14:paraId="36F69140" w14:textId="77777777" w:rsidR="000A60B1" w:rsidRPr="002F3DED" w:rsidRDefault="000A60B1" w:rsidP="000A60B1">
                  <w:pPr>
                    <w:jc w:val="both"/>
                    <w:rPr>
                      <w:rFonts w:ascii="Input" w:eastAsia="黑体" w:hAnsi="Input" w:cs="Arial"/>
                    </w:rPr>
                  </w:pPr>
                  <w:r w:rsidRPr="002F3DED">
                    <w:rPr>
                      <w:rFonts w:ascii="Input" w:eastAsia="黑体" w:hAnsi="Input" w:cs="Arial"/>
                    </w:rPr>
                    <w:t>└─Tests</w:t>
                  </w:r>
                </w:p>
                <w:p w14:paraId="572356A0" w14:textId="77777777" w:rsidR="000A60B1" w:rsidRDefault="000A60B1" w:rsidP="000F71EB">
                  <w:pPr>
                    <w:jc w:val="both"/>
                    <w:rPr>
                      <w:rFonts w:ascii="Arial" w:eastAsia="黑体" w:hAnsi="Arial" w:cs="Arial"/>
                    </w:rPr>
                  </w:pPr>
                </w:p>
              </w:tc>
              <w:tc>
                <w:tcPr>
                  <w:tcW w:w="6358" w:type="dxa"/>
                </w:tcPr>
                <w:p w14:paraId="6C8182CE" w14:textId="77777777" w:rsidR="000A60B1" w:rsidRDefault="000A60B1" w:rsidP="000F71EB">
                  <w:pPr>
                    <w:jc w:val="both"/>
                    <w:rPr>
                      <w:rFonts w:ascii="Arial" w:eastAsia="黑体" w:hAnsi="Arial" w:cs="Arial"/>
                    </w:rPr>
                  </w:pPr>
                </w:p>
                <w:p w14:paraId="783C781D" w14:textId="77777777" w:rsidR="00265C92" w:rsidRDefault="00265C92" w:rsidP="000F71EB">
                  <w:pPr>
                    <w:jc w:val="both"/>
                    <w:rPr>
                      <w:rFonts w:ascii="Arial" w:eastAsia="黑体" w:hAnsi="Arial" w:cs="Arial"/>
                    </w:rPr>
                  </w:pPr>
                </w:p>
                <w:p w14:paraId="17FF32EE" w14:textId="14121699" w:rsidR="00265C92" w:rsidRDefault="00265C92" w:rsidP="000F71EB">
                  <w:pPr>
                    <w:jc w:val="both"/>
                    <w:rPr>
                      <w:rFonts w:ascii="Arial" w:eastAsia="黑体" w:hAnsi="Arial" w:cs="Arial"/>
                    </w:rPr>
                  </w:pPr>
                  <w:r>
                    <w:rPr>
                      <w:rFonts w:ascii="Arial" w:eastAsia="黑体" w:hAnsi="Arial" w:cs="Arial"/>
                    </w:rPr>
                    <w:t xml:space="preserve">Other </w:t>
                  </w:r>
                  <w:r w:rsidR="008E112D">
                    <w:rPr>
                      <w:rFonts w:ascii="Arial" w:eastAsia="黑体" w:hAnsi="Arial" w:cs="Arial"/>
                    </w:rPr>
                    <w:t>f</w:t>
                  </w:r>
                  <w:r>
                    <w:rPr>
                      <w:rFonts w:ascii="Arial" w:eastAsia="黑体" w:hAnsi="Arial" w:cs="Arial"/>
                    </w:rPr>
                    <w:t>olders</w:t>
                  </w:r>
                </w:p>
                <w:p w14:paraId="01568944" w14:textId="77777777" w:rsidR="00265C92" w:rsidRDefault="00265C92" w:rsidP="000F71EB">
                  <w:pPr>
                    <w:jc w:val="both"/>
                    <w:rPr>
                      <w:rFonts w:ascii="Arial" w:eastAsia="黑体" w:hAnsi="Arial" w:cs="Arial"/>
                    </w:rPr>
                  </w:pPr>
                  <w:r>
                    <w:rPr>
                      <w:rFonts w:ascii="Arial" w:eastAsia="黑体" w:hAnsi="Arial" w:cs="Arial"/>
                    </w:rPr>
                    <w:t xml:space="preserve">Contains Testbed framework (UI, </w:t>
                  </w:r>
                  <w:r w:rsidR="00261721">
                    <w:rPr>
                      <w:rFonts w:ascii="Arial" w:eastAsia="黑体" w:hAnsi="Arial" w:cs="Arial"/>
                    </w:rPr>
                    <w:t>r</w:t>
                  </w:r>
                  <w:r>
                    <w:rPr>
                      <w:rFonts w:ascii="Arial" w:eastAsia="黑体" w:hAnsi="Arial" w:cs="Arial"/>
                    </w:rPr>
                    <w:t>endering,</w:t>
                  </w:r>
                  <w:r w:rsidR="00976FE7">
                    <w:rPr>
                      <w:rFonts w:ascii="Arial" w:eastAsia="黑体" w:hAnsi="Arial" w:cs="Arial"/>
                    </w:rPr>
                    <w:t xml:space="preserve"> settings</w:t>
                  </w:r>
                  <w:r>
                    <w:rPr>
                      <w:rFonts w:ascii="Arial" w:eastAsia="黑体" w:hAnsi="Arial" w:cs="Arial"/>
                    </w:rPr>
                    <w:t xml:space="preserve"> etc.)</w:t>
                  </w:r>
                </w:p>
                <w:p w14:paraId="65A9034A" w14:textId="77777777" w:rsidR="00976FE7" w:rsidRDefault="00976FE7" w:rsidP="000F71EB">
                  <w:pPr>
                    <w:jc w:val="both"/>
                    <w:rPr>
                      <w:rFonts w:ascii="Arial" w:eastAsia="黑体" w:hAnsi="Arial" w:cs="Arial"/>
                    </w:rPr>
                  </w:pPr>
                  <w:r>
                    <w:rPr>
                      <w:rFonts w:ascii="Arial" w:eastAsia="黑体" w:hAnsi="Arial" w:cs="Arial"/>
                    </w:rPr>
                    <w:t>Contains executable game file</w:t>
                  </w:r>
                </w:p>
                <w:p w14:paraId="01BF28BF" w14:textId="62FA86BF" w:rsidR="008E112D" w:rsidRDefault="008E112D" w:rsidP="000F71EB">
                  <w:pPr>
                    <w:jc w:val="both"/>
                    <w:rPr>
                      <w:rFonts w:ascii="Arial" w:eastAsia="黑体" w:hAnsi="Arial" w:cs="Arial"/>
                    </w:rPr>
                  </w:pPr>
                  <w:r>
                    <w:rPr>
                      <w:rFonts w:ascii="Arial" w:eastAsia="黑体" w:hAnsi="Arial" w:cs="Arial"/>
                    </w:rPr>
                    <w:t xml:space="preserve">Contains </w:t>
                  </w:r>
                  <w:r w:rsidR="007E5D28">
                    <w:rPr>
                      <w:rFonts w:ascii="Arial" w:eastAsia="黑体" w:hAnsi="Arial" w:cs="Arial"/>
                    </w:rPr>
                    <w:t>bulk of games code (classes, logic, etc.)</w:t>
                  </w:r>
                </w:p>
              </w:tc>
            </w:tr>
          </w:tbl>
          <w:p w14:paraId="3D54E00E" w14:textId="55E472C5" w:rsidR="000A60B1" w:rsidRDefault="003556CF" w:rsidP="000F71EB">
            <w:pPr>
              <w:jc w:val="both"/>
              <w:rPr>
                <w:rFonts w:ascii="Arial" w:eastAsia="黑体" w:hAnsi="Arial" w:cs="Arial"/>
              </w:rPr>
            </w:pPr>
            <w:r>
              <w:rPr>
                <w:rFonts w:ascii="Arial" w:eastAsia="黑体" w:hAnsi="Arial" w:cs="Arial"/>
              </w:rPr>
              <w:t xml:space="preserve">Within Tests, TestEntries.cpp contains only one test, </w:t>
            </w:r>
            <w:proofErr w:type="spellStart"/>
            <w:r>
              <w:rPr>
                <w:rFonts w:ascii="Arial" w:eastAsia="黑体" w:hAnsi="Arial" w:cs="Arial"/>
              </w:rPr>
              <w:t>Apple.h</w:t>
            </w:r>
            <w:proofErr w:type="spellEnd"/>
            <w:r>
              <w:rPr>
                <w:rFonts w:ascii="Arial" w:eastAsia="黑体" w:hAnsi="Arial" w:cs="Arial"/>
              </w:rPr>
              <w:t xml:space="preserve">. </w:t>
            </w:r>
            <w:proofErr w:type="spellStart"/>
            <w:r>
              <w:rPr>
                <w:rFonts w:ascii="Arial" w:eastAsia="黑体" w:hAnsi="Arial" w:cs="Arial"/>
              </w:rPr>
              <w:t>Apple.h</w:t>
            </w:r>
            <w:proofErr w:type="spellEnd"/>
            <w:r>
              <w:rPr>
                <w:rFonts w:ascii="Arial" w:eastAsia="黑体" w:hAnsi="Arial" w:cs="Arial"/>
              </w:rPr>
              <w:t xml:space="preserve"> is the main file of Apple Thrower, handling the word, object creation, and</w:t>
            </w:r>
            <w:r w:rsidR="00BD1F41">
              <w:rPr>
                <w:rFonts w:ascii="Arial" w:eastAsia="黑体" w:hAnsi="Arial" w:cs="Arial"/>
              </w:rPr>
              <w:t xml:space="preserve"> game</w:t>
            </w:r>
            <w:r>
              <w:rPr>
                <w:rFonts w:ascii="Arial" w:eastAsia="黑体" w:hAnsi="Arial" w:cs="Arial"/>
              </w:rPr>
              <w:t xml:space="preserve"> logic.</w:t>
            </w:r>
            <w:r w:rsidR="005C45EB">
              <w:rPr>
                <w:rFonts w:ascii="Arial" w:eastAsia="黑体" w:hAnsi="Arial" w:cs="Arial"/>
              </w:rPr>
              <w:t xml:space="preserve"> The remaining files, </w:t>
            </w:r>
            <w:proofErr w:type="spellStart"/>
            <w:r w:rsidR="005C45EB">
              <w:rPr>
                <w:rFonts w:ascii="Arial" w:eastAsia="黑体" w:hAnsi="Arial" w:cs="Arial"/>
              </w:rPr>
              <w:t>Entity.h</w:t>
            </w:r>
            <w:proofErr w:type="spellEnd"/>
            <w:r w:rsidR="005C45EB">
              <w:rPr>
                <w:rFonts w:ascii="Arial" w:eastAsia="黑体" w:hAnsi="Arial" w:cs="Arial"/>
              </w:rPr>
              <w:t xml:space="preserve">, </w:t>
            </w:r>
            <w:proofErr w:type="spellStart"/>
            <w:r w:rsidR="005C45EB">
              <w:rPr>
                <w:rFonts w:ascii="Arial" w:eastAsia="黑体" w:hAnsi="Arial" w:cs="Arial"/>
              </w:rPr>
              <w:t>Player.h</w:t>
            </w:r>
            <w:proofErr w:type="spellEnd"/>
            <w:r w:rsidR="005C45EB">
              <w:rPr>
                <w:rFonts w:ascii="Arial" w:eastAsia="黑体" w:hAnsi="Arial" w:cs="Arial"/>
              </w:rPr>
              <w:t xml:space="preserve">, </w:t>
            </w:r>
            <w:proofErr w:type="spellStart"/>
            <w:r w:rsidR="005C45EB">
              <w:rPr>
                <w:rFonts w:ascii="Arial" w:eastAsia="黑体" w:hAnsi="Arial" w:cs="Arial"/>
              </w:rPr>
              <w:t>Enemy.h</w:t>
            </w:r>
            <w:proofErr w:type="spellEnd"/>
            <w:r w:rsidR="005C45EB">
              <w:rPr>
                <w:rFonts w:ascii="Arial" w:eastAsia="黑体" w:hAnsi="Arial" w:cs="Arial"/>
              </w:rPr>
              <w:t xml:space="preserve">, </w:t>
            </w:r>
            <w:proofErr w:type="spellStart"/>
            <w:r w:rsidR="00EA4175">
              <w:rPr>
                <w:rFonts w:ascii="Arial" w:eastAsia="黑体" w:hAnsi="Arial" w:cs="Arial"/>
              </w:rPr>
              <w:t>Contact</w:t>
            </w:r>
            <w:r w:rsidR="005C45EB">
              <w:rPr>
                <w:rFonts w:ascii="Arial" w:eastAsia="黑体" w:hAnsi="Arial" w:cs="Arial"/>
              </w:rPr>
              <w:t>.h</w:t>
            </w:r>
            <w:proofErr w:type="spellEnd"/>
            <w:r w:rsidR="005C45EB">
              <w:rPr>
                <w:rFonts w:ascii="Arial" w:eastAsia="黑体" w:hAnsi="Arial" w:cs="Arial"/>
              </w:rPr>
              <w:t xml:space="preserve">, and </w:t>
            </w:r>
            <w:proofErr w:type="spellStart"/>
            <w:r w:rsidR="005C45EB">
              <w:rPr>
                <w:rFonts w:ascii="Arial" w:eastAsia="黑体" w:hAnsi="Arial" w:cs="Arial"/>
              </w:rPr>
              <w:t>Bullet.h</w:t>
            </w:r>
            <w:proofErr w:type="spellEnd"/>
            <w:r w:rsidR="005C45EB">
              <w:rPr>
                <w:rFonts w:ascii="Arial" w:eastAsia="黑体" w:hAnsi="Arial" w:cs="Arial"/>
              </w:rPr>
              <w:t xml:space="preserve">, </w:t>
            </w:r>
            <w:r w:rsidR="004C45F9">
              <w:rPr>
                <w:rFonts w:ascii="Arial" w:eastAsia="黑体" w:hAnsi="Arial" w:cs="Arial"/>
              </w:rPr>
              <w:t>contain various useful class definitions.</w:t>
            </w:r>
          </w:p>
          <w:p w14:paraId="75C5E16D" w14:textId="29558837" w:rsidR="00884C1D" w:rsidRPr="00E767D6" w:rsidRDefault="00884C1D" w:rsidP="000A60B1">
            <w:pPr>
              <w:jc w:val="both"/>
              <w:rPr>
                <w:rFonts w:ascii="Arial" w:eastAsia="黑体" w:hAnsi="Arial" w:cs="Arial"/>
              </w:rPr>
            </w:pPr>
          </w:p>
        </w:tc>
      </w:tr>
      <w:tr w:rsidR="00E767D6" w14:paraId="20B3620D" w14:textId="77777777" w:rsidTr="003026E5">
        <w:tc>
          <w:tcPr>
            <w:tcW w:w="9350" w:type="dxa"/>
            <w:shd w:val="clear" w:color="auto" w:fill="D9E2F3" w:themeFill="accent1" w:themeFillTint="33"/>
          </w:tcPr>
          <w:p w14:paraId="62B6FA76" w14:textId="488CE1EC" w:rsidR="00E767D6" w:rsidRPr="00E767D6" w:rsidRDefault="00351DBA" w:rsidP="00735F06">
            <w:pPr>
              <w:jc w:val="both"/>
              <w:rPr>
                <w:rFonts w:ascii="Arial" w:eastAsia="黑体" w:hAnsi="Arial" w:cs="Arial"/>
                <w:b/>
                <w:bCs/>
              </w:rPr>
            </w:pPr>
            <w:r>
              <w:rPr>
                <w:rFonts w:ascii="Arial" w:eastAsia="黑体" w:hAnsi="Arial" w:cs="Arial"/>
                <w:b/>
                <w:bCs/>
              </w:rPr>
              <w:lastRenderedPageBreak/>
              <w:t xml:space="preserve">Code </w:t>
            </w:r>
            <w:r w:rsidR="00625106">
              <w:rPr>
                <w:rFonts w:ascii="Arial" w:eastAsia="黑体" w:hAnsi="Arial" w:cs="Arial"/>
                <w:b/>
                <w:bCs/>
              </w:rPr>
              <w:t>Design</w:t>
            </w:r>
            <w:r w:rsidR="001E77A2">
              <w:rPr>
                <w:rFonts w:ascii="Arial" w:eastAsia="黑体" w:hAnsi="Arial" w:cs="Arial"/>
                <w:b/>
                <w:bCs/>
              </w:rPr>
              <w:t xml:space="preserve"> - Classes</w:t>
            </w:r>
          </w:p>
        </w:tc>
      </w:tr>
      <w:tr w:rsidR="00E767D6" w14:paraId="1AF11D02" w14:textId="77777777" w:rsidTr="003026E5">
        <w:tc>
          <w:tcPr>
            <w:tcW w:w="9350" w:type="dxa"/>
            <w:shd w:val="clear" w:color="auto" w:fill="FFFFFF" w:themeFill="background1"/>
          </w:tcPr>
          <w:p w14:paraId="5DB94344" w14:textId="77777777" w:rsidR="00E767D6" w:rsidRDefault="00E767D6" w:rsidP="00735F06">
            <w:pPr>
              <w:jc w:val="both"/>
              <w:rPr>
                <w:rFonts w:ascii="Arial" w:eastAsia="黑体" w:hAnsi="Arial" w:cs="Arial"/>
              </w:rPr>
            </w:pPr>
          </w:p>
          <w:p w14:paraId="6AF7775B" w14:textId="6E31E639" w:rsidR="00771123" w:rsidRDefault="00C73BB0" w:rsidP="00735F06">
            <w:pPr>
              <w:jc w:val="both"/>
              <w:rPr>
                <w:rFonts w:ascii="Arial" w:eastAsia="黑体" w:hAnsi="Arial" w:cs="Arial"/>
              </w:rPr>
            </w:pPr>
            <w:r>
              <w:rPr>
                <w:rFonts w:ascii="Arial" w:eastAsia="黑体" w:hAnsi="Arial" w:cs="Arial"/>
              </w:rPr>
              <w:t xml:space="preserve">The </w:t>
            </w:r>
            <w:r w:rsidR="00AA2536">
              <w:rPr>
                <w:rFonts w:ascii="Arial" w:eastAsia="黑体" w:hAnsi="Arial" w:cs="Arial"/>
              </w:rPr>
              <w:t xml:space="preserve">most important part of Apple Thrower’s design is the way it handles entities. Both </w:t>
            </w:r>
            <w:r w:rsidR="00A078D6">
              <w:rPr>
                <w:rFonts w:ascii="Arial" w:eastAsia="黑体" w:hAnsi="Arial" w:cs="Arial"/>
              </w:rPr>
              <w:t>P</w:t>
            </w:r>
            <w:r w:rsidR="00AA2536">
              <w:rPr>
                <w:rFonts w:ascii="Arial" w:eastAsia="黑体" w:hAnsi="Arial" w:cs="Arial"/>
              </w:rPr>
              <w:t>layer</w:t>
            </w:r>
            <w:r w:rsidR="00736BDF">
              <w:rPr>
                <w:rFonts w:ascii="Arial" w:eastAsia="黑体" w:hAnsi="Arial" w:cs="Arial"/>
              </w:rPr>
              <w:t xml:space="preserve"> and </w:t>
            </w:r>
            <w:r w:rsidR="00315959">
              <w:rPr>
                <w:rFonts w:ascii="Arial" w:eastAsia="黑体" w:hAnsi="Arial" w:cs="Arial"/>
              </w:rPr>
              <w:t>Enemy</w:t>
            </w:r>
            <w:r w:rsidR="00736BDF">
              <w:rPr>
                <w:rFonts w:ascii="Arial" w:eastAsia="黑体" w:hAnsi="Arial" w:cs="Arial"/>
              </w:rPr>
              <w:t xml:space="preserve"> inherit from </w:t>
            </w:r>
            <w:r w:rsidR="00254D54">
              <w:rPr>
                <w:rFonts w:ascii="Arial" w:eastAsia="黑体" w:hAnsi="Arial" w:cs="Arial"/>
              </w:rPr>
              <w:t>a</w:t>
            </w:r>
            <w:r w:rsidR="00736BDF">
              <w:rPr>
                <w:rFonts w:ascii="Arial" w:eastAsia="黑体" w:hAnsi="Arial" w:cs="Arial"/>
              </w:rPr>
              <w:t xml:space="preserve"> parent class, Entity.</w:t>
            </w:r>
          </w:p>
          <w:p w14:paraId="5B99F613" w14:textId="77777777" w:rsidR="00771123" w:rsidRDefault="00771123" w:rsidP="00735F06">
            <w:pPr>
              <w:jc w:val="both"/>
              <w:rPr>
                <w:rFonts w:ascii="Arial" w:eastAsia="黑体" w:hAnsi="Arial" w:cs="Arial"/>
              </w:rPr>
            </w:pPr>
          </w:p>
          <w:p w14:paraId="18DC991E" w14:textId="008973E6" w:rsidR="00771123" w:rsidRDefault="00771123" w:rsidP="00735F06">
            <w:pPr>
              <w:jc w:val="both"/>
              <w:rPr>
                <w:rFonts w:ascii="Arial" w:eastAsia="黑体" w:hAnsi="Arial" w:cs="Arial"/>
              </w:rPr>
            </w:pPr>
            <w:r>
              <w:rPr>
                <w:rFonts w:ascii="Arial" w:eastAsia="黑体" w:hAnsi="Arial" w:cs="Arial"/>
              </w:rPr>
              <w:t xml:space="preserve">Entity’s member variables are split into three sections. First are the body variables, </w:t>
            </w:r>
            <w:r w:rsidR="0025522C">
              <w:rPr>
                <w:rFonts w:ascii="Arial" w:eastAsia="黑体" w:hAnsi="Arial" w:cs="Arial"/>
              </w:rPr>
              <w:t xml:space="preserve">objects necessary for </w:t>
            </w:r>
            <w:r w:rsidR="00A20C9B">
              <w:rPr>
                <w:rFonts w:ascii="Arial" w:eastAsia="黑体" w:hAnsi="Arial" w:cs="Arial"/>
              </w:rPr>
              <w:t xml:space="preserve">any body to exist in </w:t>
            </w:r>
            <w:proofErr w:type="spellStart"/>
            <w:r w:rsidR="00A20C9B">
              <w:rPr>
                <w:rFonts w:ascii="Arial" w:eastAsia="黑体" w:hAnsi="Arial" w:cs="Arial"/>
              </w:rPr>
              <w:t>liquidfun’s</w:t>
            </w:r>
            <w:proofErr w:type="spellEnd"/>
            <w:r w:rsidR="00A20C9B">
              <w:rPr>
                <w:rFonts w:ascii="Arial" w:eastAsia="黑体" w:hAnsi="Arial" w:cs="Arial"/>
              </w:rPr>
              <w:t xml:space="preserve"> physics system. Second is the Entity’s type, represented by an enumerator</w:t>
            </w:r>
            <w:r w:rsidR="006E37E3">
              <w:rPr>
                <w:rFonts w:ascii="Arial" w:eastAsia="黑体" w:hAnsi="Arial" w:cs="Arial"/>
              </w:rPr>
              <w:t xml:space="preserve">. </w:t>
            </w:r>
            <w:r w:rsidR="008516FA">
              <w:rPr>
                <w:rFonts w:ascii="Arial" w:eastAsia="黑体" w:hAnsi="Arial" w:cs="Arial"/>
              </w:rPr>
              <w:t>There are only two kinds of entities, players and enemies.</w:t>
            </w:r>
            <w:r w:rsidR="0068767E">
              <w:rPr>
                <w:rFonts w:ascii="Arial" w:eastAsia="黑体" w:hAnsi="Arial" w:cs="Arial"/>
              </w:rPr>
              <w:t xml:space="preserve"> Lastly, there are the physics variables, </w:t>
            </w:r>
            <w:r w:rsidR="00985910">
              <w:rPr>
                <w:rFonts w:ascii="Arial" w:eastAsia="黑体" w:hAnsi="Arial" w:cs="Arial"/>
              </w:rPr>
              <w:t xml:space="preserve">variables that dictate </w:t>
            </w:r>
            <w:r w:rsidR="00320849">
              <w:rPr>
                <w:rFonts w:ascii="Arial" w:eastAsia="黑体" w:hAnsi="Arial" w:cs="Arial"/>
              </w:rPr>
              <w:t>how the entity behaves in the game, like its health, speed, velocity, and number of contact points.</w:t>
            </w:r>
            <w:r w:rsidR="00787229">
              <w:rPr>
                <w:rFonts w:ascii="Arial" w:eastAsia="黑体" w:hAnsi="Arial" w:cs="Arial"/>
              </w:rPr>
              <w:t xml:space="preserve"> It should be noted that contact points </w:t>
            </w:r>
            <w:r w:rsidR="0007057B">
              <w:rPr>
                <w:rFonts w:ascii="Arial" w:eastAsia="黑体" w:hAnsi="Arial" w:cs="Arial"/>
              </w:rPr>
              <w:t>denote</w:t>
            </w:r>
            <w:r w:rsidR="00787229">
              <w:rPr>
                <w:rFonts w:ascii="Arial" w:eastAsia="黑体" w:hAnsi="Arial" w:cs="Arial"/>
              </w:rPr>
              <w:t xml:space="preserve"> the number of things contacting an entity that reduce its health.</w:t>
            </w:r>
          </w:p>
          <w:p w14:paraId="0ACC5310" w14:textId="77777777" w:rsidR="00254D54" w:rsidRDefault="00254D54" w:rsidP="00735F06">
            <w:pPr>
              <w:jc w:val="both"/>
              <w:rPr>
                <w:rFonts w:ascii="Arial" w:eastAsia="黑体" w:hAnsi="Arial" w:cs="Arial"/>
              </w:rPr>
            </w:pPr>
          </w:p>
          <w:p w14:paraId="35CCDF13" w14:textId="77777777" w:rsidR="00254D54" w:rsidRDefault="0082310F" w:rsidP="00735F06">
            <w:pPr>
              <w:jc w:val="both"/>
              <w:rPr>
                <w:rFonts w:ascii="Arial" w:eastAsia="黑体" w:hAnsi="Arial" w:cs="Arial"/>
              </w:rPr>
            </w:pPr>
            <w:r>
              <w:rPr>
                <w:rFonts w:ascii="Arial" w:eastAsia="黑体" w:hAnsi="Arial" w:cs="Arial"/>
              </w:rPr>
              <w:t xml:space="preserve">The </w:t>
            </w:r>
            <w:r w:rsidR="006A75F6">
              <w:rPr>
                <w:rFonts w:ascii="Arial" w:eastAsia="黑体" w:hAnsi="Arial" w:cs="Arial"/>
              </w:rPr>
              <w:t xml:space="preserve">only constructor for Entity takes in a b2World pointer for context. </w:t>
            </w:r>
            <w:r w:rsidR="00111507">
              <w:rPr>
                <w:rFonts w:ascii="Arial" w:eastAsia="黑体" w:hAnsi="Arial" w:cs="Arial"/>
              </w:rPr>
              <w:t>It then sets up the entity as a box with a specified fixture</w:t>
            </w:r>
            <w:r w:rsidR="00B36ED4">
              <w:rPr>
                <w:rFonts w:ascii="Arial" w:eastAsia="黑体" w:hAnsi="Arial" w:cs="Arial"/>
              </w:rPr>
              <w:t xml:space="preserve"> and default physics constants.</w:t>
            </w:r>
          </w:p>
          <w:p w14:paraId="21AAA403" w14:textId="77777777" w:rsidR="00B36ED4" w:rsidRDefault="00B36ED4" w:rsidP="00735F06">
            <w:pPr>
              <w:jc w:val="both"/>
              <w:rPr>
                <w:rFonts w:ascii="Arial" w:eastAsia="黑体" w:hAnsi="Arial" w:cs="Arial"/>
              </w:rPr>
            </w:pPr>
          </w:p>
          <w:p w14:paraId="3EF8FCAD" w14:textId="3CA63330" w:rsidR="00B36ED4" w:rsidRDefault="001F1364" w:rsidP="00735F06">
            <w:pPr>
              <w:jc w:val="both"/>
              <w:rPr>
                <w:rFonts w:ascii="Arial" w:eastAsia="黑体" w:hAnsi="Arial" w:cs="Arial"/>
              </w:rPr>
            </w:pPr>
            <w:r>
              <w:rPr>
                <w:rFonts w:ascii="Arial" w:eastAsia="黑体" w:hAnsi="Arial" w:cs="Arial"/>
              </w:rPr>
              <w:t xml:space="preserve">Entity also has a number of </w:t>
            </w:r>
            <w:r w:rsidR="006F7436">
              <w:rPr>
                <w:rFonts w:ascii="Arial" w:eastAsia="黑体" w:hAnsi="Arial" w:cs="Arial"/>
              </w:rPr>
              <w:t xml:space="preserve">class </w:t>
            </w:r>
            <w:r w:rsidR="00584F0A">
              <w:rPr>
                <w:rFonts w:ascii="Arial" w:eastAsia="黑体" w:hAnsi="Arial" w:cs="Arial"/>
              </w:rPr>
              <w:t>methods</w:t>
            </w:r>
            <w:r>
              <w:rPr>
                <w:rFonts w:ascii="Arial" w:eastAsia="黑体" w:hAnsi="Arial" w:cs="Arial"/>
              </w:rPr>
              <w:t>. They are all relatively straightforward and are explained below:</w:t>
            </w:r>
          </w:p>
          <w:p w14:paraId="332854E4" w14:textId="77777777" w:rsidR="00777073" w:rsidRDefault="00777073" w:rsidP="00735F06">
            <w:pPr>
              <w:jc w:val="both"/>
              <w:rPr>
                <w:rFonts w:ascii="Arial" w:eastAsia="黑体" w:hAnsi="Arial" w:cs="Arial"/>
              </w:rPr>
            </w:pPr>
          </w:p>
          <w:tbl>
            <w:tblPr>
              <w:tblStyle w:val="PlainTable1"/>
              <w:tblW w:w="0" w:type="auto"/>
              <w:jc w:val="center"/>
              <w:tblLook w:val="04A0" w:firstRow="1" w:lastRow="0" w:firstColumn="1" w:lastColumn="0" w:noHBand="0" w:noVBand="1"/>
            </w:tblPr>
            <w:tblGrid>
              <w:gridCol w:w="3834"/>
              <w:gridCol w:w="4680"/>
            </w:tblGrid>
            <w:tr w:rsidR="009E397F" w14:paraId="73F1CE62" w14:textId="77777777" w:rsidTr="00A970D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4" w:type="dxa"/>
                </w:tcPr>
                <w:p w14:paraId="3BA3941B" w14:textId="7382EF1D" w:rsidR="001F1364" w:rsidRPr="009E397F" w:rsidRDefault="003068B8" w:rsidP="003068B8">
                  <w:pPr>
                    <w:rPr>
                      <w:rFonts w:ascii="Input" w:eastAsia="黑体" w:hAnsi="Input" w:cs="Arial"/>
                      <w:b w:val="0"/>
                      <w:bCs w:val="0"/>
                    </w:rPr>
                  </w:pPr>
                  <w:proofErr w:type="spellStart"/>
                  <w:proofErr w:type="gramStart"/>
                  <w:r w:rsidRPr="009E397F">
                    <w:rPr>
                      <w:rFonts w:ascii="Input" w:eastAsia="黑体" w:hAnsi="Input" w:cs="Arial"/>
                      <w:b w:val="0"/>
                      <w:bCs w:val="0"/>
                    </w:rPr>
                    <w:t>setVel</w:t>
                  </w:r>
                  <w:proofErr w:type="spellEnd"/>
                  <w:r w:rsidRPr="009E397F">
                    <w:rPr>
                      <w:rFonts w:ascii="Input" w:eastAsia="黑体" w:hAnsi="Input" w:cs="Arial"/>
                      <w:b w:val="0"/>
                      <w:bCs w:val="0"/>
                    </w:rPr>
                    <w:t>(</w:t>
                  </w:r>
                  <w:proofErr w:type="gramEnd"/>
                  <w:r w:rsidR="00A970D6">
                    <w:rPr>
                      <w:rFonts w:ascii="Input" w:eastAsia="黑体" w:hAnsi="Input" w:cs="Arial"/>
                      <w:b w:val="0"/>
                      <w:bCs w:val="0"/>
                    </w:rPr>
                    <w:t>b2Vec2 v</w:t>
                  </w:r>
                  <w:r w:rsidRPr="009E397F">
                    <w:rPr>
                      <w:rFonts w:ascii="Input" w:eastAsia="黑体" w:hAnsi="Input" w:cs="Arial"/>
                      <w:b w:val="0"/>
                      <w:bCs w:val="0"/>
                    </w:rPr>
                    <w:t>)</w:t>
                  </w:r>
                </w:p>
              </w:tc>
              <w:tc>
                <w:tcPr>
                  <w:tcW w:w="4680" w:type="dxa"/>
                </w:tcPr>
                <w:p w14:paraId="0D759C17" w14:textId="2D6ACF4D" w:rsidR="001F1364" w:rsidRPr="00664565" w:rsidRDefault="00A970D6" w:rsidP="003068B8">
                  <w:pPr>
                    <w:cnfStyle w:val="100000000000" w:firstRow="1" w:lastRow="0" w:firstColumn="0" w:lastColumn="0" w:oddVBand="0" w:evenVBand="0" w:oddHBand="0" w:evenHBand="0" w:firstRowFirstColumn="0" w:firstRowLastColumn="0" w:lastRowFirstColumn="0" w:lastRowLastColumn="0"/>
                    <w:rPr>
                      <w:rFonts w:ascii="Arial" w:eastAsia="黑体" w:hAnsi="Arial" w:cs="Arial"/>
                      <w:b w:val="0"/>
                      <w:bCs w:val="0"/>
                    </w:rPr>
                  </w:pPr>
                  <w:r>
                    <w:rPr>
                      <w:rFonts w:ascii="Arial" w:eastAsia="黑体" w:hAnsi="Arial" w:cs="Arial"/>
                      <w:b w:val="0"/>
                      <w:bCs w:val="0"/>
                    </w:rPr>
                    <w:t>Set</w:t>
                  </w:r>
                  <w:r w:rsidR="00CE33B2">
                    <w:rPr>
                      <w:rFonts w:ascii="Arial" w:eastAsia="黑体" w:hAnsi="Arial" w:cs="Arial"/>
                      <w:b w:val="0"/>
                      <w:bCs w:val="0"/>
                    </w:rPr>
                    <w:t>s the entities velocity to a directional vector given by v.</w:t>
                  </w:r>
                </w:p>
              </w:tc>
            </w:tr>
            <w:tr w:rsidR="009E397F" w14:paraId="5CAD536E" w14:textId="77777777" w:rsidTr="00A970D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4" w:type="dxa"/>
                </w:tcPr>
                <w:p w14:paraId="1E877001" w14:textId="72057354" w:rsidR="001F1364" w:rsidRPr="009E397F" w:rsidRDefault="00052BF6" w:rsidP="003068B8">
                  <w:pPr>
                    <w:rPr>
                      <w:rFonts w:ascii="Input" w:eastAsia="黑体" w:hAnsi="Input" w:cs="Arial"/>
                      <w:b w:val="0"/>
                      <w:bCs w:val="0"/>
                    </w:rPr>
                  </w:pPr>
                  <w:proofErr w:type="gramStart"/>
                  <w:r w:rsidRPr="009E397F">
                    <w:rPr>
                      <w:rFonts w:ascii="Input" w:eastAsia="黑体" w:hAnsi="Input" w:cs="Arial"/>
                      <w:b w:val="0"/>
                      <w:bCs w:val="0"/>
                    </w:rPr>
                    <w:t>p</w:t>
                  </w:r>
                  <w:r w:rsidR="004A7423" w:rsidRPr="009E397F">
                    <w:rPr>
                      <w:rFonts w:ascii="Input" w:eastAsia="黑体" w:hAnsi="Input" w:cs="Arial"/>
                      <w:b w:val="0"/>
                      <w:bCs w:val="0"/>
                    </w:rPr>
                    <w:t>rocess(</w:t>
                  </w:r>
                  <w:proofErr w:type="gramEnd"/>
                  <w:r w:rsidR="004A7423" w:rsidRPr="009E397F">
                    <w:rPr>
                      <w:rFonts w:ascii="Input" w:eastAsia="黑体" w:hAnsi="Input" w:cs="Arial"/>
                      <w:b w:val="0"/>
                      <w:bCs w:val="0"/>
                    </w:rPr>
                    <w:t>)</w:t>
                  </w:r>
                </w:p>
              </w:tc>
              <w:tc>
                <w:tcPr>
                  <w:tcW w:w="4680" w:type="dxa"/>
                </w:tcPr>
                <w:p w14:paraId="4CE08724" w14:textId="1BFAFFD5" w:rsidR="001F1364" w:rsidRPr="00664565" w:rsidRDefault="00BF5338" w:rsidP="003068B8">
                  <w:pPr>
                    <w:cnfStyle w:val="000000100000" w:firstRow="0" w:lastRow="0" w:firstColumn="0" w:lastColumn="0" w:oddVBand="0" w:evenVBand="0" w:oddHBand="1" w:evenHBand="0" w:firstRowFirstColumn="0" w:firstRowLastColumn="0" w:lastRowFirstColumn="0" w:lastRowLastColumn="0"/>
                    <w:rPr>
                      <w:rFonts w:ascii="Arial" w:eastAsia="黑体" w:hAnsi="Arial" w:cs="Arial"/>
                    </w:rPr>
                  </w:pPr>
                  <w:r>
                    <w:rPr>
                      <w:rFonts w:ascii="Arial" w:eastAsia="黑体" w:hAnsi="Arial" w:cs="Arial"/>
                    </w:rPr>
                    <w:t>Updates the entities rendering and checks its contacts</w:t>
                  </w:r>
                  <w:r w:rsidR="00F401B7">
                    <w:rPr>
                      <w:rFonts w:ascii="Arial" w:eastAsia="黑体" w:hAnsi="Arial" w:cs="Arial"/>
                    </w:rPr>
                    <w:t>.</w:t>
                  </w:r>
                  <w:r w:rsidR="00707195">
                    <w:rPr>
                      <w:rFonts w:ascii="Arial" w:eastAsia="黑体" w:hAnsi="Arial" w:cs="Arial"/>
                    </w:rPr>
                    <w:t xml:space="preserve"> Called every timeframe.</w:t>
                  </w:r>
                </w:p>
              </w:tc>
            </w:tr>
            <w:tr w:rsidR="009E397F" w14:paraId="1ADC0EF2" w14:textId="77777777" w:rsidTr="00A970D6">
              <w:trPr>
                <w:jc w:val="center"/>
              </w:trPr>
              <w:tc>
                <w:tcPr>
                  <w:cnfStyle w:val="001000000000" w:firstRow="0" w:lastRow="0" w:firstColumn="1" w:lastColumn="0" w:oddVBand="0" w:evenVBand="0" w:oddHBand="0" w:evenHBand="0" w:firstRowFirstColumn="0" w:firstRowLastColumn="0" w:lastRowFirstColumn="0" w:lastRowLastColumn="0"/>
                  <w:tcW w:w="3834" w:type="dxa"/>
                </w:tcPr>
                <w:p w14:paraId="00669D9F" w14:textId="46DB0BE1" w:rsidR="001F1364" w:rsidRPr="009E397F" w:rsidRDefault="009518FA" w:rsidP="003068B8">
                  <w:pPr>
                    <w:rPr>
                      <w:rFonts w:ascii="Input" w:eastAsia="黑体" w:hAnsi="Input" w:cs="Arial"/>
                      <w:b w:val="0"/>
                      <w:bCs w:val="0"/>
                    </w:rPr>
                  </w:pPr>
                  <w:proofErr w:type="gramStart"/>
                  <w:r w:rsidRPr="009E397F">
                    <w:rPr>
                      <w:rFonts w:ascii="Input" w:eastAsia="黑体" w:hAnsi="Input" w:cs="Arial"/>
                      <w:b w:val="0"/>
                      <w:bCs w:val="0"/>
                    </w:rPr>
                    <w:t>render(</w:t>
                  </w:r>
                  <w:proofErr w:type="gramEnd"/>
                  <w:r w:rsidRPr="009E397F">
                    <w:rPr>
                      <w:rFonts w:ascii="Input" w:eastAsia="黑体" w:hAnsi="Input" w:cs="Arial"/>
                      <w:b w:val="0"/>
                      <w:bCs w:val="0"/>
                    </w:rPr>
                    <w:t>)</w:t>
                  </w:r>
                </w:p>
              </w:tc>
              <w:tc>
                <w:tcPr>
                  <w:tcW w:w="4680" w:type="dxa"/>
                </w:tcPr>
                <w:p w14:paraId="30161AB4" w14:textId="77777777" w:rsidR="001F1364" w:rsidRDefault="00603733" w:rsidP="003068B8">
                  <w:pPr>
                    <w:cnfStyle w:val="000000000000" w:firstRow="0" w:lastRow="0" w:firstColumn="0" w:lastColumn="0" w:oddVBand="0" w:evenVBand="0" w:oddHBand="0" w:evenHBand="0" w:firstRowFirstColumn="0" w:firstRowLastColumn="0" w:lastRowFirstColumn="0" w:lastRowLastColumn="0"/>
                    <w:rPr>
                      <w:rFonts w:ascii="Arial" w:eastAsia="黑体" w:hAnsi="Arial" w:cs="Arial"/>
                    </w:rPr>
                  </w:pPr>
                  <w:r>
                    <w:rPr>
                      <w:rFonts w:ascii="Arial" w:eastAsia="黑体" w:hAnsi="Arial" w:cs="Arial"/>
                    </w:rPr>
                    <w:t>Draws the entity.</w:t>
                  </w:r>
                </w:p>
                <w:p w14:paraId="7BB99D7F" w14:textId="4C27DB55" w:rsidR="00B140A5" w:rsidRPr="00664565" w:rsidRDefault="00B140A5" w:rsidP="003068B8">
                  <w:pPr>
                    <w:cnfStyle w:val="000000000000" w:firstRow="0" w:lastRow="0" w:firstColumn="0" w:lastColumn="0" w:oddVBand="0" w:evenVBand="0" w:oddHBand="0" w:evenHBand="0" w:firstRowFirstColumn="0" w:firstRowLastColumn="0" w:lastRowFirstColumn="0" w:lastRowLastColumn="0"/>
                    <w:rPr>
                      <w:rFonts w:ascii="Arial" w:eastAsia="黑体" w:hAnsi="Arial" w:cs="Arial"/>
                    </w:rPr>
                  </w:pPr>
                </w:p>
              </w:tc>
            </w:tr>
            <w:tr w:rsidR="009E397F" w14:paraId="624658B5" w14:textId="77777777" w:rsidTr="00A970D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4" w:type="dxa"/>
                </w:tcPr>
                <w:p w14:paraId="07361AE1" w14:textId="285DB57C" w:rsidR="001F1364" w:rsidRPr="009E397F" w:rsidRDefault="00131168" w:rsidP="003068B8">
                  <w:pPr>
                    <w:rPr>
                      <w:rFonts w:ascii="Input" w:eastAsia="黑体" w:hAnsi="Input" w:cs="Arial"/>
                      <w:b w:val="0"/>
                      <w:bCs w:val="0"/>
                    </w:rPr>
                  </w:pPr>
                  <w:proofErr w:type="spellStart"/>
                  <w:proofErr w:type="gramStart"/>
                  <w:r w:rsidRPr="009E397F">
                    <w:rPr>
                      <w:rFonts w:ascii="Input" w:eastAsia="黑体" w:hAnsi="Input" w:cs="Arial"/>
                      <w:b w:val="0"/>
                      <w:bCs w:val="0"/>
                    </w:rPr>
                    <w:t>renderAtBody</w:t>
                  </w:r>
                  <w:proofErr w:type="spellEnd"/>
                  <w:r w:rsidRPr="009E397F">
                    <w:rPr>
                      <w:rFonts w:ascii="Input" w:eastAsia="黑体" w:hAnsi="Input" w:cs="Arial"/>
                      <w:b w:val="0"/>
                      <w:bCs w:val="0"/>
                    </w:rPr>
                    <w:t>(</w:t>
                  </w:r>
                  <w:proofErr w:type="gramEnd"/>
                  <w:r w:rsidRPr="009E397F">
                    <w:rPr>
                      <w:rFonts w:ascii="Input" w:eastAsia="黑体" w:hAnsi="Input" w:cs="Arial"/>
                      <w:b w:val="0"/>
                      <w:bCs w:val="0"/>
                    </w:rPr>
                    <w:t>)</w:t>
                  </w:r>
                </w:p>
              </w:tc>
              <w:tc>
                <w:tcPr>
                  <w:tcW w:w="4680" w:type="dxa"/>
                </w:tcPr>
                <w:p w14:paraId="41B1EFB9" w14:textId="150BF7E6" w:rsidR="001F1364" w:rsidRPr="00664565" w:rsidRDefault="00FB6DED" w:rsidP="003068B8">
                  <w:pPr>
                    <w:cnfStyle w:val="000000100000" w:firstRow="0" w:lastRow="0" w:firstColumn="0" w:lastColumn="0" w:oddVBand="0" w:evenVBand="0" w:oddHBand="1" w:evenHBand="0" w:firstRowFirstColumn="0" w:firstRowLastColumn="0" w:lastRowFirstColumn="0" w:lastRowLastColumn="0"/>
                    <w:rPr>
                      <w:rFonts w:ascii="Arial" w:eastAsia="黑体" w:hAnsi="Arial" w:cs="Arial"/>
                    </w:rPr>
                  </w:pPr>
                  <w:r>
                    <w:rPr>
                      <w:rFonts w:ascii="Arial" w:eastAsia="黑体" w:hAnsi="Arial" w:cs="Arial"/>
                    </w:rPr>
                    <w:t>Calls render at the correct position so the rendering follows the body.</w:t>
                  </w:r>
                </w:p>
              </w:tc>
            </w:tr>
            <w:tr w:rsidR="009E397F" w14:paraId="221AD5BF" w14:textId="77777777" w:rsidTr="00A970D6">
              <w:trPr>
                <w:jc w:val="center"/>
              </w:trPr>
              <w:tc>
                <w:tcPr>
                  <w:cnfStyle w:val="001000000000" w:firstRow="0" w:lastRow="0" w:firstColumn="1" w:lastColumn="0" w:oddVBand="0" w:evenVBand="0" w:oddHBand="0" w:evenHBand="0" w:firstRowFirstColumn="0" w:firstRowLastColumn="0" w:lastRowFirstColumn="0" w:lastRowLastColumn="0"/>
                  <w:tcW w:w="3834" w:type="dxa"/>
                </w:tcPr>
                <w:p w14:paraId="3FC6030D" w14:textId="3E95F88D" w:rsidR="001F1364" w:rsidRPr="009E397F" w:rsidRDefault="004934EC" w:rsidP="003068B8">
                  <w:pPr>
                    <w:rPr>
                      <w:rFonts w:ascii="Input" w:eastAsia="黑体" w:hAnsi="Input" w:cs="Arial"/>
                      <w:b w:val="0"/>
                      <w:bCs w:val="0"/>
                    </w:rPr>
                  </w:pPr>
                  <w:proofErr w:type="spellStart"/>
                  <w:proofErr w:type="gramStart"/>
                  <w:r w:rsidRPr="009E397F">
                    <w:rPr>
                      <w:rFonts w:ascii="Input" w:eastAsia="黑体" w:hAnsi="Input" w:cs="Arial"/>
                      <w:b w:val="0"/>
                      <w:bCs w:val="0"/>
                    </w:rPr>
                    <w:t>startContact</w:t>
                  </w:r>
                  <w:proofErr w:type="spellEnd"/>
                  <w:r w:rsidRPr="009E397F">
                    <w:rPr>
                      <w:rFonts w:ascii="Input" w:eastAsia="黑体" w:hAnsi="Input" w:cs="Arial"/>
                      <w:b w:val="0"/>
                      <w:bCs w:val="0"/>
                    </w:rPr>
                    <w:t>(</w:t>
                  </w:r>
                  <w:proofErr w:type="gramEnd"/>
                  <w:r w:rsidR="00FB75AC" w:rsidRPr="009E397F">
                    <w:rPr>
                      <w:rFonts w:ascii="Input" w:eastAsia="黑体" w:hAnsi="Input" w:cs="Arial"/>
                      <w:b w:val="0"/>
                      <w:bCs w:val="0"/>
                    </w:rPr>
                    <w:t>b2Body* c</w:t>
                  </w:r>
                  <w:r w:rsidRPr="009E397F">
                    <w:rPr>
                      <w:rFonts w:ascii="Input" w:eastAsia="黑体" w:hAnsi="Input" w:cs="Arial"/>
                      <w:b w:val="0"/>
                      <w:bCs w:val="0"/>
                    </w:rPr>
                    <w:t>)</w:t>
                  </w:r>
                </w:p>
              </w:tc>
              <w:tc>
                <w:tcPr>
                  <w:tcW w:w="4680" w:type="dxa"/>
                </w:tcPr>
                <w:p w14:paraId="2A6FE7C2" w14:textId="7784AF19" w:rsidR="001F1364" w:rsidRPr="00664565" w:rsidRDefault="00555D28" w:rsidP="003068B8">
                  <w:pPr>
                    <w:cnfStyle w:val="000000000000" w:firstRow="0" w:lastRow="0" w:firstColumn="0" w:lastColumn="0" w:oddVBand="0" w:evenVBand="0" w:oddHBand="0" w:evenHBand="0" w:firstRowFirstColumn="0" w:firstRowLastColumn="0" w:lastRowFirstColumn="0" w:lastRowLastColumn="0"/>
                    <w:rPr>
                      <w:rFonts w:ascii="Arial" w:eastAsia="黑体" w:hAnsi="Arial" w:cs="Arial"/>
                    </w:rPr>
                  </w:pPr>
                  <w:r>
                    <w:rPr>
                      <w:rFonts w:ascii="Arial" w:eastAsia="黑体" w:hAnsi="Arial" w:cs="Arial"/>
                    </w:rPr>
                    <w:t>Called when the entity comes into contact with another body.</w:t>
                  </w:r>
                </w:p>
              </w:tc>
            </w:tr>
            <w:tr w:rsidR="009E397F" w14:paraId="776B23EC" w14:textId="77777777" w:rsidTr="00A970D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4" w:type="dxa"/>
                </w:tcPr>
                <w:p w14:paraId="7A86B2CF" w14:textId="1A6CFE02" w:rsidR="001F1364" w:rsidRPr="009E397F" w:rsidRDefault="00E32C82" w:rsidP="003068B8">
                  <w:pPr>
                    <w:rPr>
                      <w:rFonts w:ascii="Input" w:eastAsia="黑体" w:hAnsi="Input" w:cs="Arial"/>
                      <w:b w:val="0"/>
                      <w:bCs w:val="0"/>
                    </w:rPr>
                  </w:pPr>
                  <w:proofErr w:type="spellStart"/>
                  <w:proofErr w:type="gramStart"/>
                  <w:r w:rsidRPr="009E397F">
                    <w:rPr>
                      <w:rFonts w:ascii="Input" w:eastAsia="黑体" w:hAnsi="Input" w:cs="Arial"/>
                      <w:b w:val="0"/>
                      <w:bCs w:val="0"/>
                    </w:rPr>
                    <w:t>endContact</w:t>
                  </w:r>
                  <w:proofErr w:type="spellEnd"/>
                  <w:r w:rsidRPr="009E397F">
                    <w:rPr>
                      <w:rFonts w:ascii="Input" w:eastAsia="黑体" w:hAnsi="Input" w:cs="Arial"/>
                      <w:b w:val="0"/>
                      <w:bCs w:val="0"/>
                    </w:rPr>
                    <w:t>(</w:t>
                  </w:r>
                  <w:proofErr w:type="gramEnd"/>
                  <w:r w:rsidR="00CB5145" w:rsidRPr="009E397F">
                    <w:rPr>
                      <w:rFonts w:ascii="Input" w:eastAsia="黑体" w:hAnsi="Input" w:cs="Arial"/>
                      <w:b w:val="0"/>
                      <w:bCs w:val="0"/>
                    </w:rPr>
                    <w:t xml:space="preserve">b2Body* </w:t>
                  </w:r>
                  <w:r w:rsidR="00FB75AC" w:rsidRPr="009E397F">
                    <w:rPr>
                      <w:rFonts w:ascii="Input" w:eastAsia="黑体" w:hAnsi="Input" w:cs="Arial"/>
                      <w:b w:val="0"/>
                      <w:bCs w:val="0"/>
                    </w:rPr>
                    <w:t>c</w:t>
                  </w:r>
                  <w:r w:rsidRPr="009E397F">
                    <w:rPr>
                      <w:rFonts w:ascii="Input" w:eastAsia="黑体" w:hAnsi="Input" w:cs="Arial"/>
                      <w:b w:val="0"/>
                      <w:bCs w:val="0"/>
                    </w:rPr>
                    <w:t>)</w:t>
                  </w:r>
                </w:p>
              </w:tc>
              <w:tc>
                <w:tcPr>
                  <w:tcW w:w="4680" w:type="dxa"/>
                </w:tcPr>
                <w:p w14:paraId="1C86B8C5" w14:textId="0C370639" w:rsidR="001F1364" w:rsidRPr="00664565" w:rsidRDefault="000B3EE9" w:rsidP="003068B8">
                  <w:pPr>
                    <w:cnfStyle w:val="000000100000" w:firstRow="0" w:lastRow="0" w:firstColumn="0" w:lastColumn="0" w:oddVBand="0" w:evenVBand="0" w:oddHBand="1" w:evenHBand="0" w:firstRowFirstColumn="0" w:firstRowLastColumn="0" w:lastRowFirstColumn="0" w:lastRowLastColumn="0"/>
                    <w:rPr>
                      <w:rFonts w:ascii="Arial" w:eastAsia="黑体" w:hAnsi="Arial" w:cs="Arial"/>
                    </w:rPr>
                  </w:pPr>
                  <w:r>
                    <w:rPr>
                      <w:rFonts w:ascii="Arial" w:eastAsia="黑体" w:hAnsi="Arial" w:cs="Arial"/>
                    </w:rPr>
                    <w:t>Called when the entity leaves contact with another body.</w:t>
                  </w:r>
                </w:p>
              </w:tc>
            </w:tr>
            <w:tr w:rsidR="009E397F" w14:paraId="1FCADBA8" w14:textId="77777777" w:rsidTr="00A970D6">
              <w:trPr>
                <w:trHeight w:val="64"/>
                <w:jc w:val="center"/>
              </w:trPr>
              <w:tc>
                <w:tcPr>
                  <w:cnfStyle w:val="001000000000" w:firstRow="0" w:lastRow="0" w:firstColumn="1" w:lastColumn="0" w:oddVBand="0" w:evenVBand="0" w:oddHBand="0" w:evenHBand="0" w:firstRowFirstColumn="0" w:firstRowLastColumn="0" w:lastRowFirstColumn="0" w:lastRowLastColumn="0"/>
                  <w:tcW w:w="3834" w:type="dxa"/>
                </w:tcPr>
                <w:p w14:paraId="644E0413" w14:textId="38CB0622" w:rsidR="001F1364" w:rsidRPr="009E397F" w:rsidRDefault="00E32C82" w:rsidP="003068B8">
                  <w:pPr>
                    <w:rPr>
                      <w:rFonts w:ascii="Input" w:eastAsia="黑体" w:hAnsi="Input" w:cs="Arial"/>
                      <w:b w:val="0"/>
                      <w:bCs w:val="0"/>
                    </w:rPr>
                  </w:pPr>
                  <w:proofErr w:type="spellStart"/>
                  <w:proofErr w:type="gramStart"/>
                  <w:r w:rsidRPr="009E397F">
                    <w:rPr>
                      <w:rFonts w:ascii="Input" w:eastAsia="黑体" w:hAnsi="Input" w:cs="Arial"/>
                      <w:b w:val="0"/>
                      <w:bCs w:val="0"/>
                    </w:rPr>
                    <w:t>randomFloat</w:t>
                  </w:r>
                  <w:proofErr w:type="spellEnd"/>
                  <w:r w:rsidRPr="009E397F">
                    <w:rPr>
                      <w:rFonts w:ascii="Input" w:eastAsia="黑体" w:hAnsi="Input" w:cs="Arial"/>
                      <w:b w:val="0"/>
                      <w:bCs w:val="0"/>
                    </w:rPr>
                    <w:t>(</w:t>
                  </w:r>
                  <w:proofErr w:type="gramEnd"/>
                  <w:r w:rsidRPr="009E397F">
                    <w:rPr>
                      <w:rFonts w:ascii="Input" w:eastAsia="黑体" w:hAnsi="Input" w:cs="Arial"/>
                      <w:b w:val="0"/>
                      <w:bCs w:val="0"/>
                    </w:rPr>
                    <w:t>int a, int b)</w:t>
                  </w:r>
                </w:p>
              </w:tc>
              <w:tc>
                <w:tcPr>
                  <w:tcW w:w="4680" w:type="dxa"/>
                </w:tcPr>
                <w:p w14:paraId="5F9F0454" w14:textId="77777777" w:rsidR="001F1364" w:rsidRDefault="00E85039" w:rsidP="003068B8">
                  <w:pPr>
                    <w:cnfStyle w:val="000000000000" w:firstRow="0" w:lastRow="0" w:firstColumn="0" w:lastColumn="0" w:oddVBand="0" w:evenVBand="0" w:oddHBand="0" w:evenHBand="0" w:firstRowFirstColumn="0" w:firstRowLastColumn="0" w:lastRowFirstColumn="0" w:lastRowLastColumn="0"/>
                    <w:rPr>
                      <w:rFonts w:ascii="Arial" w:eastAsia="黑体" w:hAnsi="Arial" w:cs="Arial"/>
                    </w:rPr>
                  </w:pPr>
                  <w:r>
                    <w:rPr>
                      <w:rFonts w:ascii="Arial" w:eastAsia="黑体" w:hAnsi="Arial" w:cs="Arial"/>
                    </w:rPr>
                    <w:t>Returns a random float between a and b.</w:t>
                  </w:r>
                </w:p>
                <w:p w14:paraId="1FFF4A1C" w14:textId="63D78F3D" w:rsidR="00436F34" w:rsidRPr="00664565" w:rsidRDefault="00436F34" w:rsidP="003068B8">
                  <w:pPr>
                    <w:cnfStyle w:val="000000000000" w:firstRow="0" w:lastRow="0" w:firstColumn="0" w:lastColumn="0" w:oddVBand="0" w:evenVBand="0" w:oddHBand="0" w:evenHBand="0" w:firstRowFirstColumn="0" w:firstRowLastColumn="0" w:lastRowFirstColumn="0" w:lastRowLastColumn="0"/>
                    <w:rPr>
                      <w:rFonts w:ascii="Arial" w:eastAsia="黑体" w:hAnsi="Arial" w:cs="Arial"/>
                    </w:rPr>
                  </w:pPr>
                </w:p>
              </w:tc>
            </w:tr>
          </w:tbl>
          <w:p w14:paraId="2D0533DE" w14:textId="77777777" w:rsidR="001F1364" w:rsidRDefault="001F1364" w:rsidP="00735F06">
            <w:pPr>
              <w:jc w:val="both"/>
              <w:rPr>
                <w:rFonts w:ascii="Arial" w:eastAsia="黑体" w:hAnsi="Arial" w:cs="Arial"/>
              </w:rPr>
            </w:pPr>
          </w:p>
          <w:p w14:paraId="4DDA7AA2" w14:textId="77777777" w:rsidR="001F1364" w:rsidRDefault="002E1155" w:rsidP="00735F06">
            <w:pPr>
              <w:jc w:val="both"/>
              <w:rPr>
                <w:rFonts w:ascii="Arial" w:eastAsia="黑体" w:hAnsi="Arial" w:cs="Arial"/>
              </w:rPr>
            </w:pPr>
            <w:r>
              <w:rPr>
                <w:rFonts w:ascii="Arial" w:eastAsia="黑体" w:hAnsi="Arial" w:cs="Arial"/>
              </w:rPr>
              <w:t xml:space="preserve">Player and Enemy both have unique </w:t>
            </w:r>
            <w:r w:rsidR="00343BB0">
              <w:rPr>
                <w:rFonts w:ascii="Arial" w:eastAsia="黑体" w:hAnsi="Arial" w:cs="Arial"/>
              </w:rPr>
              <w:t xml:space="preserve">constructors that update their unique physics constants (for example, the Player class has a higher speed value than the Enemy class). They have unique render functions, as they look different and thus must be rendered differently. </w:t>
            </w:r>
            <w:r w:rsidR="0063579F">
              <w:rPr>
                <w:rFonts w:ascii="Arial" w:eastAsia="黑体" w:hAnsi="Arial" w:cs="Arial"/>
              </w:rPr>
              <w:t>They also have unique contact functions, as players and enemies must respond differently to contacting different things. For example, enemies should take damage from apples whereas players should not.</w:t>
            </w:r>
          </w:p>
          <w:p w14:paraId="70301D3E" w14:textId="77777777" w:rsidR="003547A0" w:rsidRDefault="003547A0" w:rsidP="00735F06">
            <w:pPr>
              <w:jc w:val="both"/>
              <w:rPr>
                <w:rFonts w:ascii="Arial" w:eastAsia="黑体" w:hAnsi="Arial" w:cs="Arial"/>
              </w:rPr>
            </w:pPr>
          </w:p>
          <w:p w14:paraId="4779F81C" w14:textId="77777777" w:rsidR="003547A0" w:rsidRDefault="003547A0" w:rsidP="00735F06">
            <w:pPr>
              <w:jc w:val="both"/>
              <w:rPr>
                <w:rFonts w:ascii="Arial" w:eastAsia="黑体" w:hAnsi="Arial" w:cs="Arial"/>
              </w:rPr>
            </w:pPr>
            <w:r>
              <w:rPr>
                <w:rFonts w:ascii="Arial" w:eastAsia="黑体" w:hAnsi="Arial" w:cs="Arial"/>
              </w:rPr>
              <w:t xml:space="preserve">The Bullet class is much like the Entity class, but since it has a constant velocity and </w:t>
            </w:r>
            <w:r w:rsidR="00C3336D">
              <w:rPr>
                <w:rFonts w:ascii="Arial" w:eastAsia="黑体" w:hAnsi="Arial" w:cs="Arial"/>
              </w:rPr>
              <w:t>does not</w:t>
            </w:r>
            <w:r>
              <w:rPr>
                <w:rFonts w:ascii="Arial" w:eastAsia="黑体" w:hAnsi="Arial" w:cs="Arial"/>
              </w:rPr>
              <w:t xml:space="preserve"> need to be rendered</w:t>
            </w:r>
            <w:r w:rsidR="004C2ED3">
              <w:rPr>
                <w:rFonts w:ascii="Arial" w:eastAsia="黑体" w:hAnsi="Arial" w:cs="Arial"/>
              </w:rPr>
              <w:t xml:space="preserve"> or care when it is contacted,</w:t>
            </w:r>
            <w:r>
              <w:rPr>
                <w:rFonts w:ascii="Arial" w:eastAsia="黑体" w:hAnsi="Arial" w:cs="Arial"/>
              </w:rPr>
              <w:t xml:space="preserve"> it is missing a few functions.</w:t>
            </w:r>
          </w:p>
          <w:p w14:paraId="2A3E8023" w14:textId="77777777" w:rsidR="00FC00BF" w:rsidRDefault="00FC00BF" w:rsidP="00735F06">
            <w:pPr>
              <w:jc w:val="both"/>
              <w:rPr>
                <w:rFonts w:ascii="Arial" w:eastAsia="黑体" w:hAnsi="Arial" w:cs="Arial"/>
              </w:rPr>
            </w:pPr>
          </w:p>
          <w:p w14:paraId="3B74F76C" w14:textId="77777777" w:rsidR="00FC00BF" w:rsidRDefault="00FC00BF" w:rsidP="00735F06">
            <w:pPr>
              <w:jc w:val="both"/>
              <w:rPr>
                <w:rFonts w:ascii="Arial" w:eastAsia="黑体" w:hAnsi="Arial" w:cs="Arial"/>
              </w:rPr>
            </w:pPr>
            <w:r>
              <w:rPr>
                <w:rFonts w:ascii="Arial" w:eastAsia="黑体" w:hAnsi="Arial" w:cs="Arial"/>
              </w:rPr>
              <w:t xml:space="preserve">The </w:t>
            </w:r>
            <w:proofErr w:type="spellStart"/>
            <w:r>
              <w:rPr>
                <w:rFonts w:ascii="Arial" w:eastAsia="黑体" w:hAnsi="Arial" w:cs="Arial"/>
              </w:rPr>
              <w:t>ContactListener</w:t>
            </w:r>
            <w:proofErr w:type="spellEnd"/>
            <w:r>
              <w:rPr>
                <w:rFonts w:ascii="Arial" w:eastAsia="黑体" w:hAnsi="Arial" w:cs="Arial"/>
              </w:rPr>
              <w:t xml:space="preserve"> class, found in </w:t>
            </w:r>
            <w:proofErr w:type="spellStart"/>
            <w:r>
              <w:rPr>
                <w:rFonts w:ascii="Arial" w:eastAsia="黑体" w:hAnsi="Arial" w:cs="Arial"/>
              </w:rPr>
              <w:t>Contact.h</w:t>
            </w:r>
            <w:proofErr w:type="spellEnd"/>
            <w:r>
              <w:rPr>
                <w:rFonts w:ascii="Arial" w:eastAsia="黑体" w:hAnsi="Arial" w:cs="Arial"/>
              </w:rPr>
              <w:t xml:space="preserve">, overrides </w:t>
            </w:r>
            <w:proofErr w:type="spellStart"/>
            <w:r>
              <w:rPr>
                <w:rFonts w:ascii="Arial" w:eastAsia="黑体" w:hAnsi="Arial" w:cs="Arial"/>
              </w:rPr>
              <w:t>liquidfun’s</w:t>
            </w:r>
            <w:proofErr w:type="spellEnd"/>
            <w:r>
              <w:rPr>
                <w:rFonts w:ascii="Arial" w:eastAsia="黑体" w:hAnsi="Arial" w:cs="Arial"/>
              </w:rPr>
              <w:t xml:space="preserve"> b2Contact Listener. </w:t>
            </w:r>
            <w:r w:rsidR="00F1139B">
              <w:rPr>
                <w:rFonts w:ascii="Arial" w:eastAsia="黑体" w:hAnsi="Arial" w:cs="Arial"/>
              </w:rPr>
              <w:t xml:space="preserve">In it, it declares </w:t>
            </w:r>
            <w:proofErr w:type="spellStart"/>
            <w:r w:rsidR="00F1139B">
              <w:rPr>
                <w:rFonts w:ascii="Arial" w:eastAsia="黑体" w:hAnsi="Arial" w:cs="Arial"/>
              </w:rPr>
              <w:t>BeginContact</w:t>
            </w:r>
            <w:proofErr w:type="spellEnd"/>
            <w:r w:rsidR="00F1139B">
              <w:rPr>
                <w:rFonts w:ascii="Arial" w:eastAsia="黑体" w:hAnsi="Arial" w:cs="Arial"/>
              </w:rPr>
              <w:t xml:space="preserve"> and </w:t>
            </w:r>
            <w:proofErr w:type="spellStart"/>
            <w:r w:rsidR="00F1139B">
              <w:rPr>
                <w:rFonts w:ascii="Arial" w:eastAsia="黑体" w:hAnsi="Arial" w:cs="Arial"/>
              </w:rPr>
              <w:t>EndContact</w:t>
            </w:r>
            <w:proofErr w:type="spellEnd"/>
            <w:r w:rsidR="00F1139B">
              <w:rPr>
                <w:rFonts w:ascii="Arial" w:eastAsia="黑体" w:hAnsi="Arial" w:cs="Arial"/>
              </w:rPr>
              <w:t>, both of which are defined by liquidfun and return a b2Contact pointer</w:t>
            </w:r>
            <w:r w:rsidR="00C44626">
              <w:rPr>
                <w:rFonts w:ascii="Arial" w:eastAsia="黑体" w:hAnsi="Arial" w:cs="Arial"/>
              </w:rPr>
              <w:t>. The b2Contact pointer gives us information about the two objects that have been contacted. We use this information to determine if either object is an entity, and if so, we call its corresponding start or end contact function.</w:t>
            </w:r>
          </w:p>
          <w:p w14:paraId="173C91E7" w14:textId="77777777" w:rsidR="003138D6" w:rsidRDefault="003138D6" w:rsidP="00735F06">
            <w:pPr>
              <w:jc w:val="both"/>
              <w:rPr>
                <w:rFonts w:ascii="Arial" w:eastAsia="黑体" w:hAnsi="Arial" w:cs="Arial"/>
              </w:rPr>
            </w:pPr>
          </w:p>
          <w:p w14:paraId="599DEF45" w14:textId="1144CB6B" w:rsidR="003138D6" w:rsidRDefault="003138D6" w:rsidP="00735F06">
            <w:pPr>
              <w:jc w:val="both"/>
              <w:rPr>
                <w:rFonts w:ascii="Arial" w:eastAsia="黑体" w:hAnsi="Arial" w:cs="Arial"/>
              </w:rPr>
            </w:pPr>
          </w:p>
        </w:tc>
      </w:tr>
      <w:tr w:rsidR="003138D6" w14:paraId="05C1A274" w14:textId="77777777" w:rsidTr="003026E5">
        <w:tc>
          <w:tcPr>
            <w:tcW w:w="9350" w:type="dxa"/>
            <w:shd w:val="clear" w:color="auto" w:fill="D9E2F3" w:themeFill="accent1" w:themeFillTint="33"/>
          </w:tcPr>
          <w:p w14:paraId="61549AC0" w14:textId="323EA26E" w:rsidR="003138D6" w:rsidRDefault="00CD2912" w:rsidP="00735F06">
            <w:pPr>
              <w:jc w:val="both"/>
              <w:rPr>
                <w:rFonts w:ascii="Arial" w:eastAsia="黑体" w:hAnsi="Arial" w:cs="Arial"/>
              </w:rPr>
            </w:pPr>
            <w:r>
              <w:rPr>
                <w:rFonts w:ascii="Arial" w:eastAsia="黑体" w:hAnsi="Arial" w:cs="Arial"/>
                <w:b/>
                <w:bCs/>
              </w:rPr>
              <w:lastRenderedPageBreak/>
              <w:t xml:space="preserve">Code Design - </w:t>
            </w:r>
            <w:r>
              <w:rPr>
                <w:rFonts w:ascii="Arial" w:eastAsia="黑体" w:hAnsi="Arial" w:cs="Arial"/>
                <w:b/>
                <w:bCs/>
              </w:rPr>
              <w:t>Game</w:t>
            </w:r>
          </w:p>
        </w:tc>
      </w:tr>
      <w:tr w:rsidR="003138D6" w14:paraId="41D868D5" w14:textId="77777777" w:rsidTr="003026E5">
        <w:tc>
          <w:tcPr>
            <w:tcW w:w="9350" w:type="dxa"/>
            <w:shd w:val="clear" w:color="auto" w:fill="FFFFFF" w:themeFill="background1"/>
          </w:tcPr>
          <w:p w14:paraId="21CEAB3D" w14:textId="2BACE3ED" w:rsidR="003138D6" w:rsidRDefault="00497D57" w:rsidP="00497D57">
            <w:pPr>
              <w:spacing w:before="240"/>
              <w:jc w:val="both"/>
              <w:rPr>
                <w:rFonts w:ascii="Arial" w:eastAsia="黑体" w:hAnsi="Arial" w:cs="Arial"/>
              </w:rPr>
            </w:pPr>
            <w:r>
              <w:rPr>
                <w:rFonts w:ascii="Arial" w:eastAsia="黑体" w:hAnsi="Arial" w:cs="Arial"/>
              </w:rPr>
              <w:t xml:space="preserve">As mentioned above, the majority of the gameplay logic can be found in </w:t>
            </w:r>
            <w:proofErr w:type="spellStart"/>
            <w:r>
              <w:rPr>
                <w:rFonts w:ascii="Arial" w:eastAsia="黑体" w:hAnsi="Arial" w:cs="Arial"/>
              </w:rPr>
              <w:t>Apple.h</w:t>
            </w:r>
            <w:proofErr w:type="spellEnd"/>
            <w:r w:rsidR="009F46DD">
              <w:rPr>
                <w:rFonts w:ascii="Arial" w:eastAsia="黑体" w:hAnsi="Arial" w:cs="Arial"/>
              </w:rPr>
              <w:t>, which defines a class Apple that inherits from Test.</w:t>
            </w:r>
          </w:p>
          <w:p w14:paraId="5AFC2D9C" w14:textId="7A87B728" w:rsidR="00602EE2" w:rsidRDefault="00FA569F" w:rsidP="00497D57">
            <w:pPr>
              <w:spacing w:before="240"/>
              <w:jc w:val="both"/>
              <w:rPr>
                <w:rFonts w:ascii="Arial" w:eastAsia="黑体" w:hAnsi="Arial" w:cs="Arial"/>
              </w:rPr>
            </w:pPr>
            <w:r>
              <w:rPr>
                <w:rFonts w:ascii="Arial" w:eastAsia="黑体" w:hAnsi="Arial" w:cs="Arial"/>
              </w:rPr>
              <w:t>First,</w:t>
            </w:r>
            <w:r w:rsidR="00D228A6">
              <w:rPr>
                <w:rFonts w:ascii="Arial" w:eastAsia="黑体" w:hAnsi="Arial" w:cs="Arial"/>
              </w:rPr>
              <w:t xml:space="preserve"> I will explain</w:t>
            </w:r>
            <w:r w:rsidR="00FD4C69">
              <w:rPr>
                <w:rFonts w:ascii="Arial" w:eastAsia="黑体" w:hAnsi="Arial" w:cs="Arial"/>
              </w:rPr>
              <w:t xml:space="preserve"> the global variables. </w:t>
            </w:r>
            <w:r w:rsidR="007D3FF3">
              <w:rPr>
                <w:rFonts w:ascii="Arial" w:eastAsia="黑体" w:hAnsi="Arial" w:cs="Arial"/>
              </w:rPr>
              <w:t xml:space="preserve">The player is a global variable, as well as its alive state. </w:t>
            </w:r>
            <w:r w:rsidR="003E0591">
              <w:rPr>
                <w:rFonts w:ascii="Arial" w:eastAsia="黑体" w:hAnsi="Arial" w:cs="Arial"/>
              </w:rPr>
              <w:t xml:space="preserve">The </w:t>
            </w:r>
            <w:proofErr w:type="spellStart"/>
            <w:r w:rsidR="003E0591">
              <w:rPr>
                <w:rFonts w:ascii="Arial" w:eastAsia="黑体" w:hAnsi="Arial" w:cs="Arial"/>
              </w:rPr>
              <w:t>ContactListener</w:t>
            </w:r>
            <w:proofErr w:type="spellEnd"/>
            <w:r w:rsidR="003E0591">
              <w:rPr>
                <w:rFonts w:ascii="Arial" w:eastAsia="黑体" w:hAnsi="Arial" w:cs="Arial"/>
              </w:rPr>
              <w:t xml:space="preserve"> must have global scope to interact with the player, </w:t>
            </w:r>
            <w:r w:rsidR="001C5C72">
              <w:rPr>
                <w:rFonts w:ascii="Arial" w:eastAsia="黑体" w:hAnsi="Arial" w:cs="Arial"/>
              </w:rPr>
              <w:t xml:space="preserve">and the enemies vector </w:t>
            </w:r>
            <w:r w:rsidR="00FE050E">
              <w:rPr>
                <w:rFonts w:ascii="Arial" w:eastAsia="黑体" w:hAnsi="Arial" w:cs="Arial"/>
              </w:rPr>
              <w:t>contains a list of all the enemies currently present in the game.</w:t>
            </w:r>
            <w:r w:rsidR="00602EE2">
              <w:rPr>
                <w:rFonts w:ascii="Arial" w:eastAsia="黑体" w:hAnsi="Arial" w:cs="Arial"/>
              </w:rPr>
              <w:t xml:space="preserve"> I keep track of an </w:t>
            </w:r>
            <w:proofErr w:type="spellStart"/>
            <w:r w:rsidR="00602EE2">
              <w:rPr>
                <w:rFonts w:ascii="Arial" w:eastAsia="黑体" w:hAnsi="Arial" w:cs="Arial"/>
              </w:rPr>
              <w:t>enemyT</w:t>
            </w:r>
            <w:r w:rsidR="00E854F8">
              <w:rPr>
                <w:rFonts w:ascii="Arial" w:eastAsia="黑体" w:hAnsi="Arial" w:cs="Arial"/>
              </w:rPr>
              <w:t>h</w:t>
            </w:r>
            <w:r w:rsidR="00602EE2">
              <w:rPr>
                <w:rFonts w:ascii="Arial" w:eastAsia="黑体" w:hAnsi="Arial" w:cs="Arial"/>
              </w:rPr>
              <w:t>reshold</w:t>
            </w:r>
            <w:proofErr w:type="spellEnd"/>
            <w:r w:rsidR="00602EE2">
              <w:rPr>
                <w:rFonts w:ascii="Arial" w:eastAsia="黑体" w:hAnsi="Arial" w:cs="Arial"/>
              </w:rPr>
              <w:t xml:space="preserve">, which determines how likely an enemy is to spawn on any timeframe, and the </w:t>
            </w:r>
            <w:proofErr w:type="spellStart"/>
            <w:r w:rsidR="00602EE2">
              <w:rPr>
                <w:rFonts w:ascii="Arial" w:eastAsia="黑体" w:hAnsi="Arial" w:cs="Arial"/>
              </w:rPr>
              <w:t>enemyHealth</w:t>
            </w:r>
            <w:proofErr w:type="spellEnd"/>
            <w:r w:rsidR="00602EE2">
              <w:rPr>
                <w:rFonts w:ascii="Arial" w:eastAsia="黑体" w:hAnsi="Arial" w:cs="Arial"/>
              </w:rPr>
              <w:t xml:space="preserve">, which progressively gets higher as the game goes on. The score is self-explanatory. </w:t>
            </w:r>
          </w:p>
          <w:p w14:paraId="01A88274" w14:textId="3BBAE192" w:rsidR="00D92F17" w:rsidRDefault="00C06F0C" w:rsidP="00497D57">
            <w:pPr>
              <w:spacing w:before="240"/>
              <w:jc w:val="both"/>
              <w:rPr>
                <w:rFonts w:ascii="Arial" w:eastAsia="黑体" w:hAnsi="Arial" w:cs="Arial"/>
              </w:rPr>
            </w:pPr>
            <w:r>
              <w:rPr>
                <w:rFonts w:ascii="Arial" w:eastAsia="黑体" w:hAnsi="Arial" w:cs="Arial"/>
              </w:rPr>
              <w:t xml:space="preserve">Let’s </w:t>
            </w:r>
            <w:r w:rsidR="007E5CB5">
              <w:rPr>
                <w:rFonts w:ascii="Arial" w:eastAsia="黑体" w:hAnsi="Arial" w:cs="Arial"/>
              </w:rPr>
              <w:t xml:space="preserve">now </w:t>
            </w:r>
            <w:r>
              <w:rPr>
                <w:rFonts w:ascii="Arial" w:eastAsia="黑体" w:hAnsi="Arial" w:cs="Arial"/>
              </w:rPr>
              <w:t>look at the default constructor.</w:t>
            </w:r>
            <w:r w:rsidR="0016791B">
              <w:rPr>
                <w:rFonts w:ascii="Arial" w:eastAsia="黑体" w:hAnsi="Arial" w:cs="Arial"/>
              </w:rPr>
              <w:t xml:space="preserve"> </w:t>
            </w:r>
            <w:r w:rsidR="00417A1D">
              <w:rPr>
                <w:rFonts w:ascii="Arial" w:eastAsia="黑体" w:hAnsi="Arial" w:cs="Arial"/>
              </w:rPr>
              <w:t xml:space="preserve">First, I declare the various world variables, overriding </w:t>
            </w:r>
            <w:proofErr w:type="spellStart"/>
            <w:r w:rsidR="00417A1D">
              <w:rPr>
                <w:rFonts w:ascii="Arial" w:eastAsia="黑体" w:hAnsi="Arial" w:cs="Arial"/>
              </w:rPr>
              <w:t>m_world’s</w:t>
            </w:r>
            <w:proofErr w:type="spellEnd"/>
            <w:r w:rsidR="00417A1D">
              <w:rPr>
                <w:rFonts w:ascii="Arial" w:eastAsia="黑体" w:hAnsi="Arial" w:cs="Arial"/>
              </w:rPr>
              <w:t xml:space="preserve"> default gravity and contact </w:t>
            </w:r>
            <w:r w:rsidR="0093607B">
              <w:rPr>
                <w:rFonts w:ascii="Arial" w:eastAsia="黑体" w:hAnsi="Arial" w:cs="Arial"/>
              </w:rPr>
              <w:t xml:space="preserve">listener </w:t>
            </w:r>
            <w:r w:rsidR="00417A1D">
              <w:rPr>
                <w:rFonts w:ascii="Arial" w:eastAsia="黑体" w:hAnsi="Arial" w:cs="Arial"/>
              </w:rPr>
              <w:t>with my own.</w:t>
            </w:r>
            <w:r w:rsidR="003F41BB">
              <w:rPr>
                <w:rFonts w:ascii="Arial" w:eastAsia="黑体" w:hAnsi="Arial" w:cs="Arial"/>
              </w:rPr>
              <w:t xml:space="preserve"> I then set the game bounds with multiple large b2bodies defined as boxes.</w:t>
            </w:r>
            <w:r w:rsidR="00286200">
              <w:rPr>
                <w:rFonts w:ascii="Arial" w:eastAsia="黑体" w:hAnsi="Arial" w:cs="Arial"/>
              </w:rPr>
              <w:t xml:space="preserve"> </w:t>
            </w:r>
            <w:r w:rsidR="00712177">
              <w:rPr>
                <w:rFonts w:ascii="Arial" w:eastAsia="黑体" w:hAnsi="Arial" w:cs="Arial"/>
              </w:rPr>
              <w:t>Finally</w:t>
            </w:r>
            <w:r w:rsidR="00F665DE">
              <w:rPr>
                <w:rFonts w:ascii="Arial" w:eastAsia="黑体" w:hAnsi="Arial" w:cs="Arial"/>
              </w:rPr>
              <w:t>, I</w:t>
            </w:r>
            <w:r w:rsidR="007F0FAC">
              <w:rPr>
                <w:rFonts w:ascii="Arial" w:eastAsia="黑体" w:hAnsi="Arial" w:cs="Arial"/>
              </w:rPr>
              <w:t xml:space="preserve"> create a player and the particle system, which is a simple rectangle that crashes onto the grou</w:t>
            </w:r>
            <w:r w:rsidR="006E25D3">
              <w:rPr>
                <w:rFonts w:ascii="Arial" w:eastAsia="黑体" w:hAnsi="Arial" w:cs="Arial"/>
              </w:rPr>
              <w:t>n</w:t>
            </w:r>
            <w:r w:rsidR="007F0FAC">
              <w:rPr>
                <w:rFonts w:ascii="Arial" w:eastAsia="黑体" w:hAnsi="Arial" w:cs="Arial"/>
              </w:rPr>
              <w:t>d.</w:t>
            </w:r>
          </w:p>
          <w:p w14:paraId="65CDF217" w14:textId="24A16CC5" w:rsidR="00741A7C" w:rsidRDefault="00741A7C" w:rsidP="00497D57">
            <w:pPr>
              <w:spacing w:before="240"/>
              <w:jc w:val="both"/>
              <w:rPr>
                <w:rFonts w:ascii="Arial" w:eastAsia="黑体" w:hAnsi="Arial" w:cs="Arial"/>
              </w:rPr>
            </w:pPr>
            <w:r>
              <w:rPr>
                <w:rFonts w:ascii="Arial" w:eastAsia="黑体" w:hAnsi="Arial" w:cs="Arial"/>
              </w:rPr>
              <w:t xml:space="preserve">Keyboard, </w:t>
            </w:r>
            <w:proofErr w:type="spellStart"/>
            <w:r>
              <w:rPr>
                <w:rFonts w:ascii="Arial" w:eastAsia="黑体" w:hAnsi="Arial" w:cs="Arial"/>
              </w:rPr>
              <w:t>MouseDown</w:t>
            </w:r>
            <w:proofErr w:type="spellEnd"/>
            <w:r>
              <w:rPr>
                <w:rFonts w:ascii="Arial" w:eastAsia="黑体" w:hAnsi="Arial" w:cs="Arial"/>
              </w:rPr>
              <w:t xml:space="preserve">, and </w:t>
            </w:r>
            <w:proofErr w:type="spellStart"/>
            <w:r>
              <w:rPr>
                <w:rFonts w:ascii="Arial" w:eastAsia="黑体" w:hAnsi="Arial" w:cs="Arial"/>
              </w:rPr>
              <w:t>MouseUp</w:t>
            </w:r>
            <w:proofErr w:type="spellEnd"/>
            <w:r>
              <w:rPr>
                <w:rFonts w:ascii="Arial" w:eastAsia="黑体" w:hAnsi="Arial" w:cs="Arial"/>
              </w:rPr>
              <w:t xml:space="preserve"> override Test’s virtual functions and allow for player movement. </w:t>
            </w:r>
            <w:r w:rsidR="00FD2CC5">
              <w:rPr>
                <w:rFonts w:ascii="Arial" w:eastAsia="黑体" w:hAnsi="Arial" w:cs="Arial"/>
              </w:rPr>
              <w:t>Specifically, using the keyboard sets the players velocity, and the mouse spawns a bullet object with velocity vector pointing from the player to the position of the mouse click.</w:t>
            </w:r>
          </w:p>
          <w:p w14:paraId="7081E26D" w14:textId="451EEEC4" w:rsidR="00194643" w:rsidRDefault="00554409" w:rsidP="00551C40">
            <w:pPr>
              <w:spacing w:before="240"/>
              <w:jc w:val="both"/>
              <w:rPr>
                <w:rFonts w:ascii="Arial" w:eastAsia="黑体" w:hAnsi="Arial" w:cs="Arial"/>
              </w:rPr>
            </w:pPr>
            <w:r>
              <w:rPr>
                <w:rFonts w:ascii="Arial" w:eastAsia="黑体" w:hAnsi="Arial" w:cs="Arial"/>
              </w:rPr>
              <w:t xml:space="preserve">Finally, the most interesting method is Step, which is called every timeframe by the main </w:t>
            </w:r>
            <w:r w:rsidR="00A322EC">
              <w:rPr>
                <w:rFonts w:ascii="Arial" w:eastAsia="黑体" w:hAnsi="Arial" w:cs="Arial"/>
              </w:rPr>
              <w:t>Testbed function. First, I update each of the s</w:t>
            </w:r>
            <w:r w:rsidR="00585AB3">
              <w:rPr>
                <w:rFonts w:ascii="Arial" w:eastAsia="黑体" w:hAnsi="Arial" w:cs="Arial"/>
              </w:rPr>
              <w:t>tatus strings present in the games UI.</w:t>
            </w:r>
            <w:r w:rsidR="00FA569F">
              <w:rPr>
                <w:rFonts w:ascii="Arial" w:eastAsia="黑体" w:hAnsi="Arial" w:cs="Arial"/>
              </w:rPr>
              <w:t xml:space="preserve"> Then, I process each of the entities,</w:t>
            </w:r>
            <w:r w:rsidR="00A60D77">
              <w:rPr>
                <w:rFonts w:ascii="Arial" w:eastAsia="黑体" w:hAnsi="Arial" w:cs="Arial"/>
              </w:rPr>
              <w:t xml:space="preserve"> including the player and all of the enemies</w:t>
            </w:r>
            <w:r w:rsidR="00CB7269">
              <w:rPr>
                <w:rFonts w:ascii="Arial" w:eastAsia="黑体" w:hAnsi="Arial" w:cs="Arial"/>
              </w:rPr>
              <w:t>,</w:t>
            </w:r>
            <w:r w:rsidR="00FA569F">
              <w:rPr>
                <w:rFonts w:ascii="Arial" w:eastAsia="黑体" w:hAnsi="Arial" w:cs="Arial"/>
              </w:rPr>
              <w:t xml:space="preserve"> deciding whether entities should be spawned</w:t>
            </w:r>
            <w:r w:rsidR="007168F0">
              <w:rPr>
                <w:rFonts w:ascii="Arial" w:eastAsia="黑体" w:hAnsi="Arial" w:cs="Arial"/>
              </w:rPr>
              <w:t xml:space="preserve">, </w:t>
            </w:r>
            <w:r w:rsidR="00FA569F">
              <w:rPr>
                <w:rFonts w:ascii="Arial" w:eastAsia="黑体" w:hAnsi="Arial" w:cs="Arial"/>
              </w:rPr>
              <w:t>killed</w:t>
            </w:r>
            <w:r w:rsidR="007168F0">
              <w:rPr>
                <w:rFonts w:ascii="Arial" w:eastAsia="黑体" w:hAnsi="Arial" w:cs="Arial"/>
              </w:rPr>
              <w:t>, or changed in any way</w:t>
            </w:r>
            <w:r w:rsidR="00FA569F">
              <w:rPr>
                <w:rFonts w:ascii="Arial" w:eastAsia="黑体" w:hAnsi="Arial" w:cs="Arial"/>
              </w:rPr>
              <w:t>. When an entity dies, it must first be removed from processing and then deleted.</w:t>
            </w:r>
            <w:r w:rsidR="00A25C85">
              <w:rPr>
                <w:rFonts w:ascii="Arial" w:eastAsia="黑体" w:hAnsi="Arial" w:cs="Arial"/>
              </w:rPr>
              <w:t xml:space="preserve"> Additionally, when enemies die, they drop apples, increase the players score, and </w:t>
            </w:r>
            <w:r w:rsidR="00525FD5">
              <w:rPr>
                <w:rFonts w:ascii="Arial" w:eastAsia="黑体" w:hAnsi="Arial" w:cs="Arial"/>
              </w:rPr>
              <w:t>increase the health of all further enemies.</w:t>
            </w:r>
            <w:r w:rsidR="00A56DA6">
              <w:rPr>
                <w:rFonts w:ascii="Arial" w:eastAsia="黑体" w:hAnsi="Arial" w:cs="Arial"/>
              </w:rPr>
              <w:t xml:space="preserve"> When the player dies, the game ceases to process until the </w:t>
            </w:r>
            <w:r w:rsidR="00D72519">
              <w:rPr>
                <w:rFonts w:ascii="Arial" w:eastAsia="黑体" w:hAnsi="Arial" w:cs="Arial"/>
              </w:rPr>
              <w:t>player chooses to restart.</w:t>
            </w:r>
          </w:p>
        </w:tc>
      </w:tr>
    </w:tbl>
    <w:p w14:paraId="011CE44B" w14:textId="4C6EC193" w:rsidR="007A5E1C" w:rsidRPr="006E1421" w:rsidRDefault="007A5E1C" w:rsidP="00735F06">
      <w:pPr>
        <w:jc w:val="both"/>
        <w:rPr>
          <w:rFonts w:ascii="Arial" w:eastAsia="黑体" w:hAnsi="Arial" w:cs="Arial"/>
          <w:b/>
          <w:bCs/>
        </w:rPr>
      </w:pPr>
    </w:p>
    <w:p w14:paraId="50050450" w14:textId="376A4B2F" w:rsidR="007A5E1C" w:rsidRPr="006E1421" w:rsidRDefault="007A5E1C" w:rsidP="00735F06">
      <w:pPr>
        <w:jc w:val="both"/>
        <w:rPr>
          <w:rFonts w:ascii="Arial" w:eastAsia="黑体" w:hAnsi="Arial" w:cs="Arial"/>
          <w:b/>
          <w:bCs/>
        </w:rPr>
      </w:pPr>
    </w:p>
    <w:p w14:paraId="4FBAF259" w14:textId="51F01EAA" w:rsidR="00557077" w:rsidRPr="006E1421" w:rsidRDefault="00557077" w:rsidP="00735F06">
      <w:pPr>
        <w:jc w:val="both"/>
        <w:rPr>
          <w:rFonts w:ascii="Arial" w:eastAsia="黑体" w:hAnsi="Arial" w:cs="Arial"/>
          <w:b/>
          <w:bCs/>
        </w:rPr>
      </w:pPr>
    </w:p>
    <w:p w14:paraId="03D553E7" w14:textId="77777777" w:rsidR="00557077" w:rsidRPr="006E1421" w:rsidRDefault="00557077" w:rsidP="00735F06">
      <w:pPr>
        <w:jc w:val="both"/>
        <w:rPr>
          <w:rFonts w:ascii="Arial" w:eastAsia="黑体" w:hAnsi="Arial" w:cs="Arial"/>
          <w:b/>
          <w:bCs/>
        </w:rPr>
      </w:pPr>
    </w:p>
    <w:p w14:paraId="61CEE15C" w14:textId="5F2C8564" w:rsidR="00BE59D0" w:rsidRPr="006E1421" w:rsidRDefault="00BE59D0" w:rsidP="00735F06">
      <w:pPr>
        <w:jc w:val="both"/>
        <w:rPr>
          <w:rFonts w:ascii="Arial" w:eastAsia="黑体" w:hAnsi="Arial" w:cs="Arial"/>
          <w:b/>
          <w:bCs/>
        </w:rPr>
      </w:pPr>
    </w:p>
    <w:p w14:paraId="4A063B2C" w14:textId="77777777" w:rsidR="00312CEE" w:rsidRPr="006E1421" w:rsidRDefault="00312CEE" w:rsidP="00735F06">
      <w:pPr>
        <w:jc w:val="both"/>
        <w:rPr>
          <w:rFonts w:ascii="Arial" w:eastAsia="黑体" w:hAnsi="Arial" w:cs="Arial"/>
          <w:b/>
          <w:bCs/>
        </w:rPr>
      </w:pPr>
    </w:p>
    <w:sectPr w:rsidR="00312CEE" w:rsidRPr="006E14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Input">
    <w:panose1 w:val="02000509020000090004"/>
    <w:charset w:val="00"/>
    <w:family w:val="modern"/>
    <w:pitch w:val="fixed"/>
    <w:sig w:usb0="A00002E7" w:usb1="0000F8FB" w:usb2="00000000" w:usb3="00000000" w:csb0="000000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F5F"/>
    <w:rsid w:val="00052BF6"/>
    <w:rsid w:val="0005603F"/>
    <w:rsid w:val="0007057B"/>
    <w:rsid w:val="0007366B"/>
    <w:rsid w:val="0007681C"/>
    <w:rsid w:val="000A60B1"/>
    <w:rsid w:val="000B3EE9"/>
    <w:rsid w:val="000D1ADD"/>
    <w:rsid w:val="000E3967"/>
    <w:rsid w:val="000F71EB"/>
    <w:rsid w:val="00111507"/>
    <w:rsid w:val="00131168"/>
    <w:rsid w:val="00137C0C"/>
    <w:rsid w:val="00146110"/>
    <w:rsid w:val="0016791B"/>
    <w:rsid w:val="00194643"/>
    <w:rsid w:val="001C5C72"/>
    <w:rsid w:val="001E77A2"/>
    <w:rsid w:val="001F1364"/>
    <w:rsid w:val="00201D1E"/>
    <w:rsid w:val="0020308C"/>
    <w:rsid w:val="0025105E"/>
    <w:rsid w:val="0025458C"/>
    <w:rsid w:val="00254D54"/>
    <w:rsid w:val="0025522C"/>
    <w:rsid w:val="00261721"/>
    <w:rsid w:val="00265C92"/>
    <w:rsid w:val="00286200"/>
    <w:rsid w:val="002B3F5F"/>
    <w:rsid w:val="002E1155"/>
    <w:rsid w:val="002F3DED"/>
    <w:rsid w:val="003026E5"/>
    <w:rsid w:val="003068B8"/>
    <w:rsid w:val="00312CEE"/>
    <w:rsid w:val="003138D6"/>
    <w:rsid w:val="00315959"/>
    <w:rsid w:val="00320849"/>
    <w:rsid w:val="00343BB0"/>
    <w:rsid w:val="00346FC7"/>
    <w:rsid w:val="00351DBA"/>
    <w:rsid w:val="003547A0"/>
    <w:rsid w:val="003549C0"/>
    <w:rsid w:val="003556CF"/>
    <w:rsid w:val="003A3EF5"/>
    <w:rsid w:val="003E0591"/>
    <w:rsid w:val="003F41BB"/>
    <w:rsid w:val="00417A1D"/>
    <w:rsid w:val="00436F34"/>
    <w:rsid w:val="0048346C"/>
    <w:rsid w:val="004934EC"/>
    <w:rsid w:val="00497D57"/>
    <w:rsid w:val="004A7423"/>
    <w:rsid w:val="004C2ED3"/>
    <w:rsid w:val="004C45F9"/>
    <w:rsid w:val="004F29B2"/>
    <w:rsid w:val="0050593A"/>
    <w:rsid w:val="00525FD5"/>
    <w:rsid w:val="00551C40"/>
    <w:rsid w:val="00554409"/>
    <w:rsid w:val="00555D28"/>
    <w:rsid w:val="00557077"/>
    <w:rsid w:val="00560086"/>
    <w:rsid w:val="00567694"/>
    <w:rsid w:val="00572159"/>
    <w:rsid w:val="00584F0A"/>
    <w:rsid w:val="00585AB3"/>
    <w:rsid w:val="005B6AE9"/>
    <w:rsid w:val="005C45EB"/>
    <w:rsid w:val="005C4C5F"/>
    <w:rsid w:val="005D4413"/>
    <w:rsid w:val="005F3865"/>
    <w:rsid w:val="00602EE2"/>
    <w:rsid w:val="00603733"/>
    <w:rsid w:val="00625106"/>
    <w:rsid w:val="0063579F"/>
    <w:rsid w:val="00641AA7"/>
    <w:rsid w:val="00664565"/>
    <w:rsid w:val="00673070"/>
    <w:rsid w:val="006777F5"/>
    <w:rsid w:val="0068767E"/>
    <w:rsid w:val="006A13A7"/>
    <w:rsid w:val="006A75F6"/>
    <w:rsid w:val="006E1421"/>
    <w:rsid w:val="006E25D3"/>
    <w:rsid w:val="006E37E3"/>
    <w:rsid w:val="006F7436"/>
    <w:rsid w:val="00707195"/>
    <w:rsid w:val="00712177"/>
    <w:rsid w:val="007168F0"/>
    <w:rsid w:val="00735F06"/>
    <w:rsid w:val="00736BDF"/>
    <w:rsid w:val="00741A7C"/>
    <w:rsid w:val="00771123"/>
    <w:rsid w:val="00777073"/>
    <w:rsid w:val="00787229"/>
    <w:rsid w:val="007A149D"/>
    <w:rsid w:val="007A5E1C"/>
    <w:rsid w:val="007D3FF3"/>
    <w:rsid w:val="007E1850"/>
    <w:rsid w:val="007E5CB5"/>
    <w:rsid w:val="007E5D28"/>
    <w:rsid w:val="007F0FAC"/>
    <w:rsid w:val="0082310F"/>
    <w:rsid w:val="00824C52"/>
    <w:rsid w:val="00836D3F"/>
    <w:rsid w:val="008516FA"/>
    <w:rsid w:val="00857624"/>
    <w:rsid w:val="00857A9F"/>
    <w:rsid w:val="00884C1D"/>
    <w:rsid w:val="00884C5E"/>
    <w:rsid w:val="008E112D"/>
    <w:rsid w:val="0090352E"/>
    <w:rsid w:val="009242A4"/>
    <w:rsid w:val="0093607B"/>
    <w:rsid w:val="009404CE"/>
    <w:rsid w:val="009518FA"/>
    <w:rsid w:val="00954873"/>
    <w:rsid w:val="00976FE7"/>
    <w:rsid w:val="00977E87"/>
    <w:rsid w:val="00985910"/>
    <w:rsid w:val="009A7E88"/>
    <w:rsid w:val="009D5944"/>
    <w:rsid w:val="009E1589"/>
    <w:rsid w:val="009E397F"/>
    <w:rsid w:val="009F215F"/>
    <w:rsid w:val="009F46DD"/>
    <w:rsid w:val="00A078D6"/>
    <w:rsid w:val="00A11697"/>
    <w:rsid w:val="00A20C9B"/>
    <w:rsid w:val="00A25C85"/>
    <w:rsid w:val="00A31317"/>
    <w:rsid w:val="00A322EC"/>
    <w:rsid w:val="00A35EAA"/>
    <w:rsid w:val="00A56DA6"/>
    <w:rsid w:val="00A60D77"/>
    <w:rsid w:val="00A970D6"/>
    <w:rsid w:val="00AA2536"/>
    <w:rsid w:val="00AF3106"/>
    <w:rsid w:val="00B140A5"/>
    <w:rsid w:val="00B17E3C"/>
    <w:rsid w:val="00B30466"/>
    <w:rsid w:val="00B36ED4"/>
    <w:rsid w:val="00B470BF"/>
    <w:rsid w:val="00B91FDE"/>
    <w:rsid w:val="00BD1F41"/>
    <w:rsid w:val="00BD6EE3"/>
    <w:rsid w:val="00BE0DDA"/>
    <w:rsid w:val="00BE59D0"/>
    <w:rsid w:val="00BF280D"/>
    <w:rsid w:val="00BF5338"/>
    <w:rsid w:val="00BF7F7A"/>
    <w:rsid w:val="00C06F0C"/>
    <w:rsid w:val="00C3336D"/>
    <w:rsid w:val="00C37D80"/>
    <w:rsid w:val="00C44626"/>
    <w:rsid w:val="00C45A30"/>
    <w:rsid w:val="00C45FA0"/>
    <w:rsid w:val="00C56412"/>
    <w:rsid w:val="00C73BB0"/>
    <w:rsid w:val="00CB5145"/>
    <w:rsid w:val="00CB7269"/>
    <w:rsid w:val="00CC1C3A"/>
    <w:rsid w:val="00CD2912"/>
    <w:rsid w:val="00CE33B2"/>
    <w:rsid w:val="00CF37C0"/>
    <w:rsid w:val="00CF3F73"/>
    <w:rsid w:val="00D228A6"/>
    <w:rsid w:val="00D301A4"/>
    <w:rsid w:val="00D72519"/>
    <w:rsid w:val="00D9153B"/>
    <w:rsid w:val="00D92F17"/>
    <w:rsid w:val="00DC7E5D"/>
    <w:rsid w:val="00E32C82"/>
    <w:rsid w:val="00E63BF2"/>
    <w:rsid w:val="00E767D6"/>
    <w:rsid w:val="00E8166B"/>
    <w:rsid w:val="00E85039"/>
    <w:rsid w:val="00E854F8"/>
    <w:rsid w:val="00EA4175"/>
    <w:rsid w:val="00EB66CA"/>
    <w:rsid w:val="00EF78E7"/>
    <w:rsid w:val="00F04116"/>
    <w:rsid w:val="00F06B88"/>
    <w:rsid w:val="00F1139B"/>
    <w:rsid w:val="00F26688"/>
    <w:rsid w:val="00F300CA"/>
    <w:rsid w:val="00F401B7"/>
    <w:rsid w:val="00F665DE"/>
    <w:rsid w:val="00F83F3C"/>
    <w:rsid w:val="00FA569F"/>
    <w:rsid w:val="00FB6DED"/>
    <w:rsid w:val="00FB75AC"/>
    <w:rsid w:val="00FC00BF"/>
    <w:rsid w:val="00FD2CC5"/>
    <w:rsid w:val="00FD4C69"/>
    <w:rsid w:val="00FE050E"/>
    <w:rsid w:val="00FF0FB2"/>
    <w:rsid w:val="00FF43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DBE97"/>
  <w15:chartTrackingRefBased/>
  <w15:docId w15:val="{C4C2792E-1881-4B78-AAF3-2BAAC384E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136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E14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D6EE3"/>
    <w:rPr>
      <w:color w:val="0563C1" w:themeColor="hyperlink"/>
      <w:u w:val="single"/>
    </w:rPr>
  </w:style>
  <w:style w:type="character" w:styleId="UnresolvedMention">
    <w:name w:val="Unresolved Mention"/>
    <w:basedOn w:val="DefaultParagraphFont"/>
    <w:uiPriority w:val="99"/>
    <w:semiHidden/>
    <w:unhideWhenUsed/>
    <w:rsid w:val="00BD6EE3"/>
    <w:rPr>
      <w:color w:val="605E5C"/>
      <w:shd w:val="clear" w:color="auto" w:fill="E1DFDD"/>
    </w:rPr>
  </w:style>
  <w:style w:type="table" w:styleId="PlainTable1">
    <w:name w:val="Plain Table 1"/>
    <w:basedOn w:val="TableNormal"/>
    <w:uiPriority w:val="41"/>
    <w:rsid w:val="0066456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kevinpliang/apple-thrower-liquidfu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3</Pages>
  <Words>939</Words>
  <Characters>5354</Characters>
  <Application>Microsoft Office Word</Application>
  <DocSecurity>0</DocSecurity>
  <Lines>44</Lines>
  <Paragraphs>12</Paragraphs>
  <ScaleCrop>false</ScaleCrop>
  <Company/>
  <LinksUpToDate>false</LinksUpToDate>
  <CharactersWithSpaces>6281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Liang</dc:creator>
  <cp:keywords/>
  <dc:description/>
  <cp:lastModifiedBy>Kevin Liang</cp:lastModifiedBy>
  <cp:revision>195</cp:revision>
  <cp:lastPrinted>2021-07-03T03:12:00Z</cp:lastPrinted>
  <dcterms:created xsi:type="dcterms:W3CDTF">2021-07-03T02:27:00Z</dcterms:created>
  <dcterms:modified xsi:type="dcterms:W3CDTF">2021-07-03T03:54:00Z</dcterms:modified>
</cp:coreProperties>
</file>