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C10" w:rsidRDefault="00575C10" w:rsidP="00575C10">
      <w:pPr>
        <w:pStyle w:val="NoteLevel1"/>
        <w:rPr>
          <w:rFonts w:ascii="Helvetica Neue" w:eastAsia="Times New Roman" w:hAnsi="Helvetica Neue" w:cs="Times New Roman"/>
          <w:color w:val="444444"/>
          <w:sz w:val="54"/>
          <w:szCs w:val="54"/>
        </w:rPr>
      </w:pPr>
      <w:proofErr w:type="spellStart"/>
      <w:r w:rsidRPr="00575C10">
        <w:rPr>
          <w:rFonts w:ascii="Helvetica Neue" w:eastAsia="Times New Roman" w:hAnsi="Helvetica Neue" w:cs="Times New Roman"/>
          <w:color w:val="444444"/>
          <w:sz w:val="54"/>
          <w:szCs w:val="54"/>
        </w:rPr>
        <w:t>ActionScript</w:t>
      </w:r>
      <w:proofErr w:type="spellEnd"/>
      <w:r w:rsidRPr="00575C10">
        <w:rPr>
          <w:rFonts w:ascii="Helvetica Neue" w:eastAsia="Times New Roman" w:hAnsi="Helvetica Neue" w:cs="Times New Roman"/>
          <w:color w:val="444444"/>
          <w:sz w:val="54"/>
          <w:szCs w:val="54"/>
        </w:rPr>
        <w:t xml:space="preserve"> Project 1</w:t>
      </w:r>
    </w:p>
    <w:p w:rsidR="00575C10" w:rsidRPr="00575C10" w:rsidRDefault="00575C10" w:rsidP="00575C10">
      <w:pPr>
        <w:pStyle w:val="NoteLevel1"/>
        <w:rPr>
          <w:rFonts w:ascii="Helvetica Neue" w:eastAsia="Times New Roman" w:hAnsi="Helvetica Neue" w:cs="Times New Roman"/>
          <w:color w:val="444444"/>
          <w:sz w:val="54"/>
          <w:szCs w:val="54"/>
        </w:rPr>
      </w:pPr>
    </w:p>
    <w:p w:rsidR="00575C10" w:rsidRDefault="00575C10" w:rsidP="00575C10">
      <w:pPr>
        <w:pStyle w:val="NoteLevel1"/>
        <w:rPr>
          <w:rFonts w:ascii="inherit" w:hAnsi="inherit" w:cs="Times New Roman"/>
          <w:color w:val="444444"/>
          <w:sz w:val="21"/>
          <w:szCs w:val="21"/>
        </w:rPr>
      </w:pPr>
      <w:r w:rsidRPr="00575C10">
        <w:rPr>
          <w:rFonts w:ascii="inherit" w:hAnsi="inherit" w:cs="Times New Roman"/>
          <w:color w:val="444444"/>
          <w:sz w:val="21"/>
          <w:szCs w:val="21"/>
        </w:rPr>
        <w:t>When starting the code for this Interactive Programming</w:t>
      </w:r>
      <w:r>
        <w:rPr>
          <w:rFonts w:ascii="inherit" w:hAnsi="inherit" w:cs="Times New Roman"/>
          <w:color w:val="444444"/>
          <w:sz w:val="21"/>
          <w:szCs w:val="21"/>
        </w:rPr>
        <w:t xml:space="preserve"> </w:t>
      </w:r>
      <w:r w:rsidRPr="00575C10">
        <w:rPr>
          <w:rFonts w:ascii="inherit" w:hAnsi="inherit" w:cs="Times New Roman"/>
          <w:color w:val="444444"/>
          <w:sz w:val="21"/>
          <w:szCs w:val="21"/>
        </w:rPr>
        <w:t xml:space="preserve">project I decided to start off with my character because I need to fix a bit of my background. I decided to setup keyboard events for my </w:t>
      </w:r>
      <w:proofErr w:type="gramStart"/>
      <w:r w:rsidRPr="00575C10">
        <w:rPr>
          <w:rFonts w:ascii="inherit" w:hAnsi="inherit" w:cs="Times New Roman"/>
          <w:color w:val="444444"/>
          <w:sz w:val="21"/>
          <w:szCs w:val="21"/>
        </w:rPr>
        <w:t>character(</w:t>
      </w:r>
      <w:proofErr w:type="gramEnd"/>
      <w:r w:rsidRPr="00575C10">
        <w:rPr>
          <w:rFonts w:ascii="inherit" w:hAnsi="inherit" w:cs="Times New Roman"/>
          <w:color w:val="444444"/>
          <w:sz w:val="21"/>
          <w:szCs w:val="21"/>
        </w:rPr>
        <w:t xml:space="preserve">Molly) to start off with. Before doing that I had to create a new flash file called </w:t>
      </w:r>
      <w:proofErr w:type="spellStart"/>
      <w:r w:rsidRPr="00575C10">
        <w:rPr>
          <w:rFonts w:ascii="inherit" w:hAnsi="inherit" w:cs="Times New Roman"/>
          <w:color w:val="444444"/>
          <w:sz w:val="21"/>
          <w:szCs w:val="21"/>
        </w:rPr>
        <w:t>ActionScript</w:t>
      </w:r>
      <w:proofErr w:type="spellEnd"/>
      <w:r w:rsidRPr="00575C10">
        <w:rPr>
          <w:rFonts w:ascii="inherit" w:hAnsi="inherit" w:cs="Times New Roman"/>
          <w:color w:val="444444"/>
          <w:sz w:val="21"/>
          <w:szCs w:val="21"/>
        </w:rPr>
        <w:t xml:space="preserve"> File and I named it “code.as”. In my character flash file, I went into the action </w:t>
      </w:r>
      <w:proofErr w:type="gramStart"/>
      <w:r w:rsidRPr="00575C10">
        <w:rPr>
          <w:rFonts w:ascii="inherit" w:hAnsi="inherit" w:cs="Times New Roman"/>
          <w:color w:val="444444"/>
          <w:sz w:val="21"/>
          <w:szCs w:val="21"/>
        </w:rPr>
        <w:t>panel which I had</w:t>
      </w:r>
      <w:proofErr w:type="gramEnd"/>
      <w:r w:rsidRPr="00575C10">
        <w:rPr>
          <w:rFonts w:ascii="inherit" w:hAnsi="inherit" w:cs="Times New Roman"/>
          <w:color w:val="444444"/>
          <w:sz w:val="21"/>
          <w:szCs w:val="21"/>
        </w:rPr>
        <w:t xml:space="preserve"> to type “include ”code.as”” which links the two files. After setting up that I converted my character into a symbol and give it a name and an instance </w:t>
      </w:r>
      <w:proofErr w:type="gramStart"/>
      <w:r w:rsidRPr="00575C10">
        <w:rPr>
          <w:rFonts w:ascii="inherit" w:hAnsi="inherit" w:cs="Times New Roman"/>
          <w:color w:val="444444"/>
          <w:sz w:val="21"/>
          <w:szCs w:val="21"/>
        </w:rPr>
        <w:t>name(</w:t>
      </w:r>
      <w:proofErr w:type="spellStart"/>
      <w:proofErr w:type="gramEnd"/>
      <w:r w:rsidRPr="00575C10">
        <w:rPr>
          <w:rFonts w:ascii="inherit" w:hAnsi="inherit" w:cs="Times New Roman"/>
          <w:color w:val="444444"/>
          <w:sz w:val="21"/>
          <w:szCs w:val="21"/>
        </w:rPr>
        <w:t>mollyChar</w:t>
      </w:r>
      <w:proofErr w:type="spellEnd"/>
      <w:r w:rsidRPr="00575C10">
        <w:rPr>
          <w:rFonts w:ascii="inherit" w:hAnsi="inherit" w:cs="Times New Roman"/>
          <w:color w:val="444444"/>
          <w:sz w:val="21"/>
          <w:szCs w:val="21"/>
        </w:rPr>
        <w:t>).</w:t>
      </w:r>
    </w:p>
    <w:p w:rsidR="00575C10" w:rsidRDefault="00575C10" w:rsidP="00575C10">
      <w:pPr>
        <w:pStyle w:val="NoteLevel1"/>
        <w:numPr>
          <w:ilvl w:val="0"/>
          <w:numId w:val="0"/>
        </w:numPr>
        <w:rPr>
          <w:rFonts w:ascii="inherit" w:hAnsi="inherit" w:cs="Times New Roman" w:hint="eastAsia"/>
          <w:color w:val="444444"/>
          <w:sz w:val="21"/>
          <w:szCs w:val="21"/>
        </w:rPr>
      </w:pPr>
    </w:p>
    <w:p w:rsidR="00575C10" w:rsidRPr="00575C10" w:rsidRDefault="00575C10" w:rsidP="00575C10">
      <w:pPr>
        <w:pStyle w:val="NoteLevel1"/>
        <w:rPr>
          <w:rFonts w:ascii="inherit" w:hAnsi="inherit" w:cs="Times New Roman"/>
          <w:color w:val="444444"/>
          <w:sz w:val="21"/>
          <w:szCs w:val="21"/>
        </w:rPr>
      </w:pPr>
    </w:p>
    <w:p w:rsidR="00575C10" w:rsidRDefault="00575C10" w:rsidP="00575C10">
      <w:pPr>
        <w:pStyle w:val="NoteLevel1"/>
        <w:rPr>
          <w:rFonts w:ascii="inherit" w:hAnsi="inherit" w:cs="Times New Roman"/>
          <w:color w:val="444444"/>
          <w:sz w:val="21"/>
          <w:szCs w:val="21"/>
        </w:rPr>
      </w:pPr>
      <w:r w:rsidRPr="00575C10">
        <w:rPr>
          <w:rFonts w:ascii="inherit" w:hAnsi="inherit" w:cs="Times New Roman"/>
          <w:color w:val="444444"/>
          <w:sz w:val="21"/>
          <w:szCs w:val="21"/>
        </w:rPr>
        <w:t xml:space="preserve">So now I can start working on my Keyboard Events, first task I did was working on my Left and Right Keyboard board events and which started off fine however I noticed my character’s frames weren’t moving so I checked my instances </w:t>
      </w:r>
      <w:proofErr w:type="spellStart"/>
      <w:r w:rsidRPr="00575C10">
        <w:rPr>
          <w:rFonts w:ascii="inherit" w:hAnsi="inherit" w:cs="Times New Roman"/>
          <w:color w:val="444444"/>
          <w:sz w:val="21"/>
          <w:szCs w:val="21"/>
        </w:rPr>
        <w:t>behaviour</w:t>
      </w:r>
      <w:proofErr w:type="spellEnd"/>
      <w:r w:rsidRPr="00575C10">
        <w:rPr>
          <w:rFonts w:ascii="inherit" w:hAnsi="inherit" w:cs="Times New Roman"/>
          <w:color w:val="444444"/>
          <w:sz w:val="21"/>
          <w:szCs w:val="21"/>
        </w:rPr>
        <w:t xml:space="preserve"> bar and noticed that it was on “Graphic” which I converted back to </w:t>
      </w:r>
      <w:proofErr w:type="spellStart"/>
      <w:r w:rsidRPr="00575C10">
        <w:rPr>
          <w:rFonts w:ascii="inherit" w:hAnsi="inherit" w:cs="Times New Roman"/>
          <w:color w:val="444444"/>
          <w:sz w:val="21"/>
          <w:szCs w:val="21"/>
        </w:rPr>
        <w:t>MovieClip</w:t>
      </w:r>
      <w:proofErr w:type="spellEnd"/>
      <w:r w:rsidRPr="00575C10">
        <w:rPr>
          <w:rFonts w:ascii="inherit" w:hAnsi="inherit" w:cs="Times New Roman"/>
          <w:color w:val="444444"/>
          <w:sz w:val="21"/>
          <w:szCs w:val="21"/>
        </w:rPr>
        <w:t xml:space="preserve">. Even after that as well as changing the code to make it read better and made sure there was no errors my character will move left, right, up and down but it still won’t allow my frames to work while the </w:t>
      </w:r>
      <w:proofErr w:type="gramStart"/>
      <w:r w:rsidRPr="00575C10">
        <w:rPr>
          <w:rFonts w:ascii="inherit" w:hAnsi="inherit" w:cs="Times New Roman"/>
          <w:color w:val="444444"/>
          <w:sz w:val="21"/>
          <w:szCs w:val="21"/>
        </w:rPr>
        <w:t>character(</w:t>
      </w:r>
      <w:proofErr w:type="gramEnd"/>
      <w:r w:rsidRPr="00575C10">
        <w:rPr>
          <w:rFonts w:ascii="inherit" w:hAnsi="inherit" w:cs="Times New Roman"/>
          <w:color w:val="444444"/>
          <w:sz w:val="21"/>
          <w:szCs w:val="21"/>
        </w:rPr>
        <w:t>object) is moving. I should also mention I put in Up and Down Keyboard Events as well as play and stop functions because I might get my character to walk up and down in my game.    </w:t>
      </w:r>
    </w:p>
    <w:p w:rsidR="00575C10" w:rsidRPr="00575C10" w:rsidRDefault="00575C10" w:rsidP="00575C10">
      <w:pPr>
        <w:pStyle w:val="NoteLevel1"/>
        <w:rPr>
          <w:rFonts w:ascii="inherit" w:hAnsi="inherit" w:cs="Times New Roman"/>
          <w:color w:val="444444"/>
          <w:sz w:val="21"/>
          <w:szCs w:val="21"/>
        </w:rPr>
      </w:pPr>
    </w:p>
    <w:p w:rsidR="00575C10" w:rsidRPr="00575C10" w:rsidRDefault="00575C10" w:rsidP="00575C10">
      <w:pPr>
        <w:pStyle w:val="NoteLevel1"/>
        <w:rPr>
          <w:rFonts w:ascii="inherit" w:hAnsi="inherit" w:cs="Times New Roman"/>
          <w:color w:val="444444"/>
          <w:sz w:val="21"/>
          <w:szCs w:val="21"/>
        </w:rPr>
      </w:pPr>
      <w:r w:rsidRPr="00575C10">
        <w:rPr>
          <w:rFonts w:ascii="inherit" w:hAnsi="inherit" w:cs="Times New Roman"/>
          <w:color w:val="444444"/>
          <w:sz w:val="21"/>
          <w:szCs w:val="21"/>
        </w:rPr>
        <w:t> So the next time I</w:t>
      </w:r>
      <w:bookmarkStart w:id="0" w:name="_GoBack"/>
      <w:bookmarkEnd w:id="0"/>
      <w:r w:rsidRPr="00575C10">
        <w:rPr>
          <w:rFonts w:ascii="inherit" w:hAnsi="inherit" w:cs="Times New Roman"/>
          <w:color w:val="444444"/>
          <w:sz w:val="21"/>
          <w:szCs w:val="21"/>
        </w:rPr>
        <w:t xml:space="preserve"> tackle this I will have to fix my character’s movement to perfect it.</w:t>
      </w:r>
    </w:p>
    <w:p w:rsidR="00BF3AEA" w:rsidRDefault="00BF3AEA">
      <w:pPr>
        <w:pStyle w:val="NoteLevel1"/>
      </w:pPr>
    </w:p>
    <w:sectPr w:rsidR="00BF3AEA" w:rsidSect="00575C10">
      <w:headerReference w:type="first" r:id="rId8"/>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C10" w:rsidRDefault="00575C10" w:rsidP="00575C10">
      <w:r>
        <w:separator/>
      </w:r>
    </w:p>
  </w:endnote>
  <w:endnote w:type="continuationSeparator" w:id="0">
    <w:p w:rsidR="00575C10" w:rsidRDefault="00575C10" w:rsidP="0057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C10" w:rsidRDefault="00575C10" w:rsidP="00575C10">
      <w:r>
        <w:separator/>
      </w:r>
    </w:p>
  </w:footnote>
  <w:footnote w:type="continuationSeparator" w:id="0">
    <w:p w:rsidR="00575C10" w:rsidRDefault="00575C10" w:rsidP="00575C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C10" w:rsidRDefault="00575C10">
    <w:pPr>
      <w:pStyle w:val="Header"/>
      <w:tabs>
        <w:tab w:val="clear" w:pos="4320"/>
        <w:tab w:val="clear" w:pos="8640"/>
        <w:tab w:val="right" w:pos="9380"/>
      </w:tabs>
      <w:ind w:left="-360"/>
      <w:rPr>
        <w:rFonts w:ascii="Verdana" w:eastAsia="ＭＳ ゴシック" w:hAnsi="Verdana"/>
        <w:sz w:val="36"/>
        <w:szCs w:val="36"/>
      </w:rPr>
    </w:pPr>
    <w:bookmarkStart w:id="1" w:name="_WNSectionTitle"/>
    <w:bookmarkStart w:id="2"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22/03/2015 22:00</w:t>
    </w:r>
    <w:r>
      <w:rPr>
        <w:rFonts w:ascii="Verdana" w:eastAsia="ＭＳ ゴシック"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0AA19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575C10"/>
    <w:rsid w:val="00575C10"/>
    <w:rsid w:val="00BF3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78AE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C10"/>
    <w:pPr>
      <w:spacing w:before="100" w:beforeAutospacing="1" w:after="100" w:afterAutospacing="1"/>
    </w:pPr>
    <w:rPr>
      <w:rFonts w:ascii="Times" w:hAnsi="Times" w:cs="Times New Roman"/>
      <w:sz w:val="20"/>
      <w:szCs w:val="20"/>
    </w:rPr>
  </w:style>
  <w:style w:type="paragraph" w:styleId="NoteLevel1">
    <w:name w:val="Note Level 1"/>
    <w:basedOn w:val="Normal"/>
    <w:uiPriority w:val="99"/>
    <w:unhideWhenUsed/>
    <w:rsid w:val="00575C10"/>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575C10"/>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575C10"/>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575C10"/>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575C10"/>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575C10"/>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575C10"/>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575C10"/>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575C10"/>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575C10"/>
    <w:pPr>
      <w:tabs>
        <w:tab w:val="center" w:pos="4320"/>
        <w:tab w:val="right" w:pos="8640"/>
      </w:tabs>
    </w:pPr>
  </w:style>
  <w:style w:type="character" w:customStyle="1" w:styleId="HeaderChar">
    <w:name w:val="Header Char"/>
    <w:basedOn w:val="DefaultParagraphFont"/>
    <w:link w:val="Header"/>
    <w:uiPriority w:val="99"/>
    <w:rsid w:val="00575C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C10"/>
    <w:pPr>
      <w:spacing w:before="100" w:beforeAutospacing="1" w:after="100" w:afterAutospacing="1"/>
    </w:pPr>
    <w:rPr>
      <w:rFonts w:ascii="Times" w:hAnsi="Times" w:cs="Times New Roman"/>
      <w:sz w:val="20"/>
      <w:szCs w:val="20"/>
    </w:rPr>
  </w:style>
  <w:style w:type="paragraph" w:styleId="NoteLevel1">
    <w:name w:val="Note Level 1"/>
    <w:basedOn w:val="Normal"/>
    <w:uiPriority w:val="99"/>
    <w:unhideWhenUsed/>
    <w:rsid w:val="00575C10"/>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575C10"/>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575C10"/>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575C10"/>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575C10"/>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575C10"/>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575C10"/>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575C10"/>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575C10"/>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575C10"/>
    <w:pPr>
      <w:tabs>
        <w:tab w:val="center" w:pos="4320"/>
        <w:tab w:val="right" w:pos="8640"/>
      </w:tabs>
    </w:pPr>
  </w:style>
  <w:style w:type="character" w:customStyle="1" w:styleId="HeaderChar">
    <w:name w:val="Header Char"/>
    <w:basedOn w:val="DefaultParagraphFont"/>
    <w:link w:val="Header"/>
    <w:uiPriority w:val="99"/>
    <w:rsid w:val="0057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847079">
      <w:bodyDiv w:val="1"/>
      <w:marLeft w:val="0"/>
      <w:marRight w:val="0"/>
      <w:marTop w:val="0"/>
      <w:marBottom w:val="0"/>
      <w:divBdr>
        <w:top w:val="none" w:sz="0" w:space="0" w:color="auto"/>
        <w:left w:val="none" w:sz="0" w:space="0" w:color="auto"/>
        <w:bottom w:val="none" w:sz="0" w:space="0" w:color="auto"/>
        <w:right w:val="none" w:sz="0" w:space="0" w:color="auto"/>
      </w:divBdr>
      <w:divsChild>
        <w:div w:id="1532262681">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1191</Characters>
  <Application>Microsoft Macintosh Word</Application>
  <DocSecurity>0</DocSecurity>
  <Lines>9</Lines>
  <Paragraphs>2</Paragraphs>
  <ScaleCrop>false</ScaleCrop>
  <Company>Personal</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Power</dc:creator>
  <cp:keywords/>
  <dc:description/>
  <cp:lastModifiedBy>Kevin Power</cp:lastModifiedBy>
  <cp:revision>1</cp:revision>
  <dcterms:created xsi:type="dcterms:W3CDTF">2015-03-22T22:00:00Z</dcterms:created>
  <dcterms:modified xsi:type="dcterms:W3CDTF">2015-03-22T22:06:00Z</dcterms:modified>
</cp:coreProperties>
</file>